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09973" w14:textId="77777777" w:rsidR="003F38D1" w:rsidRPr="00FE2B3E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0" w:name="br1"/>
      <w:bookmarkEnd w:id="0"/>
      <w:r w:rsidRPr="00FE2B3E">
        <w:rPr>
          <w:rFonts w:ascii="Arial"/>
          <w:color w:val="FF0000"/>
          <w:sz w:val="2"/>
          <w:lang w:val="pl-PL"/>
        </w:rPr>
        <w:t xml:space="preserve"> </w:t>
      </w:r>
    </w:p>
    <w:p w14:paraId="5A9B9662" w14:textId="77777777" w:rsidR="003F38D1" w:rsidRPr="00FE2B3E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FE2B3E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FE2B3E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FE2B3E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FE2B3E">
        <w:rPr>
          <w:rFonts w:ascii="Arial"/>
          <w:b/>
          <w:color w:val="000000"/>
          <w:sz w:val="36"/>
          <w:lang w:val="pl-PL"/>
        </w:rPr>
        <w:t>SVITAVOU</w:t>
      </w:r>
    </w:p>
    <w:p w14:paraId="1DE523FE" w14:textId="77777777" w:rsidR="003F38D1" w:rsidRPr="00FE2B3E" w:rsidRDefault="00000000">
      <w:pPr>
        <w:framePr w:w="8511" w:wrap="auto" w:hAnchor="text" w:x="1817" w:y="1399"/>
        <w:widowControl w:val="0"/>
        <w:autoSpaceDE w:val="0"/>
        <w:autoSpaceDN w:val="0"/>
        <w:spacing w:before="0" w:after="0" w:line="343" w:lineRule="exact"/>
        <w:ind w:left="1798"/>
        <w:jc w:val="left"/>
        <w:rPr>
          <w:rFonts w:ascii="Calibri"/>
          <w:b/>
          <w:color w:val="000000"/>
          <w:sz w:val="28"/>
          <w:lang w:val="pl-PL"/>
        </w:rPr>
      </w:pPr>
      <w:r w:rsidRPr="00FE2B3E">
        <w:rPr>
          <w:rFonts w:ascii="Calibri"/>
          <w:b/>
          <w:color w:val="000000"/>
          <w:sz w:val="28"/>
          <w:lang w:val="pl-PL"/>
        </w:rPr>
        <w:t>Zastupitelstvo</w:t>
      </w:r>
      <w:r w:rsidRPr="00FE2B3E">
        <w:rPr>
          <w:rFonts w:ascii="Calibri"/>
          <w:b/>
          <w:color w:val="000000"/>
          <w:spacing w:val="-1"/>
          <w:sz w:val="28"/>
          <w:lang w:val="pl-PL"/>
        </w:rPr>
        <w:t xml:space="preserve"> </w:t>
      </w:r>
      <w:r w:rsidRPr="00FE2B3E">
        <w:rPr>
          <w:rFonts w:ascii="Calibri"/>
          <w:b/>
          <w:color w:val="000000"/>
          <w:sz w:val="28"/>
          <w:lang w:val="pl-PL"/>
        </w:rPr>
        <w:t>obce</w:t>
      </w:r>
      <w:r w:rsidRPr="00FE2B3E">
        <w:rPr>
          <w:rFonts w:ascii="Calibri"/>
          <w:b/>
          <w:color w:val="000000"/>
          <w:spacing w:val="2"/>
          <w:sz w:val="28"/>
          <w:lang w:val="pl-PL"/>
        </w:rPr>
        <w:t xml:space="preserve"> </w:t>
      </w:r>
      <w:r w:rsidRPr="00FE2B3E">
        <w:rPr>
          <w:rFonts w:ascii="Calibri"/>
          <w:b/>
          <w:color w:val="000000"/>
          <w:sz w:val="28"/>
          <w:lang w:val="pl-PL"/>
        </w:rPr>
        <w:t>Babice nad</w:t>
      </w:r>
      <w:r w:rsidRPr="00FE2B3E">
        <w:rPr>
          <w:rFonts w:ascii="Calibri"/>
          <w:b/>
          <w:color w:val="000000"/>
          <w:spacing w:val="1"/>
          <w:sz w:val="28"/>
          <w:lang w:val="pl-PL"/>
        </w:rPr>
        <w:t xml:space="preserve"> </w:t>
      </w:r>
      <w:r w:rsidRPr="00FE2B3E">
        <w:rPr>
          <w:rFonts w:ascii="Calibri"/>
          <w:b/>
          <w:color w:val="000000"/>
          <w:sz w:val="28"/>
          <w:lang w:val="pl-PL"/>
        </w:rPr>
        <w:t>Svitavou</w:t>
      </w:r>
    </w:p>
    <w:p w14:paraId="7AA27A72" w14:textId="77777777" w:rsidR="003F38D1" w:rsidRPr="00FE2B3E" w:rsidRDefault="00000000">
      <w:pPr>
        <w:framePr w:w="8511" w:wrap="auto" w:hAnchor="text" w:x="1817" w:y="1399"/>
        <w:widowControl w:val="0"/>
        <w:autoSpaceDE w:val="0"/>
        <w:autoSpaceDN w:val="0"/>
        <w:spacing w:before="51" w:after="0" w:line="343" w:lineRule="exact"/>
        <w:jc w:val="left"/>
        <w:rPr>
          <w:rFonts w:ascii="Calibri"/>
          <w:b/>
          <w:color w:val="000000"/>
          <w:sz w:val="28"/>
          <w:lang w:val="pl-PL"/>
        </w:rPr>
      </w:pPr>
      <w:r w:rsidRPr="00FE2B3E">
        <w:rPr>
          <w:rFonts w:ascii="Calibri" w:hAnsi="Calibri" w:cs="Calibri"/>
          <w:b/>
          <w:color w:val="000000"/>
          <w:sz w:val="28"/>
          <w:lang w:val="pl-PL"/>
        </w:rPr>
        <w:t>Obecně</w:t>
      </w:r>
      <w:r w:rsidRPr="00FE2B3E">
        <w:rPr>
          <w:rFonts w:ascii="Calibri"/>
          <w:b/>
          <w:color w:val="000000"/>
          <w:sz w:val="28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závazná</w:t>
      </w:r>
      <w:r w:rsidRPr="00FE2B3E">
        <w:rPr>
          <w:rFonts w:ascii="Calibri"/>
          <w:b/>
          <w:color w:val="000000"/>
          <w:spacing w:val="1"/>
          <w:sz w:val="28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vyhláška</w:t>
      </w:r>
      <w:r w:rsidRPr="00FE2B3E">
        <w:rPr>
          <w:rFonts w:ascii="Calibri"/>
          <w:b/>
          <w:color w:val="000000"/>
          <w:sz w:val="28"/>
          <w:lang w:val="pl-PL"/>
        </w:rPr>
        <w:t xml:space="preserve"> obce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č.</w:t>
      </w:r>
      <w:r w:rsidRPr="00FE2B3E">
        <w:rPr>
          <w:rFonts w:ascii="Calibri"/>
          <w:b/>
          <w:color w:val="000000"/>
          <w:sz w:val="28"/>
          <w:lang w:val="pl-PL"/>
        </w:rPr>
        <w:t xml:space="preserve"> 3/2021,</w:t>
      </w:r>
      <w:r w:rsidRPr="00FE2B3E">
        <w:rPr>
          <w:rFonts w:ascii="Calibri"/>
          <w:b/>
          <w:color w:val="000000"/>
          <w:spacing w:val="1"/>
          <w:sz w:val="28"/>
          <w:lang w:val="pl-PL"/>
        </w:rPr>
        <w:t xml:space="preserve"> </w:t>
      </w:r>
      <w:r w:rsidRPr="00FE2B3E">
        <w:rPr>
          <w:rFonts w:ascii="Calibri"/>
          <w:b/>
          <w:color w:val="000000"/>
          <w:sz w:val="28"/>
          <w:lang w:val="pl-PL"/>
        </w:rPr>
        <w:t xml:space="preserve">o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místním</w:t>
      </w:r>
      <w:r w:rsidRPr="00FE2B3E">
        <w:rPr>
          <w:rFonts w:ascii="Calibri"/>
          <w:b/>
          <w:color w:val="000000"/>
          <w:spacing w:val="-1"/>
          <w:sz w:val="28"/>
          <w:lang w:val="pl-PL"/>
        </w:rPr>
        <w:t xml:space="preserve"> </w:t>
      </w:r>
      <w:r w:rsidRPr="00FE2B3E">
        <w:rPr>
          <w:rFonts w:ascii="Calibri"/>
          <w:b/>
          <w:color w:val="000000"/>
          <w:sz w:val="28"/>
          <w:lang w:val="pl-PL"/>
        </w:rPr>
        <w:t>poplatku</w:t>
      </w:r>
      <w:r w:rsidRPr="00FE2B3E">
        <w:rPr>
          <w:rFonts w:ascii="Calibri"/>
          <w:b/>
          <w:color w:val="000000"/>
          <w:spacing w:val="1"/>
          <w:sz w:val="28"/>
          <w:lang w:val="pl-PL"/>
        </w:rPr>
        <w:t xml:space="preserve"> </w:t>
      </w:r>
      <w:r w:rsidRPr="00FE2B3E">
        <w:rPr>
          <w:rFonts w:ascii="Calibri"/>
          <w:b/>
          <w:color w:val="000000"/>
          <w:spacing w:val="-1"/>
          <w:sz w:val="28"/>
          <w:lang w:val="pl-PL"/>
        </w:rPr>
        <w:t>za</w:t>
      </w:r>
      <w:r w:rsidRPr="00FE2B3E">
        <w:rPr>
          <w:rFonts w:ascii="Calibri"/>
          <w:b/>
          <w:color w:val="000000"/>
          <w:spacing w:val="2"/>
          <w:sz w:val="28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obecní</w:t>
      </w:r>
    </w:p>
    <w:p w14:paraId="464069F0" w14:textId="77777777" w:rsidR="003F38D1" w:rsidRPr="00FE2B3E" w:rsidRDefault="00000000">
      <w:pPr>
        <w:framePr w:w="4166" w:wrap="auto" w:hAnchor="text" w:x="3992" w:y="2187"/>
        <w:widowControl w:val="0"/>
        <w:autoSpaceDE w:val="0"/>
        <w:autoSpaceDN w:val="0"/>
        <w:spacing w:before="0" w:after="0" w:line="343" w:lineRule="exact"/>
        <w:jc w:val="left"/>
        <w:rPr>
          <w:rFonts w:ascii="Calibri"/>
          <w:b/>
          <w:color w:val="000000"/>
          <w:sz w:val="28"/>
          <w:lang w:val="pl-PL"/>
        </w:rPr>
      </w:pPr>
      <w:r w:rsidRPr="00FE2B3E">
        <w:rPr>
          <w:rFonts w:ascii="Calibri" w:hAnsi="Calibri" w:cs="Calibri"/>
          <w:b/>
          <w:color w:val="000000"/>
          <w:sz w:val="28"/>
          <w:lang w:val="pl-PL"/>
        </w:rPr>
        <w:t>systém</w:t>
      </w:r>
      <w:r w:rsidRPr="00FE2B3E">
        <w:rPr>
          <w:rFonts w:ascii="Calibri"/>
          <w:b/>
          <w:color w:val="000000"/>
          <w:spacing w:val="-1"/>
          <w:sz w:val="28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odpadového</w:t>
      </w:r>
      <w:r w:rsidRPr="00FE2B3E">
        <w:rPr>
          <w:rFonts w:ascii="Calibri"/>
          <w:b/>
          <w:color w:val="000000"/>
          <w:spacing w:val="-2"/>
          <w:sz w:val="28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8"/>
          <w:lang w:val="pl-PL"/>
        </w:rPr>
        <w:t>hospodářství</w:t>
      </w:r>
    </w:p>
    <w:p w14:paraId="302D0636" w14:textId="77777777" w:rsidR="003F38D1" w:rsidRPr="00FE2B3E" w:rsidRDefault="00000000">
      <w:pPr>
        <w:framePr w:w="8746" w:wrap="auto" w:hAnchor="text" w:x="1702" w:y="25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Zastupitelstvo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obce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Babice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nad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Svitavou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-8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svém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zasedání</w:t>
      </w:r>
      <w:r w:rsidRPr="00FE2B3E">
        <w:rPr>
          <w:rFonts w:ascii="Calibri"/>
          <w:color w:val="000000"/>
          <w:spacing w:val="-8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dne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1.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11.</w:t>
      </w:r>
      <w:r w:rsidRPr="00FE2B3E">
        <w:rPr>
          <w:rFonts w:ascii="Calibri"/>
          <w:color w:val="000000"/>
          <w:spacing w:val="-1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2021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usnesením</w:t>
      </w:r>
    </w:p>
    <w:p w14:paraId="4A542048" w14:textId="77777777" w:rsidR="003F38D1" w:rsidRPr="00FE2B3E" w:rsidRDefault="00000000">
      <w:pPr>
        <w:framePr w:w="8746" w:wrap="auto" w:hAnchor="text" w:x="1702" w:y="2578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č.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821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usneslo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vydat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základě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§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14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zákona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č.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565/1990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Sb.,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místních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poplatcích,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ve</w:t>
      </w:r>
    </w:p>
    <w:p w14:paraId="18673BC2" w14:textId="77777777" w:rsidR="003F38D1" w:rsidRPr="00FE2B3E" w:rsidRDefault="00000000">
      <w:pPr>
        <w:framePr w:w="8746" w:wrap="auto" w:hAnchor="text" w:x="1702" w:y="2578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znění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pozdějších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předpisů</w:t>
      </w:r>
      <w:r w:rsidRPr="00FE2B3E">
        <w:rPr>
          <w:rFonts w:ascii="Calibri"/>
          <w:color w:val="000000"/>
          <w:spacing w:val="1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(dále</w:t>
      </w:r>
      <w:r w:rsidRPr="00FE2B3E">
        <w:rPr>
          <w:rFonts w:ascii="Calibri"/>
          <w:color w:val="000000"/>
          <w:spacing w:val="1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jen</w:t>
      </w:r>
      <w:r w:rsidRPr="00FE2B3E">
        <w:rPr>
          <w:rFonts w:ascii="Calibri"/>
          <w:color w:val="000000"/>
          <w:spacing w:val="1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„zákon</w:t>
      </w:r>
      <w:r w:rsidRPr="00FE2B3E">
        <w:rPr>
          <w:rFonts w:ascii="Calibri"/>
          <w:color w:val="000000"/>
          <w:spacing w:val="1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místních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poplatcích“),</w:t>
      </w:r>
      <w:r w:rsidRPr="00FE2B3E">
        <w:rPr>
          <w:rFonts w:ascii="Calibri"/>
          <w:color w:val="000000"/>
          <w:spacing w:val="1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souladu</w:t>
      </w:r>
      <w:r w:rsidRPr="00FE2B3E">
        <w:rPr>
          <w:rFonts w:ascii="Calibri"/>
          <w:color w:val="000000"/>
          <w:spacing w:val="1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§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2"/>
          <w:sz w:val="24"/>
          <w:lang w:val="pl-PL"/>
        </w:rPr>
        <w:t>10</w:t>
      </w:r>
    </w:p>
    <w:p w14:paraId="4B6C2D89" w14:textId="77777777" w:rsidR="003F38D1" w:rsidRPr="00FE2B3E" w:rsidRDefault="00000000">
      <w:pPr>
        <w:framePr w:w="8746" w:wrap="auto" w:hAnchor="text" w:x="1702" w:y="2578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písm.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d)</w:t>
      </w:r>
      <w:r w:rsidRPr="00FE2B3E">
        <w:rPr>
          <w:rFonts w:ascii="Calibri"/>
          <w:color w:val="000000"/>
          <w:spacing w:val="-1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-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§</w:t>
      </w:r>
      <w:r w:rsidRPr="00FE2B3E">
        <w:rPr>
          <w:rFonts w:ascii="Calibri"/>
          <w:color w:val="000000"/>
          <w:spacing w:val="-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84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odst.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2</w:t>
      </w:r>
      <w:r w:rsidRPr="00FE2B3E">
        <w:rPr>
          <w:rFonts w:ascii="Calibri"/>
          <w:color w:val="000000"/>
          <w:spacing w:val="-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písm.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h)</w:t>
      </w:r>
      <w:r w:rsidRPr="00FE2B3E">
        <w:rPr>
          <w:rFonts w:ascii="Calibri"/>
          <w:color w:val="000000"/>
          <w:spacing w:val="-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zákona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č.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128/2000</w:t>
      </w:r>
      <w:r w:rsidRPr="00FE2B3E">
        <w:rPr>
          <w:rFonts w:ascii="Calibri"/>
          <w:color w:val="000000"/>
          <w:spacing w:val="-1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Sb.,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-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obcích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(obecní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zřízení),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ve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znění</w:t>
      </w:r>
    </w:p>
    <w:p w14:paraId="101BB31E" w14:textId="77777777" w:rsidR="003F38D1" w:rsidRPr="00FE2B3E" w:rsidRDefault="00000000">
      <w:pPr>
        <w:framePr w:w="8746" w:wrap="auto" w:hAnchor="text" w:x="1702" w:y="2578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pozdějších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předpisů,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tuto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obecně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závaznou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vyhlášku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(dále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jen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„tato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vyhláška“):</w:t>
      </w:r>
    </w:p>
    <w:p w14:paraId="11B35148" w14:textId="77777777" w:rsidR="003F38D1" w:rsidRPr="00FE2B3E" w:rsidRDefault="00000000">
      <w:pPr>
        <w:framePr w:w="2116" w:wrap="auto" w:hAnchor="text" w:x="5015" w:y="4623"/>
        <w:widowControl w:val="0"/>
        <w:autoSpaceDE w:val="0"/>
        <w:autoSpaceDN w:val="0"/>
        <w:spacing w:before="0" w:after="0" w:line="293" w:lineRule="exact"/>
        <w:ind w:left="497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1.</w:t>
      </w:r>
    </w:p>
    <w:p w14:paraId="2741E04B" w14:textId="77777777" w:rsidR="003F38D1" w:rsidRPr="00FE2B3E" w:rsidRDefault="00000000">
      <w:pPr>
        <w:framePr w:w="2116" w:wrap="auto" w:hAnchor="text" w:x="5015" w:y="4623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Úvodní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4"/>
          <w:lang w:val="pl-PL"/>
        </w:rPr>
        <w:t>ustanovení</w:t>
      </w:r>
    </w:p>
    <w:p w14:paraId="25466C5F" w14:textId="77777777" w:rsidR="003F38D1" w:rsidRPr="00FE2B3E" w:rsidRDefault="00000000">
      <w:pPr>
        <w:framePr w:w="362" w:wrap="auto" w:hAnchor="text" w:x="1702" w:y="54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19B84B29" w14:textId="77777777" w:rsidR="003F38D1" w:rsidRPr="00FE2B3E" w:rsidRDefault="00000000">
      <w:pPr>
        <w:framePr w:w="362" w:wrap="auto" w:hAnchor="text" w:x="1702" w:y="5416"/>
        <w:widowControl w:val="0"/>
        <w:autoSpaceDE w:val="0"/>
        <w:autoSpaceDN w:val="0"/>
        <w:spacing w:before="381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4E2824C8" w14:textId="77777777" w:rsidR="003F38D1" w:rsidRPr="00FE2B3E" w:rsidRDefault="00000000">
      <w:pPr>
        <w:framePr w:w="8619" w:wrap="auto" w:hAnchor="text" w:x="1824" w:y="541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Obec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Babice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nad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Svitavou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touto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vyhláškou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zavádí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místní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za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obecní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systém</w:t>
      </w:r>
    </w:p>
    <w:p w14:paraId="7517F208" w14:textId="77777777" w:rsidR="003F38D1" w:rsidRPr="00FE2B3E" w:rsidRDefault="00000000">
      <w:pPr>
        <w:framePr w:w="8619" w:wrap="auto" w:hAnchor="text" w:x="1824" w:y="5416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odpadového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hospodářství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(dále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jen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„poplatek“).</w:t>
      </w:r>
    </w:p>
    <w:p w14:paraId="32AD13E5" w14:textId="77777777" w:rsidR="003F38D1" w:rsidRPr="00FE2B3E" w:rsidRDefault="00000000">
      <w:pPr>
        <w:framePr w:w="8619" w:wrap="auto" w:hAnchor="text" w:x="1824" w:y="5416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Správcem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2"/>
          <w:sz w:val="24"/>
          <w:lang w:val="pl-PL"/>
        </w:rPr>
        <w:t>je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obecní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úřad.</w:t>
      </w:r>
    </w:p>
    <w:p w14:paraId="34E0FCC0" w14:textId="77777777" w:rsidR="003F38D1" w:rsidRPr="00FE2B3E" w:rsidRDefault="00000000">
      <w:pPr>
        <w:framePr w:w="1190" w:wrap="auto" w:hAnchor="text" w:x="5480" w:y="6788"/>
        <w:widowControl w:val="0"/>
        <w:autoSpaceDE w:val="0"/>
        <w:autoSpaceDN w:val="0"/>
        <w:spacing w:before="0" w:after="0" w:line="293" w:lineRule="exact"/>
        <w:ind w:left="31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2.</w:t>
      </w:r>
    </w:p>
    <w:p w14:paraId="364D334F" w14:textId="77777777" w:rsidR="003F38D1" w:rsidRPr="00FE2B3E" w:rsidRDefault="00000000">
      <w:pPr>
        <w:framePr w:w="1190" w:wrap="auto" w:hAnchor="text" w:x="5480" w:y="6788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Poplatník</w:t>
      </w:r>
    </w:p>
    <w:p w14:paraId="4AB62435" w14:textId="77777777" w:rsidR="003F38D1" w:rsidRPr="00FE2B3E" w:rsidRDefault="00000000">
      <w:pPr>
        <w:framePr w:w="362" w:wrap="auto" w:hAnchor="text" w:x="1702" w:y="75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4897DC2C" w14:textId="77777777" w:rsidR="003F38D1" w:rsidRPr="00FE2B3E" w:rsidRDefault="00000000">
      <w:pPr>
        <w:framePr w:w="362" w:wrap="auto" w:hAnchor="text" w:x="1702" w:y="7580"/>
        <w:widowControl w:val="0"/>
        <w:autoSpaceDE w:val="0"/>
        <w:autoSpaceDN w:val="0"/>
        <w:spacing w:before="1392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04E65270" w14:textId="77777777" w:rsidR="003F38D1" w:rsidRPr="00FE2B3E" w:rsidRDefault="00000000">
      <w:pPr>
        <w:framePr w:w="2920" w:wrap="auto" w:hAnchor="text" w:x="1824" w:y="758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Poplatníkem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je:</w:t>
      </w:r>
    </w:p>
    <w:p w14:paraId="12F54CFC" w14:textId="77777777" w:rsidR="003F38D1" w:rsidRPr="00FE2B3E" w:rsidRDefault="00000000">
      <w:pPr>
        <w:framePr w:w="4146" w:wrap="auto" w:hAnchor="text" w:x="2062" w:y="7919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a)</w:t>
      </w:r>
      <w:r w:rsidRPr="00FE2B3E">
        <w:rPr>
          <w:rFonts w:ascii="Calibri"/>
          <w:color w:val="000000"/>
          <w:spacing w:val="11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fyzická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přihlášená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 obci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67971F29" w14:textId="77777777" w:rsidR="003F38D1" w:rsidRPr="00FE2B3E" w:rsidRDefault="00000000">
      <w:pPr>
        <w:framePr w:w="8387" w:wrap="auto" w:hAnchor="text" w:x="2062" w:y="825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b)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vlastník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zahrnující</w:t>
      </w:r>
      <w:r w:rsidRPr="00FE2B3E">
        <w:rPr>
          <w:rFonts w:ascii="Calibri"/>
          <w:color w:val="000000"/>
          <w:spacing w:val="2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byt,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rodinný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dům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stavbu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rodinnou</w:t>
      </w:r>
    </w:p>
    <w:p w14:paraId="2B9349E7" w14:textId="77777777" w:rsidR="003F38D1" w:rsidRPr="00FE2B3E" w:rsidRDefault="00000000">
      <w:pPr>
        <w:framePr w:w="8387" w:wrap="auto" w:hAnchor="text" w:x="2062" w:y="8255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rekreaci,</w:t>
      </w:r>
      <w:r w:rsidRPr="00FE2B3E">
        <w:rPr>
          <w:rFonts w:ascii="Calibri"/>
          <w:color w:val="000000"/>
          <w:spacing w:val="2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ve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které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není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přihlášená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žádná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fyzická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která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umístěna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</w:p>
    <w:p w14:paraId="4C86ECDF" w14:textId="77777777" w:rsidR="003F38D1" w:rsidRPr="00FE2B3E" w:rsidRDefault="00000000">
      <w:pPr>
        <w:framePr w:w="8387" w:wrap="auto" w:hAnchor="text" w:x="2062" w:y="8255"/>
        <w:widowControl w:val="0"/>
        <w:autoSpaceDE w:val="0"/>
        <w:autoSpaceDN w:val="0"/>
        <w:spacing w:before="45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území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obce.</w:t>
      </w:r>
    </w:p>
    <w:p w14:paraId="6F3A0B90" w14:textId="77777777" w:rsidR="003F38D1" w:rsidRPr="00FE2B3E" w:rsidRDefault="00000000">
      <w:pPr>
        <w:framePr w:w="8617" w:wrap="auto" w:hAnchor="text" w:x="1824" w:y="92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Spoluvlastníci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zahrnující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byt,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rodinný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dům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stavbu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pro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rodinnou</w:t>
      </w:r>
    </w:p>
    <w:p w14:paraId="20DA8A60" w14:textId="77777777" w:rsidR="003F38D1" w:rsidRPr="00FE2B3E" w:rsidRDefault="00000000">
      <w:pPr>
        <w:framePr w:w="8617" w:wrap="auto" w:hAnchor="text" w:x="1824" w:y="9266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rekreaci jsou povinni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plnit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poplatkovou povinnost </w:t>
      </w:r>
      <w:r w:rsidRPr="00FE2B3E">
        <w:rPr>
          <w:rFonts w:ascii="Calibri" w:hAnsi="Calibri" w:cs="Calibri"/>
          <w:color w:val="000000"/>
          <w:sz w:val="24"/>
          <w:lang w:val="pl-PL"/>
        </w:rPr>
        <w:t>společně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nerozdílně.</w:t>
      </w:r>
    </w:p>
    <w:p w14:paraId="7AFB5079" w14:textId="77777777" w:rsidR="003F38D1" w:rsidRPr="00FE2B3E" w:rsidRDefault="00000000">
      <w:pPr>
        <w:framePr w:w="2122" w:wrap="auto" w:hAnchor="text" w:x="5012" w:y="10300"/>
        <w:widowControl w:val="0"/>
        <w:autoSpaceDE w:val="0"/>
        <w:autoSpaceDN w:val="0"/>
        <w:spacing w:before="0" w:after="0" w:line="293" w:lineRule="exact"/>
        <w:ind w:left="499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3.</w:t>
      </w:r>
    </w:p>
    <w:p w14:paraId="164B3CBA" w14:textId="77777777" w:rsidR="003F38D1" w:rsidRPr="00FE2B3E" w:rsidRDefault="00000000">
      <w:pPr>
        <w:framePr w:w="2122" w:wrap="auto" w:hAnchor="text" w:x="5012" w:y="10300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Poplatkové</w:t>
      </w:r>
      <w:r w:rsidRPr="00FE2B3E">
        <w:rPr>
          <w:rFonts w:ascii="Calibri"/>
          <w:b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4"/>
          <w:lang w:val="pl-PL"/>
        </w:rPr>
        <w:t>období</w:t>
      </w:r>
    </w:p>
    <w:p w14:paraId="5F656E54" w14:textId="77777777" w:rsidR="003F38D1" w:rsidRPr="00FE2B3E" w:rsidRDefault="00000000">
      <w:pPr>
        <w:framePr w:w="5115" w:wrap="auto" w:hAnchor="text" w:x="1702" w:y="1109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Poplatkovým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obdobím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kalendářní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rok.</w:t>
      </w:r>
    </w:p>
    <w:p w14:paraId="514686A6" w14:textId="77777777" w:rsidR="003F38D1" w:rsidRPr="00FE2B3E" w:rsidRDefault="00000000">
      <w:pPr>
        <w:framePr w:w="2375" w:wrap="auto" w:hAnchor="text" w:x="4885" w:y="11790"/>
        <w:widowControl w:val="0"/>
        <w:autoSpaceDE w:val="0"/>
        <w:autoSpaceDN w:val="0"/>
        <w:spacing w:before="0" w:after="0" w:line="293" w:lineRule="exact"/>
        <w:ind w:left="626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4.</w:t>
      </w:r>
    </w:p>
    <w:p w14:paraId="19A86AFE" w14:textId="77777777" w:rsidR="003F38D1" w:rsidRPr="00FE2B3E" w:rsidRDefault="00000000">
      <w:pPr>
        <w:framePr w:w="2375" w:wrap="auto" w:hAnchor="text" w:x="4885" w:y="11790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Ohlašovací</w:t>
      </w:r>
      <w:r w:rsidRPr="00FE2B3E">
        <w:rPr>
          <w:rFonts w:ascii="Calibri"/>
          <w:b/>
          <w:color w:val="000000"/>
          <w:sz w:val="24"/>
          <w:lang w:val="pl-PL"/>
        </w:rPr>
        <w:t xml:space="preserve"> povinnost</w:t>
      </w:r>
    </w:p>
    <w:p w14:paraId="6D1D6032" w14:textId="77777777" w:rsidR="003F38D1" w:rsidRPr="00FE2B3E" w:rsidRDefault="00000000">
      <w:pPr>
        <w:framePr w:w="362" w:wrap="auto" w:hAnchor="text" w:x="1702" w:y="125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1B005AC6" w14:textId="77777777" w:rsidR="003F38D1" w:rsidRPr="00FE2B3E" w:rsidRDefault="00000000">
      <w:pPr>
        <w:framePr w:w="362" w:wrap="auto" w:hAnchor="text" w:x="1702" w:y="12585"/>
        <w:widowControl w:val="0"/>
        <w:autoSpaceDE w:val="0"/>
        <w:autoSpaceDN w:val="0"/>
        <w:spacing w:before="382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77A7141A" w14:textId="77777777" w:rsidR="003F38D1" w:rsidRPr="00FE2B3E" w:rsidRDefault="00000000">
      <w:pPr>
        <w:framePr w:w="8614" w:wrap="auto" w:hAnchor="text" w:x="1824" w:y="1258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povinen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podat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správci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ohlášení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nejpozději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do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15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dnů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ode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dne</w:t>
      </w:r>
    </w:p>
    <w:p w14:paraId="5FBB0FCC" w14:textId="77777777" w:rsidR="003F38D1" w:rsidRPr="00FE2B3E" w:rsidRDefault="00000000">
      <w:pPr>
        <w:framePr w:w="8614" w:wrap="auto" w:hAnchor="text" w:x="1824" w:y="12585"/>
        <w:widowControl w:val="0"/>
        <w:autoSpaceDE w:val="0"/>
        <w:autoSpaceDN w:val="0"/>
        <w:spacing w:before="44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vzniku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své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poplatkové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povinnosti.</w:t>
      </w:r>
    </w:p>
    <w:p w14:paraId="2659E3BF" w14:textId="77777777" w:rsidR="003F38D1" w:rsidRPr="00FE2B3E" w:rsidRDefault="00000000">
      <w:pPr>
        <w:framePr w:w="8614" w:wrap="auto" w:hAnchor="text" w:x="1824" w:y="12585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ohlášení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</w:t>
      </w:r>
      <w:r w:rsidRPr="00FE2B3E">
        <w:rPr>
          <w:rFonts w:ascii="Calibri"/>
          <w:color w:val="000000"/>
          <w:sz w:val="24"/>
          <w:lang w:val="pl-PL"/>
        </w:rPr>
        <w:t xml:space="preserve"> uvede</w:t>
      </w:r>
    </w:p>
    <w:p w14:paraId="6182D9AC" w14:textId="77777777" w:rsidR="003F38D1" w:rsidRPr="00FE2B3E" w:rsidRDefault="00000000">
      <w:pPr>
        <w:framePr w:w="8387" w:wrap="auto" w:hAnchor="text" w:x="2062" w:y="1359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a)</w:t>
      </w:r>
      <w:r w:rsidRPr="00FE2B3E">
        <w:rPr>
          <w:rFonts w:ascii="Calibri"/>
          <w:color w:val="000000"/>
          <w:spacing w:val="11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jméno,</w:t>
      </w:r>
      <w:r w:rsidRPr="00FE2B3E">
        <w:rPr>
          <w:rFonts w:ascii="Calibri"/>
          <w:color w:val="000000"/>
          <w:spacing w:val="4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popřípadě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jména,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příjmení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název,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obecný</w:t>
      </w:r>
      <w:r w:rsidRPr="00FE2B3E">
        <w:rPr>
          <w:rFonts w:ascii="Calibri"/>
          <w:color w:val="000000"/>
          <w:spacing w:val="4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identifikát</w:t>
      </w:r>
      <w:r w:rsidRPr="00FE2B3E">
        <w:rPr>
          <w:rFonts w:ascii="Calibri"/>
          <w:color w:val="000000"/>
          <w:spacing w:val="-2"/>
          <w:sz w:val="24"/>
          <w:lang w:val="pl-PL"/>
        </w:rPr>
        <w:t>or,</w:t>
      </w:r>
      <w:r w:rsidRPr="00FE2B3E">
        <w:rPr>
          <w:rFonts w:ascii="Calibri"/>
          <w:color w:val="000000"/>
          <w:spacing w:val="5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byl-li</w:t>
      </w:r>
    </w:p>
    <w:p w14:paraId="73E579AB" w14:textId="77777777" w:rsidR="003F38D1" w:rsidRPr="00FE2B3E" w:rsidRDefault="00000000">
      <w:pPr>
        <w:framePr w:w="8387" w:wrap="auto" w:hAnchor="text" w:x="2062" w:y="13596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přidělen,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místo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pobytu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sídlo,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sídlo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podnikatele,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popřípadě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další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adresu</w:t>
      </w:r>
      <w:r w:rsidRPr="00FE2B3E">
        <w:rPr>
          <w:rFonts w:ascii="Calibri"/>
          <w:color w:val="000000"/>
          <w:sz w:val="24"/>
          <w:lang w:val="pl-PL"/>
        </w:rPr>
        <w:t xml:space="preserve"> pro</w:t>
      </w:r>
    </w:p>
    <w:p w14:paraId="45797B53" w14:textId="77777777" w:rsidR="003F38D1" w:rsidRPr="00FE2B3E" w:rsidRDefault="00000000">
      <w:pPr>
        <w:framePr w:w="8387" w:wrap="auto" w:hAnchor="text" w:x="2062" w:y="13596"/>
        <w:widowControl w:val="0"/>
        <w:autoSpaceDE w:val="0"/>
        <w:autoSpaceDN w:val="0"/>
        <w:spacing w:before="45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doručování;</w:t>
      </w:r>
      <w:r w:rsidRPr="00FE2B3E">
        <w:rPr>
          <w:rFonts w:ascii="Calibri"/>
          <w:color w:val="000000"/>
          <w:spacing w:val="9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právnická</w:t>
      </w:r>
      <w:r w:rsidRPr="00FE2B3E">
        <w:rPr>
          <w:rFonts w:ascii="Calibri"/>
          <w:color w:val="000000"/>
          <w:spacing w:val="9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</w:t>
      </w:r>
      <w:r w:rsidRPr="00FE2B3E">
        <w:rPr>
          <w:rFonts w:ascii="Calibri"/>
          <w:color w:val="000000"/>
          <w:spacing w:val="9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uvede</w:t>
      </w:r>
      <w:r w:rsidRPr="00FE2B3E">
        <w:rPr>
          <w:rFonts w:ascii="Calibri"/>
          <w:color w:val="000000"/>
          <w:spacing w:val="9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též</w:t>
      </w:r>
      <w:r w:rsidRPr="00FE2B3E">
        <w:rPr>
          <w:rFonts w:ascii="Calibri"/>
          <w:color w:val="000000"/>
          <w:spacing w:val="98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osoby,</w:t>
      </w:r>
      <w:r w:rsidRPr="00FE2B3E">
        <w:rPr>
          <w:rFonts w:ascii="Calibri"/>
          <w:color w:val="000000"/>
          <w:spacing w:val="9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které</w:t>
      </w:r>
      <w:r w:rsidRPr="00FE2B3E">
        <w:rPr>
          <w:rFonts w:ascii="Calibri"/>
          <w:color w:val="000000"/>
          <w:spacing w:val="9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jsou</w:t>
      </w:r>
      <w:r w:rsidRPr="00FE2B3E">
        <w:rPr>
          <w:rFonts w:ascii="Calibri"/>
          <w:color w:val="000000"/>
          <w:spacing w:val="9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jejím</w:t>
      </w:r>
      <w:r w:rsidRPr="00FE2B3E">
        <w:rPr>
          <w:rFonts w:ascii="Calibri"/>
          <w:color w:val="000000"/>
          <w:spacing w:val="9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jménem</w:t>
      </w:r>
    </w:p>
    <w:p w14:paraId="607CEFB3" w14:textId="77777777" w:rsidR="003F38D1" w:rsidRPr="00FE2B3E" w:rsidRDefault="00000000">
      <w:pPr>
        <w:framePr w:w="8387" w:wrap="auto" w:hAnchor="text" w:x="2062" w:y="13596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oprávněny</w:t>
      </w:r>
      <w:r w:rsidRPr="00FE2B3E">
        <w:rPr>
          <w:rFonts w:ascii="Calibri"/>
          <w:color w:val="000000"/>
          <w:sz w:val="24"/>
          <w:lang w:val="pl-PL"/>
        </w:rPr>
        <w:t xml:space="preserve"> jednat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poplatkových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věcech,</w:t>
      </w:r>
    </w:p>
    <w:p w14:paraId="340489FC" w14:textId="37A674F3" w:rsidR="003F38D1" w:rsidRPr="00FE2B3E" w:rsidRDefault="00FE2B3E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10BC8A3" wp14:editId="490D13DB">
            <wp:simplePos x="0" y="0"/>
            <wp:positionH relativeFrom="page">
              <wp:posOffset>1362710</wp:posOffset>
            </wp:positionH>
            <wp:positionV relativeFrom="page">
              <wp:posOffset>239395</wp:posOffset>
            </wp:positionV>
            <wp:extent cx="430530" cy="511810"/>
            <wp:effectExtent l="0" t="0" r="7620" b="254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FE2B3E">
        <w:rPr>
          <w:rFonts w:ascii="Arial"/>
          <w:color w:val="FF0000"/>
          <w:sz w:val="2"/>
          <w:lang w:val="pl-PL"/>
        </w:rPr>
        <w:br w:type="page"/>
      </w:r>
    </w:p>
    <w:p w14:paraId="2D2E47DD" w14:textId="77777777" w:rsidR="003F38D1" w:rsidRPr="00FE2B3E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1" w:name="br2"/>
      <w:bookmarkEnd w:id="1"/>
      <w:r w:rsidRPr="00FE2B3E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6387AF6B" w14:textId="77777777" w:rsidR="003F38D1" w:rsidRPr="00FE2B3E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FE2B3E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FE2B3E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FE2B3E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FE2B3E">
        <w:rPr>
          <w:rFonts w:ascii="Arial"/>
          <w:b/>
          <w:color w:val="000000"/>
          <w:sz w:val="36"/>
          <w:lang w:val="pl-PL"/>
        </w:rPr>
        <w:t>SVITAVOU</w:t>
      </w:r>
    </w:p>
    <w:p w14:paraId="6761764F" w14:textId="77777777" w:rsidR="003F38D1" w:rsidRPr="00FE2B3E" w:rsidRDefault="00000000">
      <w:pPr>
        <w:framePr w:w="8386" w:wrap="auto" w:hAnchor="text" w:x="2062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b)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čísla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všech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svých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účtů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u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poskytovatelů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platebních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služeb,</w:t>
      </w:r>
      <w:r w:rsidRPr="00FE2B3E">
        <w:rPr>
          <w:rFonts w:ascii="Calibri"/>
          <w:color w:val="000000"/>
          <w:spacing w:val="1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včetně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poskytovatelů</w:t>
      </w:r>
    </w:p>
    <w:p w14:paraId="210497C2" w14:textId="77777777" w:rsidR="003F38D1" w:rsidRPr="00FE2B3E" w:rsidRDefault="00000000">
      <w:pPr>
        <w:framePr w:w="8386" w:wrap="auto" w:hAnchor="text" w:x="2062" w:y="1397"/>
        <w:widowControl w:val="0"/>
        <w:autoSpaceDE w:val="0"/>
        <w:autoSpaceDN w:val="0"/>
        <w:spacing w:before="46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těchto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služeb</w:t>
      </w:r>
      <w:r w:rsidRPr="00FE2B3E">
        <w:rPr>
          <w:rFonts w:ascii="Calibri"/>
          <w:color w:val="000000"/>
          <w:spacing w:val="3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zahraničí,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užívaných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souvislosti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podnikatelskou</w:t>
      </w:r>
      <w:r w:rsidRPr="00FE2B3E">
        <w:rPr>
          <w:rFonts w:ascii="Calibri"/>
          <w:color w:val="000000"/>
          <w:spacing w:val="3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činností,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</w:p>
    <w:p w14:paraId="483EA5E6" w14:textId="77777777" w:rsidR="003F38D1" w:rsidRPr="00FE2B3E" w:rsidRDefault="00000000">
      <w:pPr>
        <w:framePr w:w="8386" w:wrap="auto" w:hAnchor="text" w:x="2062" w:y="1397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případě,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že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předmět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souvisí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podnikatelskou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činností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poplatníka,</w:t>
      </w:r>
    </w:p>
    <w:p w14:paraId="266F39C7" w14:textId="77777777" w:rsidR="003F38D1" w:rsidRPr="00FE2B3E" w:rsidRDefault="00000000">
      <w:pPr>
        <w:framePr w:w="8386" w:wrap="auto" w:hAnchor="text" w:x="2062" w:y="1397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-1"/>
          <w:sz w:val="24"/>
          <w:lang w:val="pl-PL"/>
        </w:rPr>
        <w:t>c)</w:t>
      </w:r>
      <w:r w:rsidRPr="00FE2B3E">
        <w:rPr>
          <w:rFonts w:ascii="Calibri"/>
          <w:color w:val="000000"/>
          <w:spacing w:val="1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další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údaje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rozhodné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pro</w:t>
      </w:r>
      <w:r w:rsidRPr="00FE2B3E">
        <w:rPr>
          <w:rFonts w:ascii="Calibri"/>
          <w:color w:val="000000"/>
          <w:spacing w:val="3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stanovení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poplatku,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zejména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skutečnosti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zakládající</w:t>
      </w:r>
    </w:p>
    <w:p w14:paraId="14085D3D" w14:textId="77777777" w:rsidR="003F38D1" w:rsidRPr="00FE2B3E" w:rsidRDefault="00000000">
      <w:pPr>
        <w:framePr w:w="8386" w:wrap="auto" w:hAnchor="text" w:x="2062" w:y="1397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nárok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osvobození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nebo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úlevu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jde-</w:t>
      </w:r>
      <w:r w:rsidRPr="00FE2B3E">
        <w:rPr>
          <w:rFonts w:ascii="Calibri"/>
          <w:color w:val="000000"/>
          <w:sz w:val="24"/>
          <w:lang w:val="pl-PL"/>
        </w:rPr>
        <w:t>li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dle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čl.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2.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odst.</w:t>
      </w:r>
    </w:p>
    <w:p w14:paraId="1FEDADC0" w14:textId="77777777" w:rsidR="003F38D1" w:rsidRPr="00FE2B3E" w:rsidRDefault="00000000">
      <w:pPr>
        <w:framePr w:w="362" w:wrap="auto" w:hAnchor="text" w:x="2422" w:y="30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7C2F6840" w14:textId="77777777" w:rsidR="003F38D1" w:rsidRPr="00FE2B3E" w:rsidRDefault="00000000">
      <w:pPr>
        <w:framePr w:w="7809" w:wrap="auto" w:hAnchor="text" w:x="2633" w:y="308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písm.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b)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této</w:t>
      </w:r>
      <w:r w:rsidRPr="00FE2B3E">
        <w:rPr>
          <w:rFonts w:ascii="Calibri"/>
          <w:color w:val="000000"/>
          <w:spacing w:val="3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vyhlášky,</w:t>
      </w:r>
      <w:r w:rsidRPr="00FE2B3E">
        <w:rPr>
          <w:rFonts w:ascii="Calibri"/>
          <w:color w:val="000000"/>
          <w:spacing w:val="3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též</w:t>
      </w:r>
      <w:r w:rsidRPr="00FE2B3E">
        <w:rPr>
          <w:rFonts w:ascii="Calibri"/>
          <w:color w:val="000000"/>
          <w:spacing w:val="3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identifikační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údaje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zahrnující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byt,</w:t>
      </w:r>
    </w:p>
    <w:p w14:paraId="41BF66B8" w14:textId="77777777" w:rsidR="003F38D1" w:rsidRPr="00FE2B3E" w:rsidRDefault="00000000">
      <w:pPr>
        <w:framePr w:w="8619" w:wrap="auto" w:hAnchor="text" w:x="1824" w:y="3421"/>
        <w:widowControl w:val="0"/>
        <w:autoSpaceDE w:val="0"/>
        <w:autoSpaceDN w:val="0"/>
        <w:spacing w:before="0" w:after="0" w:line="293" w:lineRule="exact"/>
        <w:ind w:left="59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rodinný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dům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stavbu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pro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rodinnou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rekreaci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podle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katastru </w:t>
      </w:r>
      <w:r w:rsidRPr="00FE2B3E">
        <w:rPr>
          <w:rFonts w:ascii="Calibri" w:hAnsi="Calibri" w:cs="Calibri"/>
          <w:color w:val="000000"/>
          <w:sz w:val="24"/>
          <w:lang w:val="pl-PL"/>
        </w:rPr>
        <w:t>nemovitostí.</w:t>
      </w:r>
    </w:p>
    <w:p w14:paraId="66D48A44" w14:textId="77777777" w:rsidR="003F38D1" w:rsidRPr="00FE2B3E" w:rsidRDefault="00000000">
      <w:pPr>
        <w:framePr w:w="8619" w:wrap="auto" w:hAnchor="text" w:x="1824" w:y="3421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Poplatník,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který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nemá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sídlo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bydliště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území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členského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státu</w:t>
      </w:r>
      <w:r w:rsidRPr="00FE2B3E">
        <w:rPr>
          <w:rFonts w:ascii="Calibri"/>
          <w:color w:val="000000"/>
          <w:spacing w:val="1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Evropské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unie,</w:t>
      </w:r>
    </w:p>
    <w:p w14:paraId="02C9425A" w14:textId="77777777" w:rsidR="003F38D1" w:rsidRPr="00FE2B3E" w:rsidRDefault="00000000">
      <w:pPr>
        <w:framePr w:w="8619" w:wrap="auto" w:hAnchor="text" w:x="1824" w:y="3421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jiného</w:t>
      </w:r>
      <w:r w:rsidRPr="00FE2B3E">
        <w:rPr>
          <w:rFonts w:ascii="Calibri"/>
          <w:color w:val="000000"/>
          <w:spacing w:val="10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smluvního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státu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Dohody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Evropském</w:t>
      </w:r>
      <w:r w:rsidRPr="00FE2B3E">
        <w:rPr>
          <w:rFonts w:ascii="Calibri"/>
          <w:color w:val="000000"/>
          <w:spacing w:val="10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hospodářském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prostoru</w:t>
      </w:r>
      <w:r w:rsidRPr="00FE2B3E">
        <w:rPr>
          <w:rFonts w:ascii="Calibri"/>
          <w:color w:val="000000"/>
          <w:spacing w:val="10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7E031C88" w14:textId="77777777" w:rsidR="003F38D1" w:rsidRPr="00FE2B3E" w:rsidRDefault="00000000">
      <w:pPr>
        <w:framePr w:w="8619" w:wrap="auto" w:hAnchor="text" w:x="1824" w:y="3421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Švýcarské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konfederace,</w:t>
      </w:r>
      <w:r w:rsidRPr="00FE2B3E">
        <w:rPr>
          <w:rFonts w:ascii="Calibri"/>
          <w:color w:val="000000"/>
          <w:spacing w:val="7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uvede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také</w:t>
      </w:r>
      <w:r w:rsidRPr="00FE2B3E">
        <w:rPr>
          <w:rFonts w:ascii="Calibri"/>
          <w:color w:val="000000"/>
          <w:spacing w:val="7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adresu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svého</w:t>
      </w:r>
      <w:r w:rsidRPr="00FE2B3E">
        <w:rPr>
          <w:rFonts w:ascii="Calibri"/>
          <w:color w:val="000000"/>
          <w:spacing w:val="7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zmocněnce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7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tuzemsku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</w:p>
    <w:p w14:paraId="586A8332" w14:textId="77777777" w:rsidR="003F38D1" w:rsidRPr="00FE2B3E" w:rsidRDefault="00000000">
      <w:pPr>
        <w:framePr w:w="8619" w:wrap="auto" w:hAnchor="text" w:x="1824" w:y="3421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doručování.</w:t>
      </w:r>
    </w:p>
    <w:p w14:paraId="0937F467" w14:textId="77777777" w:rsidR="003F38D1" w:rsidRPr="00FE2B3E" w:rsidRDefault="00000000">
      <w:pPr>
        <w:framePr w:w="362" w:wrap="auto" w:hAnchor="text" w:x="1702" w:y="375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3</w:t>
      </w:r>
    </w:p>
    <w:p w14:paraId="42A7C1B9" w14:textId="77777777" w:rsidR="003F38D1" w:rsidRPr="00FE2B3E" w:rsidRDefault="00000000">
      <w:pPr>
        <w:framePr w:w="362" w:wrap="auto" w:hAnchor="text" w:x="1702" w:y="51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4</w:t>
      </w:r>
    </w:p>
    <w:p w14:paraId="38BFB9CA" w14:textId="77777777" w:rsidR="003F38D1" w:rsidRPr="00FE2B3E" w:rsidRDefault="00000000">
      <w:pPr>
        <w:framePr w:w="362" w:wrap="auto" w:hAnchor="text" w:x="1702" w:y="5105"/>
        <w:widowControl w:val="0"/>
        <w:autoSpaceDE w:val="0"/>
        <w:autoSpaceDN w:val="0"/>
        <w:spacing w:before="38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5</w:t>
      </w:r>
    </w:p>
    <w:p w14:paraId="2E473D38" w14:textId="77777777" w:rsidR="003F38D1" w:rsidRPr="00FE2B3E" w:rsidRDefault="00000000">
      <w:pPr>
        <w:framePr w:w="8622" w:wrap="auto" w:hAnchor="text" w:x="1824" w:y="510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Dojde-li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ke</w:t>
      </w:r>
      <w:r w:rsidRPr="00FE2B3E">
        <w:rPr>
          <w:rFonts w:ascii="Calibri"/>
          <w:color w:val="000000"/>
          <w:spacing w:val="3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změně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údajů</w:t>
      </w:r>
      <w:r w:rsidRPr="00FE2B3E">
        <w:rPr>
          <w:rFonts w:ascii="Calibri"/>
          <w:color w:val="000000"/>
          <w:spacing w:val="3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uvedených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ohlášení,</w:t>
      </w:r>
      <w:r w:rsidRPr="00FE2B3E">
        <w:rPr>
          <w:rFonts w:ascii="Calibri"/>
          <w:color w:val="000000"/>
          <w:spacing w:val="3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2"/>
          <w:sz w:val="24"/>
          <w:lang w:val="pl-PL"/>
        </w:rPr>
        <w:t>je</w:t>
      </w:r>
      <w:r w:rsidRPr="00FE2B3E">
        <w:rPr>
          <w:rFonts w:ascii="Calibri"/>
          <w:color w:val="000000"/>
          <w:spacing w:val="3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</w:t>
      </w:r>
      <w:r w:rsidRPr="00FE2B3E">
        <w:rPr>
          <w:rFonts w:ascii="Calibri"/>
          <w:color w:val="000000"/>
          <w:spacing w:val="3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povinen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tuto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změnu</w:t>
      </w:r>
    </w:p>
    <w:p w14:paraId="7E046814" w14:textId="77777777" w:rsidR="003F38D1" w:rsidRPr="00FE2B3E" w:rsidRDefault="00000000">
      <w:pPr>
        <w:framePr w:w="8622" w:wrap="auto" w:hAnchor="text" w:x="1824" w:y="5105"/>
        <w:widowControl w:val="0"/>
        <w:autoSpaceDE w:val="0"/>
        <w:autoSpaceDN w:val="0"/>
        <w:spacing w:before="44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oznámit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15 </w:t>
      </w:r>
      <w:r w:rsidRPr="00FE2B3E">
        <w:rPr>
          <w:rFonts w:ascii="Calibri" w:hAnsi="Calibri" w:cs="Calibri"/>
          <w:color w:val="000000"/>
          <w:sz w:val="24"/>
          <w:lang w:val="pl-PL"/>
        </w:rPr>
        <w:t>dnů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ode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dne,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kdy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nastala.</w:t>
      </w:r>
    </w:p>
    <w:p w14:paraId="0A19C633" w14:textId="77777777" w:rsidR="003F38D1" w:rsidRPr="00FE2B3E" w:rsidRDefault="00000000">
      <w:pPr>
        <w:framePr w:w="8622" w:wrap="auto" w:hAnchor="text" w:x="1824" w:y="5105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ohlásit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údaj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podle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odstavce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2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jeho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změnu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nevztahuje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2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údaj,</w:t>
      </w:r>
    </w:p>
    <w:p w14:paraId="19D53A9E" w14:textId="77777777" w:rsidR="003F38D1" w:rsidRPr="00FE2B3E" w:rsidRDefault="00000000">
      <w:pPr>
        <w:framePr w:w="8622" w:wrap="auto" w:hAnchor="text" w:x="1824" w:y="5105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který</w:t>
      </w:r>
      <w:r w:rsidRPr="00FE2B3E">
        <w:rPr>
          <w:rFonts w:ascii="Calibri"/>
          <w:color w:val="000000"/>
          <w:spacing w:val="4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může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správce</w:t>
      </w:r>
      <w:r w:rsidRPr="00FE2B3E">
        <w:rPr>
          <w:rFonts w:ascii="Calibri"/>
          <w:color w:val="000000"/>
          <w:spacing w:val="4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automatizovaným</w:t>
      </w:r>
      <w:r w:rsidRPr="00FE2B3E">
        <w:rPr>
          <w:rFonts w:ascii="Calibri"/>
          <w:color w:val="000000"/>
          <w:spacing w:val="3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způsobem</w:t>
      </w:r>
      <w:r w:rsidRPr="00FE2B3E">
        <w:rPr>
          <w:rFonts w:ascii="Calibri"/>
          <w:color w:val="000000"/>
          <w:spacing w:val="4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zjistit</w:t>
      </w:r>
      <w:r w:rsidRPr="00FE2B3E">
        <w:rPr>
          <w:rFonts w:ascii="Calibri"/>
          <w:color w:val="000000"/>
          <w:spacing w:val="4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rejstříků</w:t>
      </w:r>
      <w:r w:rsidRPr="00FE2B3E">
        <w:rPr>
          <w:rFonts w:ascii="Calibri"/>
          <w:color w:val="000000"/>
          <w:spacing w:val="4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243679B2" w14:textId="77777777" w:rsidR="003F38D1" w:rsidRPr="00FE2B3E" w:rsidRDefault="00000000">
      <w:pPr>
        <w:framePr w:w="8622" w:wrap="auto" w:hAnchor="text" w:x="1824" w:y="5105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evidencí,</w:t>
      </w:r>
      <w:r w:rsidRPr="00FE2B3E">
        <w:rPr>
          <w:rFonts w:ascii="Calibri"/>
          <w:color w:val="000000"/>
          <w:spacing w:val="2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2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nichž</w:t>
      </w:r>
      <w:r w:rsidRPr="00FE2B3E">
        <w:rPr>
          <w:rFonts w:ascii="Calibri"/>
          <w:color w:val="000000"/>
          <w:spacing w:val="2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má</w:t>
      </w:r>
      <w:r w:rsidRPr="00FE2B3E">
        <w:rPr>
          <w:rFonts w:ascii="Calibri"/>
          <w:color w:val="000000"/>
          <w:spacing w:val="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zřízen</w:t>
      </w:r>
      <w:r w:rsidRPr="00FE2B3E">
        <w:rPr>
          <w:rFonts w:ascii="Calibri"/>
          <w:color w:val="000000"/>
          <w:spacing w:val="2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automatizovaný</w:t>
      </w:r>
      <w:r w:rsidRPr="00FE2B3E">
        <w:rPr>
          <w:rFonts w:ascii="Calibri"/>
          <w:color w:val="000000"/>
          <w:spacing w:val="2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přístup.</w:t>
      </w:r>
      <w:r w:rsidRPr="00FE2B3E">
        <w:rPr>
          <w:rFonts w:ascii="Calibri"/>
          <w:color w:val="000000"/>
          <w:spacing w:val="2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Okruh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těchto</w:t>
      </w:r>
      <w:r w:rsidRPr="00FE2B3E">
        <w:rPr>
          <w:rFonts w:ascii="Calibri"/>
          <w:color w:val="000000"/>
          <w:spacing w:val="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údajů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zveřejní</w:t>
      </w:r>
    </w:p>
    <w:p w14:paraId="58E76147" w14:textId="77777777" w:rsidR="003F38D1" w:rsidRPr="00FE2B3E" w:rsidRDefault="00000000">
      <w:pPr>
        <w:framePr w:w="8622" w:wrap="auto" w:hAnchor="text" w:x="1824" w:y="5105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správce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na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své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úřední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desce.</w:t>
      </w:r>
    </w:p>
    <w:p w14:paraId="3F8BC2CD" w14:textId="77777777" w:rsidR="003F38D1" w:rsidRPr="00FE2B3E" w:rsidRDefault="00000000">
      <w:pPr>
        <w:framePr w:w="1760" w:wrap="auto" w:hAnchor="text" w:x="5195" w:y="7487"/>
        <w:widowControl w:val="0"/>
        <w:autoSpaceDE w:val="0"/>
        <w:autoSpaceDN w:val="0"/>
        <w:spacing w:before="0" w:after="0" w:line="293" w:lineRule="exact"/>
        <w:ind w:left="317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5.</w:t>
      </w:r>
    </w:p>
    <w:p w14:paraId="6FBCFC6D" w14:textId="77777777" w:rsidR="003F38D1" w:rsidRPr="00FE2B3E" w:rsidRDefault="00000000">
      <w:pPr>
        <w:framePr w:w="1760" w:wrap="auto" w:hAnchor="text" w:x="5195" w:y="7487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/>
          <w:b/>
          <w:color w:val="000000"/>
          <w:sz w:val="24"/>
          <w:lang w:val="pl-PL"/>
        </w:rPr>
        <w:t>Sazba poplatku</w:t>
      </w:r>
    </w:p>
    <w:p w14:paraId="402CC627" w14:textId="77777777" w:rsidR="003F38D1" w:rsidRPr="00FE2B3E" w:rsidRDefault="00000000">
      <w:pPr>
        <w:framePr w:w="362" w:wrap="auto" w:hAnchor="text" w:x="1702" w:y="82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10BA9705" w14:textId="77777777" w:rsidR="003F38D1" w:rsidRPr="00FE2B3E" w:rsidRDefault="00000000">
      <w:pPr>
        <w:framePr w:w="362" w:wrap="auto" w:hAnchor="text" w:x="1702" w:y="8281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61404DEA" w14:textId="77777777" w:rsidR="003F38D1" w:rsidRPr="00FE2B3E" w:rsidRDefault="00000000">
      <w:pPr>
        <w:framePr w:w="3109" w:wrap="auto" w:hAnchor="text" w:x="1824" w:y="828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Sazba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činí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550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Kč.</w:t>
      </w:r>
    </w:p>
    <w:p w14:paraId="7AFA0590" w14:textId="77777777" w:rsidR="003F38D1" w:rsidRPr="00FE2B3E" w:rsidRDefault="00000000">
      <w:pPr>
        <w:framePr w:w="8623" w:wrap="auto" w:hAnchor="text" w:x="1824" w:y="861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  <w:r w:rsidRPr="00FE2B3E">
        <w:rPr>
          <w:rFonts w:ascii="Calibri"/>
          <w:color w:val="000000"/>
          <w:spacing w:val="1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případě,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že</w:t>
      </w:r>
      <w:r w:rsidRPr="00FE2B3E">
        <w:rPr>
          <w:rFonts w:ascii="Calibri"/>
          <w:color w:val="000000"/>
          <w:spacing w:val="1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poplatková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vznikla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důvodu</w:t>
      </w:r>
      <w:r w:rsidRPr="00FE2B3E">
        <w:rPr>
          <w:rFonts w:ascii="Calibri"/>
          <w:color w:val="000000"/>
          <w:spacing w:val="1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přihlášení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fyzické</w:t>
      </w:r>
    </w:p>
    <w:p w14:paraId="64B4534E" w14:textId="77777777" w:rsidR="003F38D1" w:rsidRPr="00FE2B3E" w:rsidRDefault="00000000">
      <w:pPr>
        <w:framePr w:w="8623" w:wrap="auto" w:hAnchor="text" w:x="1824" w:y="8617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osoby v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obci,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snižuje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jednu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dvanáctinu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za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každý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kalendářní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měsíc,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jehož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konci</w:t>
      </w:r>
    </w:p>
    <w:p w14:paraId="74ECCA0C" w14:textId="77777777" w:rsidR="003F38D1" w:rsidRPr="00FE2B3E" w:rsidRDefault="00000000">
      <w:pPr>
        <w:framePr w:w="8623" w:wrap="auto" w:hAnchor="text" w:x="1824" w:y="8617"/>
        <w:widowControl w:val="0"/>
        <w:autoSpaceDE w:val="0"/>
        <w:autoSpaceDN w:val="0"/>
        <w:spacing w:before="46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a)</w:t>
      </w:r>
      <w:r w:rsidRPr="00FE2B3E">
        <w:rPr>
          <w:rFonts w:ascii="Calibri"/>
          <w:color w:val="000000"/>
          <w:spacing w:val="11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není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tato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fyzická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přihlášena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 obci,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3B103215" w14:textId="77777777" w:rsidR="003F38D1" w:rsidRPr="00FE2B3E" w:rsidRDefault="00000000">
      <w:pPr>
        <w:framePr w:w="5092" w:wrap="auto" w:hAnchor="text" w:x="2062" w:y="962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b)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tato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fyzická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 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osvobozena.</w:t>
      </w:r>
    </w:p>
    <w:p w14:paraId="775E360E" w14:textId="77777777" w:rsidR="003F38D1" w:rsidRPr="00FE2B3E" w:rsidRDefault="00000000">
      <w:pPr>
        <w:framePr w:w="362" w:wrap="auto" w:hAnchor="text" w:x="1702" w:y="99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3</w:t>
      </w:r>
    </w:p>
    <w:p w14:paraId="744C9C89" w14:textId="77777777" w:rsidR="003F38D1" w:rsidRPr="00FE2B3E" w:rsidRDefault="00000000">
      <w:pPr>
        <w:framePr w:w="8624" w:wrap="auto" w:hAnchor="text" w:x="1824" w:y="996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  <w:r w:rsidRPr="00FE2B3E">
        <w:rPr>
          <w:rFonts w:ascii="Calibri"/>
          <w:color w:val="000000"/>
          <w:spacing w:val="8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8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8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případě,</w:t>
      </w:r>
      <w:r w:rsidRPr="00FE2B3E">
        <w:rPr>
          <w:rFonts w:ascii="Calibri"/>
          <w:color w:val="000000"/>
          <w:spacing w:val="8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že</w:t>
      </w:r>
      <w:r w:rsidRPr="00FE2B3E">
        <w:rPr>
          <w:rFonts w:ascii="Calibri"/>
          <w:color w:val="000000"/>
          <w:spacing w:val="8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poplatková</w:t>
      </w:r>
      <w:r w:rsidRPr="00FE2B3E">
        <w:rPr>
          <w:rFonts w:ascii="Calibri"/>
          <w:color w:val="000000"/>
          <w:spacing w:val="8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8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vznikla</w:t>
      </w:r>
      <w:r w:rsidRPr="00FE2B3E">
        <w:rPr>
          <w:rFonts w:ascii="Calibri"/>
          <w:color w:val="000000"/>
          <w:spacing w:val="8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</w:t>
      </w:r>
      <w:r w:rsidRPr="00FE2B3E">
        <w:rPr>
          <w:rFonts w:ascii="Calibri"/>
          <w:color w:val="000000"/>
          <w:spacing w:val="8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důvodu</w:t>
      </w:r>
      <w:r w:rsidRPr="00FE2B3E">
        <w:rPr>
          <w:rFonts w:ascii="Calibri"/>
          <w:color w:val="000000"/>
          <w:spacing w:val="8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vlastnictví</w:t>
      </w:r>
    </w:p>
    <w:p w14:paraId="3A1E31E0" w14:textId="77777777" w:rsidR="003F38D1" w:rsidRPr="00FE2B3E" w:rsidRDefault="00000000">
      <w:pPr>
        <w:framePr w:w="8624" w:wrap="auto" w:hAnchor="text" w:x="1824" w:y="996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jednotlivé</w:t>
      </w:r>
      <w:r w:rsidRPr="00FE2B3E">
        <w:rPr>
          <w:rFonts w:ascii="Calibri"/>
          <w:color w:val="000000"/>
          <w:spacing w:val="4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4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věci</w:t>
      </w:r>
      <w:r w:rsidRPr="00FE2B3E">
        <w:rPr>
          <w:rFonts w:ascii="Calibri"/>
          <w:color w:val="000000"/>
          <w:spacing w:val="4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zahrnující</w:t>
      </w:r>
      <w:r w:rsidRPr="00FE2B3E">
        <w:rPr>
          <w:rFonts w:ascii="Calibri"/>
          <w:color w:val="000000"/>
          <w:spacing w:val="4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byt,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rodinný</w:t>
      </w:r>
      <w:r w:rsidRPr="00FE2B3E">
        <w:rPr>
          <w:rFonts w:ascii="Calibri"/>
          <w:color w:val="000000"/>
          <w:spacing w:val="4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dům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stavbu</w:t>
      </w:r>
      <w:r w:rsidRPr="00FE2B3E">
        <w:rPr>
          <w:rFonts w:ascii="Calibri"/>
          <w:color w:val="000000"/>
          <w:spacing w:val="4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4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rodinnou</w:t>
      </w:r>
    </w:p>
    <w:p w14:paraId="336C2CD3" w14:textId="77777777" w:rsidR="003F38D1" w:rsidRPr="00FE2B3E" w:rsidRDefault="00000000">
      <w:pPr>
        <w:framePr w:w="8624" w:wrap="auto" w:hAnchor="text" w:x="1824" w:y="996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rekreaci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umístěné</w:t>
      </w:r>
      <w:r w:rsidRPr="00FE2B3E">
        <w:rPr>
          <w:rFonts w:ascii="Calibri"/>
          <w:color w:val="000000"/>
          <w:spacing w:val="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2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území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obce,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snižuje</w:t>
      </w:r>
      <w:r w:rsidRPr="00FE2B3E">
        <w:rPr>
          <w:rFonts w:ascii="Calibri"/>
          <w:color w:val="000000"/>
          <w:spacing w:val="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jednu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dvanáctinu</w:t>
      </w:r>
      <w:r w:rsidRPr="00FE2B3E">
        <w:rPr>
          <w:rFonts w:ascii="Calibri"/>
          <w:color w:val="000000"/>
          <w:spacing w:val="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za</w:t>
      </w:r>
      <w:r w:rsidRPr="00FE2B3E">
        <w:rPr>
          <w:rFonts w:ascii="Calibri"/>
          <w:color w:val="000000"/>
          <w:spacing w:val="2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každý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kalendářní</w:t>
      </w:r>
    </w:p>
    <w:p w14:paraId="58007B4F" w14:textId="77777777" w:rsidR="003F38D1" w:rsidRPr="00FE2B3E" w:rsidRDefault="00000000">
      <w:pPr>
        <w:framePr w:w="8624" w:wrap="auto" w:hAnchor="text" w:x="1824" w:y="9966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měsíc,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2"/>
          <w:sz w:val="24"/>
          <w:lang w:val="pl-PL"/>
        </w:rPr>
        <w:t>na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jehož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konci</w:t>
      </w:r>
    </w:p>
    <w:p w14:paraId="25876BAE" w14:textId="77777777" w:rsidR="003F38D1" w:rsidRPr="00FE2B3E" w:rsidRDefault="00000000">
      <w:pPr>
        <w:framePr w:w="6293" w:wrap="auto" w:hAnchor="text" w:x="2062" w:y="1131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a)</w:t>
      </w:r>
      <w:r w:rsidRPr="00FE2B3E">
        <w:rPr>
          <w:rFonts w:ascii="Calibri"/>
          <w:color w:val="000000"/>
          <w:spacing w:val="11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v </w:t>
      </w:r>
      <w:r w:rsidRPr="00FE2B3E">
        <w:rPr>
          <w:rFonts w:ascii="Calibri" w:hAnsi="Calibri" w:cs="Calibri"/>
          <w:color w:val="000000"/>
          <w:sz w:val="24"/>
          <w:lang w:val="pl-PL"/>
        </w:rPr>
        <w:t>této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přihlášena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alespoň</w:t>
      </w:r>
      <w:r w:rsidRPr="00FE2B3E">
        <w:rPr>
          <w:rFonts w:ascii="Calibri"/>
          <w:color w:val="000000"/>
          <w:sz w:val="24"/>
          <w:lang w:val="pl-PL"/>
        </w:rPr>
        <w:t xml:space="preserve"> 1 </w:t>
      </w:r>
      <w:r w:rsidRPr="00FE2B3E">
        <w:rPr>
          <w:rFonts w:ascii="Calibri" w:hAnsi="Calibri" w:cs="Calibri"/>
          <w:color w:val="000000"/>
          <w:sz w:val="24"/>
          <w:lang w:val="pl-PL"/>
        </w:rPr>
        <w:t>fyzická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osoba,</w:t>
      </w:r>
    </w:p>
    <w:p w14:paraId="573AADDA" w14:textId="77777777" w:rsidR="003F38D1" w:rsidRPr="00FE2B3E" w:rsidRDefault="00000000">
      <w:pPr>
        <w:framePr w:w="6293" w:wrap="auto" w:hAnchor="text" w:x="2062" w:y="11313"/>
        <w:widowControl w:val="0"/>
        <w:autoSpaceDE w:val="0"/>
        <w:autoSpaceDN w:val="0"/>
        <w:spacing w:before="43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b)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nevlastní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tuto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nemovitou </w:t>
      </w:r>
      <w:r w:rsidRPr="00FE2B3E">
        <w:rPr>
          <w:rFonts w:ascii="Calibri" w:hAnsi="Calibri" w:cs="Calibri"/>
          <w:color w:val="000000"/>
          <w:sz w:val="24"/>
          <w:lang w:val="pl-PL"/>
        </w:rPr>
        <w:t>věc,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012C7484" w14:textId="77777777" w:rsidR="003F38D1" w:rsidRPr="00FE2B3E" w:rsidRDefault="00000000">
      <w:pPr>
        <w:framePr w:w="6293" w:wrap="auto" w:hAnchor="text" w:x="2062" w:y="11313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-1"/>
          <w:sz w:val="24"/>
          <w:lang w:val="pl-PL"/>
        </w:rPr>
        <w:t>c)</w:t>
      </w:r>
      <w:r w:rsidRPr="00FE2B3E">
        <w:rPr>
          <w:rFonts w:ascii="Calibri"/>
          <w:color w:val="000000"/>
          <w:spacing w:val="13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2"/>
          <w:sz w:val="24"/>
          <w:lang w:val="pl-PL"/>
        </w:rPr>
        <w:t>od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osvobozen.</w:t>
      </w:r>
    </w:p>
    <w:p w14:paraId="217EAA25" w14:textId="77777777" w:rsidR="003F38D1" w:rsidRPr="00FE2B3E" w:rsidRDefault="00000000">
      <w:pPr>
        <w:framePr w:w="2126" w:wrap="auto" w:hAnchor="text" w:x="5010" w:y="12683"/>
        <w:widowControl w:val="0"/>
        <w:autoSpaceDE w:val="0"/>
        <w:autoSpaceDN w:val="0"/>
        <w:spacing w:before="0" w:after="0" w:line="293" w:lineRule="exact"/>
        <w:ind w:left="502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6.</w:t>
      </w:r>
    </w:p>
    <w:p w14:paraId="13521E25" w14:textId="77777777" w:rsidR="003F38D1" w:rsidRPr="00FE2B3E" w:rsidRDefault="00000000">
      <w:pPr>
        <w:framePr w:w="2126" w:wrap="auto" w:hAnchor="text" w:x="5010" w:y="12683"/>
        <w:widowControl w:val="0"/>
        <w:autoSpaceDE w:val="0"/>
        <w:autoSpaceDN w:val="0"/>
        <w:spacing w:before="46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/>
          <w:b/>
          <w:color w:val="000000"/>
          <w:sz w:val="24"/>
          <w:lang w:val="pl-PL"/>
        </w:rPr>
        <w:t>Splatnost</w:t>
      </w:r>
      <w:r w:rsidRPr="00FE2B3E">
        <w:rPr>
          <w:rFonts w:ascii="Calibri"/>
          <w:b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poplatku</w:t>
      </w:r>
    </w:p>
    <w:p w14:paraId="505B221B" w14:textId="77777777" w:rsidR="003F38D1" w:rsidRPr="00FE2B3E" w:rsidRDefault="00000000">
      <w:pPr>
        <w:framePr w:w="362" w:wrap="auto" w:hAnchor="text" w:x="1702" w:y="134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533851E4" w14:textId="77777777" w:rsidR="003F38D1" w:rsidRPr="00FE2B3E" w:rsidRDefault="00000000">
      <w:pPr>
        <w:framePr w:w="362" w:wrap="auto" w:hAnchor="text" w:x="1702" w:y="13478"/>
        <w:widowControl w:val="0"/>
        <w:autoSpaceDE w:val="0"/>
        <w:autoSpaceDN w:val="0"/>
        <w:spacing w:before="381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32AA8586" w14:textId="77777777" w:rsidR="003F38D1" w:rsidRPr="00FE2B3E" w:rsidRDefault="00000000">
      <w:pPr>
        <w:framePr w:w="8623" w:wrap="auto" w:hAnchor="text" w:x="1824" w:y="1347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  <w:r w:rsidRPr="00FE2B3E">
        <w:rPr>
          <w:rFonts w:ascii="Calibri"/>
          <w:color w:val="000000"/>
          <w:spacing w:val="9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9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splatný</w:t>
      </w:r>
      <w:r w:rsidRPr="00FE2B3E">
        <w:rPr>
          <w:rFonts w:ascii="Calibri"/>
          <w:color w:val="000000"/>
          <w:spacing w:val="9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jednorázově,</w:t>
      </w:r>
      <w:r w:rsidRPr="00FE2B3E">
        <w:rPr>
          <w:rFonts w:ascii="Calibri"/>
          <w:color w:val="000000"/>
          <w:spacing w:val="9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9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to</w:t>
      </w:r>
      <w:r w:rsidRPr="00FE2B3E">
        <w:rPr>
          <w:rFonts w:ascii="Calibri"/>
          <w:color w:val="000000"/>
          <w:spacing w:val="9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nejpozději</w:t>
      </w:r>
      <w:r w:rsidRPr="00FE2B3E">
        <w:rPr>
          <w:rFonts w:ascii="Calibri"/>
          <w:color w:val="000000"/>
          <w:spacing w:val="9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98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pacing w:val="-1"/>
          <w:sz w:val="24"/>
          <w:lang w:val="pl-PL"/>
        </w:rPr>
        <w:t>30.</w:t>
      </w:r>
      <w:r w:rsidRPr="00FE2B3E">
        <w:rPr>
          <w:rFonts w:ascii="Calibri"/>
          <w:b/>
          <w:color w:val="000000"/>
          <w:spacing w:val="97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dubna</w:t>
      </w:r>
      <w:r w:rsidRPr="00FE2B3E">
        <w:rPr>
          <w:rFonts w:ascii="Calibri"/>
          <w:b/>
          <w:color w:val="000000"/>
          <w:spacing w:val="9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příslušného</w:t>
      </w:r>
    </w:p>
    <w:p w14:paraId="52D13C85" w14:textId="77777777" w:rsidR="003F38D1" w:rsidRPr="00FE2B3E" w:rsidRDefault="00000000">
      <w:pPr>
        <w:framePr w:w="8623" w:wrap="auto" w:hAnchor="text" w:x="1824" w:y="13478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kalendářního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roku.</w:t>
      </w:r>
    </w:p>
    <w:p w14:paraId="400BA829" w14:textId="77777777" w:rsidR="003F38D1" w:rsidRPr="00FE2B3E" w:rsidRDefault="00000000">
      <w:pPr>
        <w:framePr w:w="8623" w:wrap="auto" w:hAnchor="text" w:x="1824" w:y="13478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Vznikne-li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poplatková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po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datu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splatnosti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uvedeném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odst.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1,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2"/>
          <w:sz w:val="24"/>
          <w:lang w:val="pl-PL"/>
        </w:rPr>
        <w:t>je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</w:p>
    <w:p w14:paraId="1A3F11AD" w14:textId="77777777" w:rsidR="003F38D1" w:rsidRPr="00FE2B3E" w:rsidRDefault="00000000">
      <w:pPr>
        <w:framePr w:w="8623" w:wrap="auto" w:hAnchor="text" w:x="1824" w:y="13478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splatný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nejpozději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7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15.</w:t>
      </w:r>
      <w:r w:rsidRPr="00FE2B3E">
        <w:rPr>
          <w:rFonts w:ascii="Calibri"/>
          <w:color w:val="000000"/>
          <w:spacing w:val="7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dne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měsíce,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který</w:t>
      </w:r>
      <w:r w:rsidRPr="00FE2B3E">
        <w:rPr>
          <w:rFonts w:ascii="Calibri"/>
          <w:color w:val="000000"/>
          <w:spacing w:val="7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následuje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po</w:t>
      </w:r>
      <w:r w:rsidRPr="00FE2B3E">
        <w:rPr>
          <w:rFonts w:ascii="Calibri"/>
          <w:color w:val="000000"/>
          <w:spacing w:val="7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měsíci,</w:t>
      </w:r>
      <w:r w:rsidRPr="00FE2B3E">
        <w:rPr>
          <w:rFonts w:ascii="Calibri"/>
          <w:color w:val="000000"/>
          <w:spacing w:val="77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3"/>
          <w:sz w:val="24"/>
          <w:lang w:val="pl-PL"/>
        </w:rPr>
        <w:t>ve</w:t>
      </w:r>
      <w:r w:rsidRPr="00FE2B3E">
        <w:rPr>
          <w:rFonts w:ascii="Calibri"/>
          <w:color w:val="000000"/>
          <w:spacing w:val="8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kterém</w:t>
      </w:r>
    </w:p>
    <w:p w14:paraId="0095D917" w14:textId="77777777" w:rsidR="003F38D1" w:rsidRPr="00FE2B3E" w:rsidRDefault="00000000">
      <w:pPr>
        <w:framePr w:w="8623" w:wrap="auto" w:hAnchor="text" w:x="1824" w:y="13478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poplatková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vznikla.</w:t>
      </w:r>
    </w:p>
    <w:p w14:paraId="0FB60686" w14:textId="5BA458CE" w:rsidR="003F38D1" w:rsidRPr="00FE2B3E" w:rsidRDefault="00FE2B3E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1CC817" wp14:editId="57829EA5">
            <wp:simplePos x="0" y="0"/>
            <wp:positionH relativeFrom="page">
              <wp:posOffset>1362710</wp:posOffset>
            </wp:positionH>
            <wp:positionV relativeFrom="page">
              <wp:posOffset>239395</wp:posOffset>
            </wp:positionV>
            <wp:extent cx="430530" cy="511810"/>
            <wp:effectExtent l="0" t="0" r="7620" b="254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FE2B3E">
        <w:rPr>
          <w:rFonts w:ascii="Arial"/>
          <w:color w:val="FF0000"/>
          <w:sz w:val="2"/>
          <w:lang w:val="pl-PL"/>
        </w:rPr>
        <w:br w:type="page"/>
      </w:r>
    </w:p>
    <w:p w14:paraId="5524FAE0" w14:textId="77777777" w:rsidR="003F38D1" w:rsidRPr="00FE2B3E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2" w:name="br3"/>
      <w:bookmarkEnd w:id="2"/>
      <w:r w:rsidRPr="00FE2B3E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06B95190" w14:textId="77777777" w:rsidR="003F38D1" w:rsidRPr="00FE2B3E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FE2B3E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FE2B3E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FE2B3E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FE2B3E">
        <w:rPr>
          <w:rFonts w:ascii="Arial"/>
          <w:b/>
          <w:color w:val="000000"/>
          <w:sz w:val="36"/>
          <w:lang w:val="pl-PL"/>
        </w:rPr>
        <w:t>SVITAVOU</w:t>
      </w:r>
    </w:p>
    <w:p w14:paraId="0E7AA595" w14:textId="77777777" w:rsidR="003F38D1" w:rsidRPr="00FE2B3E" w:rsidRDefault="00000000">
      <w:pPr>
        <w:framePr w:w="362" w:wrap="auto" w:hAnchor="text" w:x="1702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3</w:t>
      </w:r>
    </w:p>
    <w:p w14:paraId="122EF550" w14:textId="77777777" w:rsidR="003F38D1" w:rsidRPr="00FE2B3E" w:rsidRDefault="00000000">
      <w:pPr>
        <w:framePr w:w="362" w:wrap="auto" w:hAnchor="text" w:x="1702" w:y="1397"/>
        <w:widowControl w:val="0"/>
        <w:autoSpaceDE w:val="0"/>
        <w:autoSpaceDN w:val="0"/>
        <w:spacing w:before="1536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2E85A9AC" w14:textId="77777777" w:rsidR="003F38D1" w:rsidRPr="00FE2B3E" w:rsidRDefault="00000000">
      <w:pPr>
        <w:framePr w:w="8617" w:wrap="auto" w:hAnchor="text" w:x="1824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Lhůta</w:t>
      </w:r>
      <w:r w:rsidRPr="00FE2B3E">
        <w:rPr>
          <w:rFonts w:ascii="Calibri"/>
          <w:color w:val="000000"/>
          <w:spacing w:val="2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splatnosti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neskončí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poplatníkovi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dříve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než</w:t>
      </w:r>
      <w:r w:rsidRPr="00FE2B3E">
        <w:rPr>
          <w:rFonts w:ascii="Calibri"/>
          <w:color w:val="000000"/>
          <w:spacing w:val="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lhůta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podání</w:t>
      </w:r>
      <w:r w:rsidRPr="00FE2B3E">
        <w:rPr>
          <w:rFonts w:ascii="Calibri"/>
          <w:color w:val="000000"/>
          <w:spacing w:val="2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ohlášení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podle</w:t>
      </w:r>
    </w:p>
    <w:p w14:paraId="58CAFA62" w14:textId="77777777" w:rsidR="003F38D1" w:rsidRPr="00FE2B3E" w:rsidRDefault="00000000">
      <w:pPr>
        <w:framePr w:w="8617" w:wrap="auto" w:hAnchor="text" w:x="1824" w:y="1397"/>
        <w:widowControl w:val="0"/>
        <w:autoSpaceDE w:val="0"/>
        <w:autoSpaceDN w:val="0"/>
        <w:spacing w:before="46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čl.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4.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odst.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1.</w:t>
      </w:r>
    </w:p>
    <w:p w14:paraId="7DF465B4" w14:textId="77777777" w:rsidR="003F38D1" w:rsidRPr="00FE2B3E" w:rsidRDefault="00000000">
      <w:pPr>
        <w:framePr w:w="2165" w:wrap="auto" w:hAnchor="text" w:x="4991" w:y="2432"/>
        <w:widowControl w:val="0"/>
        <w:autoSpaceDE w:val="0"/>
        <w:autoSpaceDN w:val="0"/>
        <w:spacing w:before="0" w:after="0" w:line="293" w:lineRule="exact"/>
        <w:ind w:left="521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7.</w:t>
      </w:r>
    </w:p>
    <w:p w14:paraId="23EE9E02" w14:textId="77777777" w:rsidR="003F38D1" w:rsidRPr="00FE2B3E" w:rsidRDefault="00000000">
      <w:pPr>
        <w:framePr w:w="2165" w:wrap="auto" w:hAnchor="text" w:x="4991" w:y="2432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Osvobození</w:t>
      </w:r>
      <w:r w:rsidRPr="00FE2B3E">
        <w:rPr>
          <w:rFonts w:ascii="Calibri"/>
          <w:b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 xml:space="preserve">a </w:t>
      </w:r>
      <w:r w:rsidRPr="00FE2B3E">
        <w:rPr>
          <w:rFonts w:ascii="Calibri" w:hAnsi="Calibri" w:cs="Calibri"/>
          <w:b/>
          <w:color w:val="000000"/>
          <w:sz w:val="24"/>
          <w:lang w:val="pl-PL"/>
        </w:rPr>
        <w:t>úlevy</w:t>
      </w:r>
    </w:p>
    <w:p w14:paraId="143070B2" w14:textId="77777777" w:rsidR="003F38D1" w:rsidRPr="00FE2B3E" w:rsidRDefault="00000000">
      <w:pPr>
        <w:framePr w:w="8623" w:wrap="auto" w:hAnchor="text" w:x="1824" w:y="32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</w:t>
      </w:r>
      <w:r w:rsidRPr="00FE2B3E">
        <w:rPr>
          <w:rFonts w:ascii="Calibri"/>
          <w:color w:val="000000"/>
          <w:spacing w:val="4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4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osvobozena</w:t>
      </w:r>
      <w:r w:rsidRPr="00FE2B3E">
        <w:rPr>
          <w:rFonts w:ascii="Calibri"/>
          <w:color w:val="000000"/>
          <w:spacing w:val="4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osoba,</w:t>
      </w:r>
      <w:r w:rsidRPr="00FE2B3E">
        <w:rPr>
          <w:rFonts w:ascii="Calibri"/>
          <w:color w:val="000000"/>
          <w:spacing w:val="4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které</w:t>
      </w:r>
      <w:r w:rsidRPr="00FE2B3E">
        <w:rPr>
          <w:rFonts w:ascii="Calibri"/>
          <w:color w:val="000000"/>
          <w:spacing w:val="4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poplatková</w:t>
      </w:r>
      <w:r w:rsidRPr="00FE2B3E">
        <w:rPr>
          <w:rFonts w:ascii="Calibri"/>
          <w:color w:val="000000"/>
          <w:spacing w:val="4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4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vznikla</w:t>
      </w:r>
      <w:r w:rsidRPr="00FE2B3E">
        <w:rPr>
          <w:rFonts w:ascii="Calibri"/>
          <w:color w:val="000000"/>
          <w:spacing w:val="4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důvodu</w:t>
      </w:r>
    </w:p>
    <w:p w14:paraId="21601876" w14:textId="77777777" w:rsidR="003F38D1" w:rsidRPr="00FE2B3E" w:rsidRDefault="00000000">
      <w:pPr>
        <w:framePr w:w="8623" w:wrap="auto" w:hAnchor="text" w:x="1824" w:y="322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přihlášení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obci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která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je</w:t>
      </w:r>
    </w:p>
    <w:p w14:paraId="7E971864" w14:textId="77777777" w:rsidR="003F38D1" w:rsidRPr="00FE2B3E" w:rsidRDefault="00000000">
      <w:pPr>
        <w:framePr w:w="8384" w:wrap="auto" w:hAnchor="text" w:x="2062" w:y="390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a)</w:t>
      </w:r>
      <w:r w:rsidRPr="00FE2B3E">
        <w:rPr>
          <w:rFonts w:ascii="Calibri"/>
          <w:color w:val="000000"/>
          <w:spacing w:val="11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poplatníkem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za</w:t>
      </w:r>
      <w:r w:rsidRPr="00FE2B3E">
        <w:rPr>
          <w:rFonts w:ascii="Calibri"/>
          <w:color w:val="000000"/>
          <w:spacing w:val="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odkládání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komunálního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odpadu</w:t>
      </w:r>
      <w:r w:rsidRPr="00FE2B3E">
        <w:rPr>
          <w:rFonts w:ascii="Calibri"/>
          <w:color w:val="000000"/>
          <w:spacing w:val="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jiné</w:t>
      </w:r>
    </w:p>
    <w:p w14:paraId="058FB702" w14:textId="77777777" w:rsidR="003F38D1" w:rsidRPr="00FE2B3E" w:rsidRDefault="00000000">
      <w:pPr>
        <w:framePr w:w="8384" w:wrap="auto" w:hAnchor="text" w:x="2062" w:y="3901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obci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2"/>
          <w:sz w:val="24"/>
          <w:lang w:val="pl-PL"/>
        </w:rPr>
        <w:t>má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této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jiné</w:t>
      </w:r>
      <w:r w:rsidRPr="00FE2B3E">
        <w:rPr>
          <w:rFonts w:ascii="Calibri"/>
          <w:color w:val="000000"/>
          <w:sz w:val="24"/>
          <w:lang w:val="pl-PL"/>
        </w:rPr>
        <w:t xml:space="preserve"> obci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bydliště,</w:t>
      </w:r>
    </w:p>
    <w:p w14:paraId="756C72CF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b)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u</w:t>
      </w:r>
      <w:r w:rsidRPr="00FE2B3E">
        <w:rPr>
          <w:rFonts w:ascii="Calibri" w:hAnsi="Calibri" w:cs="Calibri"/>
          <w:color w:val="000000"/>
          <w:sz w:val="24"/>
          <w:lang w:val="pl-PL"/>
        </w:rPr>
        <w:t>místěna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2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dětského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domova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děti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2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3</w:t>
      </w:r>
      <w:r w:rsidRPr="00FE2B3E">
        <w:rPr>
          <w:rFonts w:ascii="Calibri"/>
          <w:color w:val="000000"/>
          <w:spacing w:val="3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let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věku,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školského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zařízení</w:t>
      </w:r>
      <w:r w:rsidRPr="00FE2B3E">
        <w:rPr>
          <w:rFonts w:ascii="Calibri"/>
          <w:color w:val="000000"/>
          <w:spacing w:val="3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pro</w:t>
      </w:r>
    </w:p>
    <w:p w14:paraId="5C7D5A0C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5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výkon</w:t>
      </w:r>
      <w:r w:rsidRPr="00FE2B3E">
        <w:rPr>
          <w:rFonts w:ascii="Calibri"/>
          <w:color w:val="000000"/>
          <w:spacing w:val="1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ústavní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ochranné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výchovy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školského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zařízení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pro</w:t>
      </w:r>
      <w:r w:rsidRPr="00FE2B3E">
        <w:rPr>
          <w:rFonts w:ascii="Calibri"/>
          <w:color w:val="000000"/>
          <w:spacing w:val="1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preventivně</w:t>
      </w:r>
    </w:p>
    <w:p w14:paraId="4FF45919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výchovnou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péči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základě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rozhodnutí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soudu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nebo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smlouvy,</w:t>
      </w:r>
    </w:p>
    <w:p w14:paraId="6C0AECA5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6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-1"/>
          <w:sz w:val="24"/>
          <w:lang w:val="pl-PL"/>
        </w:rPr>
        <w:t>c)</w:t>
      </w:r>
      <w:r w:rsidRPr="00FE2B3E">
        <w:rPr>
          <w:rFonts w:ascii="Calibri"/>
          <w:color w:val="000000"/>
          <w:spacing w:val="13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umístěna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zařízení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pro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děti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vyžadující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okamžitou</w:t>
      </w:r>
      <w:r w:rsidRPr="00FE2B3E">
        <w:rPr>
          <w:rFonts w:ascii="Calibri"/>
          <w:color w:val="000000"/>
          <w:spacing w:val="-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pomoc</w:t>
      </w:r>
      <w:r w:rsidRPr="00FE2B3E">
        <w:rPr>
          <w:rFonts w:ascii="Calibri"/>
          <w:color w:val="000000"/>
          <w:spacing w:val="-6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-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základě</w:t>
      </w:r>
      <w:r w:rsidRPr="00FE2B3E">
        <w:rPr>
          <w:rFonts w:ascii="Calibri"/>
          <w:color w:val="000000"/>
          <w:spacing w:val="-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rozhodnutí</w:t>
      </w:r>
    </w:p>
    <w:p w14:paraId="7A256A9A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soudu,</w:t>
      </w:r>
      <w:r w:rsidRPr="00FE2B3E">
        <w:rPr>
          <w:rFonts w:ascii="Calibri"/>
          <w:color w:val="000000"/>
          <w:spacing w:val="5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4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žádost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obecního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úřadu</w:t>
      </w:r>
      <w:r w:rsidRPr="00FE2B3E">
        <w:rPr>
          <w:rFonts w:ascii="Calibri"/>
          <w:color w:val="000000"/>
          <w:spacing w:val="5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obce</w:t>
      </w:r>
      <w:r w:rsidRPr="00FE2B3E">
        <w:rPr>
          <w:rFonts w:ascii="Calibri"/>
          <w:color w:val="000000"/>
          <w:spacing w:val="5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</w:t>
      </w:r>
      <w:r w:rsidRPr="00FE2B3E">
        <w:rPr>
          <w:rFonts w:ascii="Calibri"/>
          <w:color w:val="000000"/>
          <w:spacing w:val="5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rozšířenou</w:t>
      </w:r>
      <w:r w:rsidRPr="00FE2B3E">
        <w:rPr>
          <w:rFonts w:ascii="Calibri"/>
          <w:color w:val="000000"/>
          <w:spacing w:val="5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působností,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zákonného</w:t>
      </w:r>
    </w:p>
    <w:p w14:paraId="08778F1C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zástupce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dítěte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nezletilého,</w:t>
      </w:r>
    </w:p>
    <w:p w14:paraId="6DB9CDB5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d)</w:t>
      </w:r>
      <w:r w:rsidRPr="00FE2B3E">
        <w:rPr>
          <w:rFonts w:ascii="Calibri"/>
          <w:color w:val="000000"/>
          <w:spacing w:val="10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umístěna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domově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osoby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zdravotním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postižením,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domově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seniory,</w:t>
      </w:r>
    </w:p>
    <w:p w14:paraId="0C157CDD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domově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zvláštním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režimem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v </w:t>
      </w:r>
      <w:r w:rsidRPr="00FE2B3E">
        <w:rPr>
          <w:rFonts w:ascii="Calibri" w:hAnsi="Calibri" w:cs="Calibri"/>
          <w:color w:val="000000"/>
          <w:sz w:val="24"/>
          <w:lang w:val="pl-PL"/>
        </w:rPr>
        <w:t>chráněném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bydlení,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2F63D12D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e)</w:t>
      </w:r>
      <w:r w:rsidRPr="00FE2B3E">
        <w:rPr>
          <w:rFonts w:ascii="Calibri"/>
          <w:color w:val="000000"/>
          <w:spacing w:val="11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základě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zákona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omezena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na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osobní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svobodě</w:t>
      </w:r>
      <w:r w:rsidRPr="00FE2B3E">
        <w:rPr>
          <w:rFonts w:ascii="Calibri"/>
          <w:color w:val="000000"/>
          <w:spacing w:val="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</w:t>
      </w:r>
      <w:r w:rsidRPr="00FE2B3E">
        <w:rPr>
          <w:rFonts w:ascii="Calibri"/>
          <w:color w:val="000000"/>
          <w:spacing w:val="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výjimkou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osoby</w:t>
      </w:r>
      <w:r w:rsidRPr="00FE2B3E">
        <w:rPr>
          <w:rFonts w:ascii="Calibri"/>
          <w:color w:val="000000"/>
          <w:spacing w:val="2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vykonávající</w:t>
      </w:r>
    </w:p>
    <w:p w14:paraId="235C693E" w14:textId="77777777" w:rsidR="003F38D1" w:rsidRPr="00FE2B3E" w:rsidRDefault="00000000">
      <w:pPr>
        <w:framePr w:w="8386" w:wrap="auto" w:hAnchor="text" w:x="2062" w:y="4573"/>
        <w:widowControl w:val="0"/>
        <w:autoSpaceDE w:val="0"/>
        <w:autoSpaceDN w:val="0"/>
        <w:spacing w:before="43" w:after="0" w:line="293" w:lineRule="exact"/>
        <w:ind w:left="360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trest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domácího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vězení.</w:t>
      </w:r>
    </w:p>
    <w:p w14:paraId="2B3E2459" w14:textId="77777777" w:rsidR="003F38D1" w:rsidRPr="00FE2B3E" w:rsidRDefault="00000000">
      <w:pPr>
        <w:framePr w:w="8748" w:wrap="auto" w:hAnchor="text" w:x="1702" w:y="84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2.</w:t>
      </w:r>
      <w:r w:rsidRPr="00FE2B3E">
        <w:rPr>
          <w:rFonts w:ascii="Arial"/>
          <w:color w:val="000000"/>
          <w:spacing w:val="115"/>
          <w:lang w:val="pl-PL"/>
        </w:rPr>
        <w:t xml:space="preserve"> </w:t>
      </w:r>
      <w:r w:rsidRPr="00FE2B3E">
        <w:rPr>
          <w:rFonts w:ascii="Arial"/>
          <w:color w:val="000000"/>
          <w:spacing w:val="2"/>
          <w:lang w:val="pl-PL"/>
        </w:rPr>
        <w:t>Od</w:t>
      </w:r>
      <w:r w:rsidRPr="00FE2B3E">
        <w:rPr>
          <w:rFonts w:ascii="Arial"/>
          <w:color w:val="000000"/>
          <w:spacing w:val="43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poplatku</w:t>
      </w:r>
      <w:r w:rsidRPr="00FE2B3E">
        <w:rPr>
          <w:rFonts w:ascii="Arial"/>
          <w:color w:val="000000"/>
          <w:spacing w:val="45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se</w:t>
      </w:r>
      <w:r w:rsidRPr="00FE2B3E">
        <w:rPr>
          <w:rFonts w:ascii="Arial"/>
          <w:color w:val="000000"/>
          <w:spacing w:val="44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osvobozuje</w:t>
      </w:r>
      <w:r w:rsidRPr="00FE2B3E">
        <w:rPr>
          <w:rFonts w:ascii="Arial"/>
          <w:color w:val="000000"/>
          <w:spacing w:val="44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osoba,</w:t>
      </w:r>
      <w:r w:rsidRPr="00FE2B3E">
        <w:rPr>
          <w:rFonts w:ascii="Arial"/>
          <w:color w:val="000000"/>
          <w:spacing w:val="4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které</w:t>
      </w:r>
      <w:r w:rsidRPr="00FE2B3E">
        <w:rPr>
          <w:rFonts w:ascii="Arial"/>
          <w:color w:val="000000"/>
          <w:spacing w:val="4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poplatková</w:t>
      </w:r>
      <w:r w:rsidRPr="00FE2B3E">
        <w:rPr>
          <w:rFonts w:ascii="Arial"/>
          <w:color w:val="000000"/>
          <w:spacing w:val="45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povinnost</w:t>
      </w:r>
      <w:r w:rsidRPr="00FE2B3E">
        <w:rPr>
          <w:rFonts w:ascii="Arial"/>
          <w:color w:val="000000"/>
          <w:spacing w:val="45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vznikla</w:t>
      </w:r>
      <w:r w:rsidRPr="00FE2B3E">
        <w:rPr>
          <w:rFonts w:ascii="Arial"/>
          <w:color w:val="000000"/>
          <w:spacing w:val="4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z</w:t>
      </w:r>
      <w:r w:rsidRPr="00FE2B3E">
        <w:rPr>
          <w:rFonts w:ascii="Arial"/>
          <w:color w:val="000000"/>
          <w:spacing w:val="4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důvodu</w:t>
      </w:r>
    </w:p>
    <w:p w14:paraId="0A054659" w14:textId="77777777" w:rsidR="003F38D1" w:rsidRPr="00FE2B3E" w:rsidRDefault="00000000">
      <w:pPr>
        <w:framePr w:w="2565" w:wrap="auto" w:hAnchor="text" w:x="2062" w:y="86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 w:hAnsi="Arial" w:cs="Arial"/>
          <w:color w:val="000000"/>
          <w:lang w:val="pl-PL"/>
        </w:rPr>
        <w:t>přihlášení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obci a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která</w:t>
      </w:r>
    </w:p>
    <w:p w14:paraId="076879E9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a)</w:t>
      </w:r>
      <w:r w:rsidRPr="00FE2B3E">
        <w:rPr>
          <w:rFonts w:ascii="Arial"/>
          <w:color w:val="000000"/>
          <w:spacing w:val="19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daném</w:t>
      </w:r>
      <w:r w:rsidRPr="00FE2B3E">
        <w:rPr>
          <w:rFonts w:ascii="Arial"/>
          <w:color w:val="000000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kalendářním</w:t>
      </w:r>
      <w:r w:rsidRPr="00FE2B3E">
        <w:rPr>
          <w:rFonts w:ascii="Arial"/>
          <w:color w:val="000000"/>
          <w:lang w:val="pl-PL"/>
        </w:rPr>
        <w:t xml:space="preserve"> roce</w:t>
      </w:r>
      <w:r w:rsidRPr="00FE2B3E">
        <w:rPr>
          <w:rFonts w:ascii="Arial"/>
          <w:color w:val="000000"/>
          <w:spacing w:val="1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1"/>
          <w:lang w:val="pl-PL"/>
        </w:rPr>
        <w:t>dosáh</w:t>
      </w:r>
      <w:r w:rsidRPr="00FE2B3E">
        <w:rPr>
          <w:rFonts w:ascii="Arial"/>
          <w:color w:val="000000"/>
          <w:spacing w:val="-1"/>
          <w:lang w:val="pl-PL"/>
        </w:rPr>
        <w:t>la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věku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80</w:t>
      </w:r>
      <w:r w:rsidRPr="00FE2B3E">
        <w:rPr>
          <w:rFonts w:ascii="Arial"/>
          <w:color w:val="000000"/>
          <w:spacing w:val="-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a</w:t>
      </w:r>
      <w:r w:rsidRPr="00FE2B3E">
        <w:rPr>
          <w:rFonts w:ascii="Arial"/>
          <w:color w:val="000000"/>
          <w:spacing w:val="1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-1"/>
          <w:lang w:val="pl-PL"/>
        </w:rPr>
        <w:t>více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let,</w:t>
      </w:r>
    </w:p>
    <w:p w14:paraId="4E198E40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0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b)</w:t>
      </w:r>
      <w:r w:rsidRPr="00FE2B3E">
        <w:rPr>
          <w:rFonts w:ascii="Arial"/>
          <w:color w:val="000000"/>
          <w:spacing w:val="19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prokáže,</w:t>
      </w:r>
      <w:r w:rsidRPr="00FE2B3E">
        <w:rPr>
          <w:rFonts w:ascii="Arial"/>
          <w:color w:val="000000"/>
          <w:spacing w:val="71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že</w:t>
      </w:r>
      <w:r w:rsidRPr="00FE2B3E">
        <w:rPr>
          <w:rFonts w:ascii="Arial"/>
          <w:color w:val="000000"/>
          <w:spacing w:val="70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pobývá</w:t>
      </w:r>
      <w:r w:rsidRPr="00FE2B3E">
        <w:rPr>
          <w:rFonts w:ascii="Arial"/>
          <w:color w:val="000000"/>
          <w:spacing w:val="7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souvisle</w:t>
      </w:r>
      <w:r w:rsidRPr="00FE2B3E">
        <w:rPr>
          <w:rFonts w:ascii="Arial"/>
          <w:color w:val="000000"/>
          <w:spacing w:val="74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déle</w:t>
      </w:r>
      <w:r w:rsidRPr="00FE2B3E">
        <w:rPr>
          <w:rFonts w:ascii="Arial"/>
          <w:color w:val="000000"/>
          <w:spacing w:val="7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než</w:t>
      </w:r>
      <w:r w:rsidRPr="00FE2B3E">
        <w:rPr>
          <w:rFonts w:ascii="Arial"/>
          <w:color w:val="000000"/>
          <w:spacing w:val="75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8</w:t>
      </w:r>
      <w:r w:rsidRPr="00FE2B3E">
        <w:rPr>
          <w:rFonts w:ascii="Arial"/>
          <w:color w:val="000000"/>
          <w:spacing w:val="71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měsíců</w:t>
      </w:r>
      <w:r w:rsidRPr="00FE2B3E">
        <w:rPr>
          <w:rFonts w:ascii="Arial"/>
          <w:color w:val="000000"/>
          <w:spacing w:val="7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nepřetržitě</w:t>
      </w:r>
      <w:r w:rsidRPr="00FE2B3E">
        <w:rPr>
          <w:rFonts w:ascii="Arial"/>
          <w:color w:val="000000"/>
          <w:spacing w:val="7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zahraničí</w:t>
      </w:r>
    </w:p>
    <w:p w14:paraId="45730657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2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kalendářním</w:t>
      </w:r>
      <w:r w:rsidRPr="00FE2B3E">
        <w:rPr>
          <w:rFonts w:ascii="Arial"/>
          <w:color w:val="000000"/>
          <w:lang w:val="pl-PL"/>
        </w:rPr>
        <w:t xml:space="preserve"> roce, ve </w:t>
      </w:r>
      <w:r w:rsidRPr="00FE2B3E">
        <w:rPr>
          <w:rFonts w:ascii="Arial" w:hAnsi="Arial" w:cs="Arial"/>
          <w:color w:val="000000"/>
          <w:lang w:val="pl-PL"/>
        </w:rPr>
        <w:t>kterém</w:t>
      </w:r>
      <w:r w:rsidRPr="00FE2B3E">
        <w:rPr>
          <w:rFonts w:ascii="Arial"/>
          <w:color w:val="000000"/>
          <w:spacing w:val="1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1"/>
          <w:lang w:val="pl-PL"/>
        </w:rPr>
        <w:t>má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-1"/>
          <w:lang w:val="pl-PL"/>
        </w:rPr>
        <w:t>být</w:t>
      </w:r>
      <w:r w:rsidRPr="00FE2B3E">
        <w:rPr>
          <w:rFonts w:ascii="Arial"/>
          <w:color w:val="000000"/>
          <w:spacing w:val="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poplatek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uhrazen,</w:t>
      </w:r>
    </w:p>
    <w:p w14:paraId="68C71052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c)</w:t>
      </w:r>
      <w:r w:rsidRPr="00FE2B3E">
        <w:rPr>
          <w:rFonts w:ascii="Arial"/>
          <w:color w:val="000000"/>
          <w:spacing w:val="208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osoby</w:t>
      </w:r>
      <w:r w:rsidRPr="00FE2B3E">
        <w:rPr>
          <w:rFonts w:ascii="Arial"/>
          <w:color w:val="000000"/>
          <w:spacing w:val="46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 xml:space="preserve">s </w:t>
      </w:r>
      <w:r w:rsidRPr="00FE2B3E">
        <w:rPr>
          <w:rFonts w:ascii="Arial" w:hAnsi="Arial" w:cs="Arial"/>
          <w:color w:val="000000"/>
          <w:lang w:val="pl-PL"/>
        </w:rPr>
        <w:t>úředně</w:t>
      </w:r>
      <w:r w:rsidRPr="00FE2B3E">
        <w:rPr>
          <w:rFonts w:ascii="Arial"/>
          <w:color w:val="000000"/>
          <w:spacing w:val="4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ustanoveným</w:t>
      </w:r>
      <w:r w:rsidRPr="00FE2B3E">
        <w:rPr>
          <w:rFonts w:ascii="Arial"/>
          <w:color w:val="000000"/>
          <w:spacing w:val="46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pobytem</w:t>
      </w:r>
      <w:r w:rsidRPr="00FE2B3E">
        <w:rPr>
          <w:rFonts w:ascii="Arial"/>
          <w:color w:val="000000"/>
          <w:spacing w:val="46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na</w:t>
      </w:r>
      <w:r w:rsidRPr="00FE2B3E">
        <w:rPr>
          <w:rFonts w:ascii="Arial"/>
          <w:color w:val="000000"/>
          <w:spacing w:val="44"/>
          <w:lang w:val="pl-PL"/>
        </w:rPr>
        <w:t xml:space="preserve"> </w:t>
      </w:r>
      <w:r w:rsidRPr="00FE2B3E">
        <w:rPr>
          <w:rFonts w:ascii="Arial"/>
          <w:color w:val="000000"/>
          <w:spacing w:val="-1"/>
          <w:lang w:val="pl-PL"/>
        </w:rPr>
        <w:t>adrese</w:t>
      </w:r>
      <w:r w:rsidRPr="00FE2B3E">
        <w:rPr>
          <w:rFonts w:ascii="Arial"/>
          <w:color w:val="000000"/>
          <w:spacing w:val="4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ohlašovny,</w:t>
      </w:r>
      <w:r w:rsidRPr="00FE2B3E">
        <w:rPr>
          <w:rFonts w:ascii="Arial"/>
          <w:color w:val="000000"/>
          <w:spacing w:val="46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které</w:t>
      </w:r>
      <w:r w:rsidRPr="00FE2B3E">
        <w:rPr>
          <w:rFonts w:ascii="Arial"/>
          <w:color w:val="000000"/>
          <w:spacing w:val="44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se</w:t>
      </w:r>
      <w:r w:rsidRPr="00FE2B3E">
        <w:rPr>
          <w:rFonts w:ascii="Arial"/>
          <w:color w:val="000000"/>
          <w:spacing w:val="4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na</w:t>
      </w:r>
    </w:p>
    <w:p w14:paraId="37C9F607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2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FE2B3E">
        <w:rPr>
          <w:rFonts w:ascii="Arial" w:hAnsi="Arial" w:cs="Arial"/>
          <w:color w:val="000000"/>
          <w:lang w:val="pl-PL"/>
        </w:rPr>
        <w:t>území</w:t>
      </w:r>
      <w:r w:rsidRPr="00FE2B3E">
        <w:rPr>
          <w:rFonts w:ascii="Arial"/>
          <w:color w:val="000000"/>
          <w:lang w:val="pl-PL"/>
        </w:rPr>
        <w:t xml:space="preserve"> obce</w:t>
      </w:r>
      <w:r w:rsidRPr="00FE2B3E">
        <w:rPr>
          <w:rFonts w:ascii="Arial"/>
          <w:color w:val="000000"/>
          <w:spacing w:val="-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nezdržují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a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jejich</w:t>
      </w:r>
      <w:r w:rsidRPr="00FE2B3E">
        <w:rPr>
          <w:rFonts w:ascii="Arial"/>
          <w:color w:val="000000"/>
          <w:spacing w:val="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skutečný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pobyt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-1"/>
          <w:lang w:val="pl-PL"/>
        </w:rPr>
        <w:t>není</w:t>
      </w:r>
      <w:r w:rsidRPr="00FE2B3E">
        <w:rPr>
          <w:rFonts w:ascii="Arial"/>
          <w:color w:val="000000"/>
          <w:spacing w:val="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znám</w:t>
      </w:r>
      <w:r w:rsidRPr="00FE2B3E">
        <w:rPr>
          <w:rFonts w:ascii="Arial"/>
          <w:color w:val="000000"/>
          <w:lang w:val="pl-PL"/>
        </w:rPr>
        <w:t>,</w:t>
      </w:r>
    </w:p>
    <w:p w14:paraId="59F03505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d)</w:t>
      </w:r>
      <w:r w:rsidRPr="00FE2B3E">
        <w:rPr>
          <w:rFonts w:ascii="Arial"/>
          <w:color w:val="000000"/>
          <w:spacing w:val="197"/>
          <w:lang w:val="pl-PL"/>
        </w:rPr>
        <w:t xml:space="preserve"> </w:t>
      </w:r>
      <w:r w:rsidRPr="00FE2B3E">
        <w:rPr>
          <w:rFonts w:ascii="Arial"/>
          <w:color w:val="000000"/>
          <w:spacing w:val="1"/>
          <w:lang w:val="pl-PL"/>
        </w:rPr>
        <w:t>je</w:t>
      </w:r>
      <w:r w:rsidRPr="00FE2B3E">
        <w:rPr>
          <w:rFonts w:ascii="Arial"/>
          <w:color w:val="000000"/>
          <w:spacing w:val="10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přihlášená</w:t>
      </w:r>
      <w:r w:rsidRPr="00FE2B3E">
        <w:rPr>
          <w:rFonts w:ascii="Arial"/>
          <w:color w:val="000000"/>
          <w:spacing w:val="1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obci</w:t>
      </w:r>
      <w:r w:rsidRPr="00FE2B3E">
        <w:rPr>
          <w:rFonts w:ascii="Arial"/>
          <w:color w:val="000000"/>
          <w:spacing w:val="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a</w:t>
      </w:r>
      <w:r w:rsidRPr="00FE2B3E">
        <w:rPr>
          <w:rFonts w:ascii="Arial"/>
          <w:color w:val="000000"/>
          <w:spacing w:val="11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současně</w:t>
      </w:r>
      <w:r w:rsidRPr="00FE2B3E">
        <w:rPr>
          <w:rFonts w:ascii="Arial"/>
          <w:color w:val="000000"/>
          <w:spacing w:val="10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má</w:t>
      </w:r>
      <w:r w:rsidRPr="00FE2B3E">
        <w:rPr>
          <w:rFonts w:ascii="Arial"/>
          <w:color w:val="000000"/>
          <w:spacing w:val="1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katastrálním</w:t>
      </w:r>
      <w:r w:rsidRPr="00FE2B3E">
        <w:rPr>
          <w:rFonts w:ascii="Arial"/>
          <w:color w:val="000000"/>
          <w:spacing w:val="1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území</w:t>
      </w:r>
      <w:r w:rsidRPr="00FE2B3E">
        <w:rPr>
          <w:rFonts w:ascii="Arial"/>
          <w:color w:val="000000"/>
          <w:spacing w:val="10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obce</w:t>
      </w:r>
      <w:r w:rsidRPr="00FE2B3E">
        <w:rPr>
          <w:rFonts w:ascii="Arial"/>
          <w:color w:val="000000"/>
          <w:spacing w:val="8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ve</w:t>
      </w:r>
      <w:r w:rsidRPr="00FE2B3E">
        <w:rPr>
          <w:rFonts w:ascii="Arial"/>
          <w:color w:val="000000"/>
          <w:spacing w:val="10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vlastnictví</w:t>
      </w:r>
    </w:p>
    <w:p w14:paraId="6F2EEFC8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2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stavbu</w:t>
      </w:r>
      <w:r w:rsidRPr="00FE2B3E">
        <w:rPr>
          <w:rFonts w:ascii="Arial"/>
          <w:color w:val="000000"/>
          <w:spacing w:val="-6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určenou</w:t>
      </w:r>
      <w:r w:rsidRPr="00FE2B3E">
        <w:rPr>
          <w:rFonts w:ascii="Arial"/>
          <w:color w:val="000000"/>
          <w:spacing w:val="-9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k</w:t>
      </w:r>
      <w:r w:rsidRPr="00FE2B3E">
        <w:rPr>
          <w:rFonts w:ascii="Arial"/>
          <w:color w:val="000000"/>
          <w:spacing w:val="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individuální</w:t>
      </w:r>
      <w:r w:rsidRPr="00FE2B3E">
        <w:rPr>
          <w:rFonts w:ascii="Arial"/>
          <w:color w:val="000000"/>
          <w:spacing w:val="-5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rekreaci,</w:t>
      </w:r>
      <w:r w:rsidRPr="00FE2B3E">
        <w:rPr>
          <w:rFonts w:ascii="Arial"/>
          <w:color w:val="000000"/>
          <w:spacing w:val="-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ve</w:t>
      </w:r>
      <w:r w:rsidRPr="00FE2B3E">
        <w:rPr>
          <w:rFonts w:ascii="Arial"/>
          <w:color w:val="000000"/>
          <w:spacing w:val="-6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které</w:t>
      </w:r>
      <w:r w:rsidRPr="00FE2B3E">
        <w:rPr>
          <w:rFonts w:ascii="Arial"/>
          <w:color w:val="000000"/>
          <w:spacing w:val="-8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-1"/>
          <w:lang w:val="pl-PL"/>
        </w:rPr>
        <w:t>není</w:t>
      </w:r>
      <w:r w:rsidRPr="00FE2B3E">
        <w:rPr>
          <w:rFonts w:ascii="Arial"/>
          <w:color w:val="000000"/>
          <w:spacing w:val="-4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přihlášena</w:t>
      </w:r>
      <w:r w:rsidRPr="00FE2B3E">
        <w:rPr>
          <w:rFonts w:ascii="Arial"/>
          <w:color w:val="000000"/>
          <w:spacing w:val="-9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žádná</w:t>
      </w:r>
      <w:r w:rsidRPr="00FE2B3E">
        <w:rPr>
          <w:rFonts w:ascii="Arial"/>
          <w:color w:val="000000"/>
          <w:spacing w:val="-9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fyzická</w:t>
      </w:r>
    </w:p>
    <w:p w14:paraId="76B1CC3B" w14:textId="77777777" w:rsidR="003F38D1" w:rsidRPr="00FE2B3E" w:rsidRDefault="00000000">
      <w:pPr>
        <w:framePr w:w="8179" w:wrap="auto" w:hAnchor="text" w:x="2268" w:y="8965"/>
        <w:widowControl w:val="0"/>
        <w:autoSpaceDE w:val="0"/>
        <w:autoSpaceDN w:val="0"/>
        <w:spacing w:before="32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osoba,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a</w:t>
      </w:r>
      <w:r w:rsidRPr="00FE2B3E">
        <w:rPr>
          <w:rFonts w:ascii="Arial"/>
          <w:color w:val="000000"/>
          <w:spacing w:val="-1"/>
          <w:lang w:val="pl-PL"/>
        </w:rPr>
        <w:t xml:space="preserve"> </w:t>
      </w:r>
      <w:r w:rsidRPr="00FE2B3E">
        <w:rPr>
          <w:rFonts w:ascii="Arial"/>
          <w:color w:val="000000"/>
          <w:spacing w:val="1"/>
          <w:lang w:val="pl-PL"/>
        </w:rPr>
        <w:t>to</w:t>
      </w:r>
      <w:r w:rsidRPr="00FE2B3E">
        <w:rPr>
          <w:rFonts w:ascii="Arial"/>
          <w:color w:val="000000"/>
          <w:spacing w:val="-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za</w:t>
      </w:r>
      <w:r w:rsidRPr="00FE2B3E">
        <w:rPr>
          <w:rFonts w:ascii="Arial"/>
          <w:color w:val="000000"/>
          <w:spacing w:val="-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tuto</w:t>
      </w:r>
      <w:r w:rsidRPr="00FE2B3E">
        <w:rPr>
          <w:rFonts w:ascii="Arial"/>
          <w:color w:val="000000"/>
          <w:spacing w:val="1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stavbu,</w:t>
      </w:r>
    </w:p>
    <w:p w14:paraId="1DF4E7F3" w14:textId="77777777" w:rsidR="003F38D1" w:rsidRPr="00FE2B3E" w:rsidRDefault="00000000">
      <w:pPr>
        <w:framePr w:w="8180" w:wrap="auto" w:hAnchor="text" w:x="2268" w:y="1119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lang w:val="pl-PL"/>
        </w:rPr>
        <w:t>e)</w:t>
      </w:r>
      <w:r w:rsidRPr="00FE2B3E">
        <w:rPr>
          <w:rFonts w:ascii="Arial"/>
          <w:color w:val="000000"/>
          <w:spacing w:val="19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 xml:space="preserve">se </w:t>
      </w:r>
      <w:r w:rsidRPr="00FE2B3E">
        <w:rPr>
          <w:rFonts w:ascii="Arial" w:hAnsi="Arial" w:cs="Arial"/>
          <w:color w:val="000000"/>
          <w:lang w:val="pl-PL"/>
        </w:rPr>
        <w:t>narodí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 xml:space="preserve">v </w:t>
      </w:r>
      <w:r w:rsidRPr="00FE2B3E">
        <w:rPr>
          <w:rFonts w:ascii="Arial" w:hAnsi="Arial" w:cs="Arial"/>
          <w:color w:val="000000"/>
          <w:spacing w:val="-1"/>
          <w:lang w:val="pl-PL"/>
        </w:rPr>
        <w:t>daném</w:t>
      </w:r>
      <w:r w:rsidRPr="00FE2B3E">
        <w:rPr>
          <w:rFonts w:ascii="Arial"/>
          <w:color w:val="000000"/>
          <w:spacing w:val="3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kalendářním</w:t>
      </w:r>
      <w:r w:rsidRPr="00FE2B3E">
        <w:rPr>
          <w:rFonts w:ascii="Arial"/>
          <w:color w:val="000000"/>
          <w:spacing w:val="1"/>
          <w:lang w:val="pl-PL"/>
        </w:rPr>
        <w:t xml:space="preserve"> roce</w:t>
      </w:r>
    </w:p>
    <w:p w14:paraId="57731A23" w14:textId="77777777" w:rsidR="003F38D1" w:rsidRPr="00FE2B3E" w:rsidRDefault="00000000">
      <w:pPr>
        <w:framePr w:w="8180" w:wrap="auto" w:hAnchor="text" w:x="2268" w:y="11190"/>
        <w:widowControl w:val="0"/>
        <w:autoSpaceDE w:val="0"/>
        <w:autoSpaceDN w:val="0"/>
        <w:spacing w:before="32" w:after="0" w:line="247" w:lineRule="exact"/>
        <w:jc w:val="left"/>
        <w:rPr>
          <w:rFonts w:ascii="Arial"/>
          <w:color w:val="000000"/>
          <w:lang w:val="pl-PL"/>
        </w:rPr>
      </w:pPr>
      <w:r w:rsidRPr="00FE2B3E">
        <w:rPr>
          <w:rFonts w:ascii="Arial"/>
          <w:color w:val="000000"/>
          <w:spacing w:val="1"/>
          <w:lang w:val="pl-PL"/>
        </w:rPr>
        <w:t>f)</w:t>
      </w:r>
      <w:r w:rsidRPr="00FE2B3E">
        <w:rPr>
          <w:rFonts w:ascii="Arial"/>
          <w:color w:val="000000"/>
          <w:spacing w:val="256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1"/>
          <w:lang w:val="pl-PL"/>
        </w:rPr>
        <w:t>má</w:t>
      </w:r>
      <w:r w:rsidRPr="00FE2B3E">
        <w:rPr>
          <w:rFonts w:ascii="Arial"/>
          <w:color w:val="000000"/>
          <w:spacing w:val="2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třetí</w:t>
      </w:r>
      <w:r w:rsidRPr="00FE2B3E">
        <w:rPr>
          <w:rFonts w:ascii="Arial"/>
          <w:color w:val="000000"/>
          <w:spacing w:val="29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a</w:t>
      </w:r>
      <w:r w:rsidRPr="00FE2B3E">
        <w:rPr>
          <w:rFonts w:ascii="Arial"/>
          <w:color w:val="000000"/>
          <w:spacing w:val="2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další</w:t>
      </w:r>
      <w:r w:rsidRPr="00FE2B3E">
        <w:rPr>
          <w:rFonts w:ascii="Arial"/>
          <w:color w:val="000000"/>
          <w:spacing w:val="29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nezaopatřené</w:t>
      </w:r>
      <w:r w:rsidRPr="00FE2B3E">
        <w:rPr>
          <w:rFonts w:ascii="Arial"/>
          <w:color w:val="000000"/>
          <w:spacing w:val="27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dítě</w:t>
      </w:r>
      <w:r w:rsidRPr="00FE2B3E">
        <w:rPr>
          <w:rFonts w:ascii="Arial"/>
          <w:color w:val="000000"/>
          <w:spacing w:val="2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2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rodině</w:t>
      </w:r>
      <w:r w:rsidRPr="00FE2B3E">
        <w:rPr>
          <w:rFonts w:ascii="Arial"/>
          <w:color w:val="000000"/>
          <w:spacing w:val="29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až</w:t>
      </w:r>
      <w:r w:rsidRPr="00FE2B3E">
        <w:rPr>
          <w:rFonts w:ascii="Arial"/>
          <w:color w:val="000000"/>
          <w:spacing w:val="25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do</w:t>
      </w:r>
      <w:r w:rsidRPr="00FE2B3E">
        <w:rPr>
          <w:rFonts w:ascii="Arial"/>
          <w:color w:val="000000"/>
          <w:spacing w:val="29"/>
          <w:lang w:val="pl-PL"/>
        </w:rPr>
        <w:t xml:space="preserve"> </w:t>
      </w:r>
      <w:r w:rsidRPr="00FE2B3E">
        <w:rPr>
          <w:rFonts w:ascii="Arial" w:hAnsi="Arial" w:cs="Arial"/>
          <w:color w:val="000000"/>
          <w:lang w:val="pl-PL"/>
        </w:rPr>
        <w:t>dovršení</w:t>
      </w:r>
      <w:r w:rsidRPr="00FE2B3E">
        <w:rPr>
          <w:rFonts w:ascii="Arial"/>
          <w:color w:val="000000"/>
          <w:spacing w:val="29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10</w:t>
      </w:r>
      <w:r w:rsidRPr="00FE2B3E">
        <w:rPr>
          <w:rFonts w:ascii="Arial"/>
          <w:color w:val="000000"/>
          <w:spacing w:val="27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let</w:t>
      </w:r>
      <w:r w:rsidRPr="00FE2B3E">
        <w:rPr>
          <w:rFonts w:ascii="Arial"/>
          <w:color w:val="000000"/>
          <w:spacing w:val="29"/>
          <w:lang w:val="pl-PL"/>
        </w:rPr>
        <w:t xml:space="preserve"> </w:t>
      </w:r>
      <w:r w:rsidRPr="00FE2B3E">
        <w:rPr>
          <w:rFonts w:ascii="Arial"/>
          <w:color w:val="000000"/>
          <w:lang w:val="pl-PL"/>
        </w:rPr>
        <w:t>v</w:t>
      </w:r>
      <w:r w:rsidRPr="00FE2B3E">
        <w:rPr>
          <w:rFonts w:ascii="Arial"/>
          <w:color w:val="000000"/>
          <w:spacing w:val="4"/>
          <w:lang w:val="pl-PL"/>
        </w:rPr>
        <w:t xml:space="preserve"> </w:t>
      </w:r>
      <w:r w:rsidRPr="00FE2B3E">
        <w:rPr>
          <w:rFonts w:ascii="Arial" w:hAnsi="Arial" w:cs="Arial"/>
          <w:color w:val="000000"/>
          <w:spacing w:val="-1"/>
          <w:lang w:val="pl-PL"/>
        </w:rPr>
        <w:t>daném</w:t>
      </w:r>
    </w:p>
    <w:p w14:paraId="75BE87C7" w14:textId="77777777" w:rsidR="003F38D1" w:rsidRPr="00FE2B3E" w:rsidRDefault="00000000">
      <w:pPr>
        <w:framePr w:w="8180" w:wrap="auto" w:hAnchor="text" w:x="2268" w:y="11190"/>
        <w:widowControl w:val="0"/>
        <w:autoSpaceDE w:val="0"/>
        <w:autoSpaceDN w:val="0"/>
        <w:spacing w:before="32" w:after="0" w:line="247" w:lineRule="exact"/>
        <w:ind w:left="454"/>
        <w:jc w:val="left"/>
        <w:rPr>
          <w:rFonts w:ascii="Arial"/>
          <w:color w:val="000000"/>
          <w:lang w:val="pl-PL"/>
        </w:rPr>
      </w:pPr>
      <w:r w:rsidRPr="00FE2B3E">
        <w:rPr>
          <w:rFonts w:ascii="Arial" w:hAnsi="Arial" w:cs="Arial"/>
          <w:color w:val="000000"/>
          <w:lang w:val="pl-PL"/>
        </w:rPr>
        <w:t>kalendářním</w:t>
      </w:r>
      <w:r w:rsidRPr="00FE2B3E">
        <w:rPr>
          <w:rFonts w:ascii="Arial"/>
          <w:color w:val="000000"/>
          <w:lang w:val="pl-PL"/>
        </w:rPr>
        <w:t xml:space="preserve"> roce.</w:t>
      </w:r>
    </w:p>
    <w:p w14:paraId="296BE00B" w14:textId="77777777" w:rsidR="003F38D1" w:rsidRPr="00FE2B3E" w:rsidRDefault="00000000">
      <w:pPr>
        <w:framePr w:w="362" w:wrap="auto" w:hAnchor="text" w:x="1702" w:y="122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3</w:t>
      </w:r>
    </w:p>
    <w:p w14:paraId="2A7EDE7D" w14:textId="77777777" w:rsidR="003F38D1" w:rsidRPr="00FE2B3E" w:rsidRDefault="00000000">
      <w:pPr>
        <w:framePr w:w="362" w:wrap="auto" w:hAnchor="text" w:x="1702" w:y="12297"/>
        <w:widowControl w:val="0"/>
        <w:autoSpaceDE w:val="0"/>
        <w:autoSpaceDN w:val="0"/>
        <w:spacing w:before="1512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602A28BE" w14:textId="77777777" w:rsidR="003F38D1" w:rsidRPr="00FE2B3E" w:rsidRDefault="00000000">
      <w:pPr>
        <w:framePr w:w="8617" w:wrap="auto" w:hAnchor="text" w:x="1824" w:y="122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-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případě,</w:t>
      </w:r>
      <w:r w:rsidRPr="00FE2B3E">
        <w:rPr>
          <w:rFonts w:ascii="Calibri"/>
          <w:color w:val="000000"/>
          <w:spacing w:val="-1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že</w:t>
      </w:r>
      <w:r w:rsidRPr="00FE2B3E">
        <w:rPr>
          <w:rFonts w:ascii="Calibri"/>
          <w:color w:val="000000"/>
          <w:spacing w:val="-1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</w:t>
      </w:r>
      <w:r w:rsidRPr="00FE2B3E">
        <w:rPr>
          <w:rFonts w:ascii="Calibri"/>
          <w:color w:val="000000"/>
          <w:spacing w:val="-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nesplní</w:t>
      </w:r>
      <w:r w:rsidRPr="00FE2B3E">
        <w:rPr>
          <w:rFonts w:ascii="Calibri"/>
          <w:color w:val="000000"/>
          <w:spacing w:val="-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  <w:r w:rsidRPr="00FE2B3E">
        <w:rPr>
          <w:rFonts w:ascii="Calibri"/>
          <w:color w:val="000000"/>
          <w:spacing w:val="-1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ohlásit</w:t>
      </w:r>
      <w:r w:rsidRPr="00FE2B3E">
        <w:rPr>
          <w:rFonts w:ascii="Calibri"/>
          <w:color w:val="000000"/>
          <w:spacing w:val="-1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údaj</w:t>
      </w:r>
      <w:r w:rsidRPr="00FE2B3E">
        <w:rPr>
          <w:rFonts w:ascii="Calibri"/>
          <w:color w:val="000000"/>
          <w:spacing w:val="-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rozhodný</w:t>
      </w:r>
      <w:r w:rsidRPr="00FE2B3E">
        <w:rPr>
          <w:rFonts w:ascii="Calibri"/>
          <w:color w:val="000000"/>
          <w:spacing w:val="-1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-1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osvobození</w:t>
      </w:r>
      <w:r w:rsidRPr="00FE2B3E">
        <w:rPr>
          <w:rFonts w:ascii="Calibri"/>
          <w:color w:val="000000"/>
          <w:spacing w:val="-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</w:p>
    <w:p w14:paraId="4C69D7DD" w14:textId="77777777" w:rsidR="003F38D1" w:rsidRPr="00FE2B3E" w:rsidRDefault="00000000">
      <w:pPr>
        <w:framePr w:w="8379" w:wrap="auto" w:hAnchor="text" w:x="2062" w:y="1263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úlevu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ve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lhůtách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-1"/>
          <w:sz w:val="24"/>
          <w:lang w:val="pl-PL"/>
        </w:rPr>
        <w:t>stanovených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touto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vyhláškou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zákonem,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nárok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osvobození</w:t>
      </w:r>
    </w:p>
    <w:p w14:paraId="138B2722" w14:textId="77777777" w:rsidR="003F38D1" w:rsidRPr="00FE2B3E" w:rsidRDefault="00000000">
      <w:pPr>
        <w:framePr w:w="8379" w:wrap="auto" w:hAnchor="text" w:x="2062" w:y="12633"/>
        <w:widowControl w:val="0"/>
        <w:autoSpaceDE w:val="0"/>
        <w:autoSpaceDN w:val="0"/>
        <w:spacing w:before="46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neb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úlevu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zaniká.</w:t>
      </w:r>
    </w:p>
    <w:p w14:paraId="5C6901C4" w14:textId="77777777" w:rsidR="003F38D1" w:rsidRPr="00FE2B3E" w:rsidRDefault="00000000">
      <w:pPr>
        <w:framePr w:w="8379" w:wrap="auto" w:hAnchor="text" w:x="2062" w:y="12633"/>
        <w:widowControl w:val="0"/>
        <w:autoSpaceDE w:val="0"/>
        <w:autoSpaceDN w:val="0"/>
        <w:spacing w:before="43" w:after="0" w:line="293" w:lineRule="exact"/>
        <w:ind w:left="3473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pacing w:val="-2"/>
          <w:sz w:val="24"/>
          <w:lang w:val="pl-PL"/>
        </w:rPr>
        <w:t>8.</w:t>
      </w:r>
    </w:p>
    <w:p w14:paraId="4375A1CE" w14:textId="77777777" w:rsidR="003F38D1" w:rsidRPr="00FE2B3E" w:rsidRDefault="00000000">
      <w:pPr>
        <w:framePr w:w="2093" w:wrap="auto" w:hAnchor="text" w:x="5027" w:y="13644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/>
          <w:b/>
          <w:color w:val="000000"/>
          <w:sz w:val="24"/>
          <w:lang w:val="pl-PL"/>
        </w:rPr>
        <w:t>N</w:t>
      </w:r>
      <w:r w:rsidRPr="00FE2B3E">
        <w:rPr>
          <w:rFonts w:ascii="Calibri" w:hAnsi="Calibri" w:cs="Calibri"/>
          <w:b/>
          <w:color w:val="000000"/>
          <w:sz w:val="24"/>
          <w:lang w:val="pl-PL"/>
        </w:rPr>
        <w:t>avýšení</w:t>
      </w:r>
      <w:r w:rsidRPr="00FE2B3E">
        <w:rPr>
          <w:rFonts w:ascii="Calibri"/>
          <w:b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poplatku</w:t>
      </w:r>
    </w:p>
    <w:p w14:paraId="12CD415E" w14:textId="77777777" w:rsidR="003F38D1" w:rsidRPr="00FE2B3E" w:rsidRDefault="00000000">
      <w:pPr>
        <w:framePr w:w="8617" w:wrap="auto" w:hAnchor="text" w:x="1824" w:y="1410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Nebudou-li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poplatky</w:t>
      </w:r>
      <w:r w:rsidRPr="00FE2B3E">
        <w:rPr>
          <w:rFonts w:ascii="Calibri"/>
          <w:color w:val="000000"/>
          <w:spacing w:val="1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zaplaceny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poplatníkem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včas</w:t>
      </w:r>
      <w:r w:rsidRPr="00FE2B3E">
        <w:rPr>
          <w:rFonts w:ascii="Calibri"/>
          <w:color w:val="000000"/>
          <w:spacing w:val="1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ve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správné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výši,</w:t>
      </w:r>
      <w:r w:rsidRPr="00FE2B3E">
        <w:rPr>
          <w:rFonts w:ascii="Calibri"/>
          <w:color w:val="000000"/>
          <w:spacing w:val="1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vyměří</w:t>
      </w:r>
      <w:r w:rsidRPr="00FE2B3E">
        <w:rPr>
          <w:rFonts w:ascii="Calibri"/>
          <w:color w:val="000000"/>
          <w:spacing w:val="1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mu</w:t>
      </w:r>
    </w:p>
    <w:p w14:paraId="67516B58" w14:textId="77777777" w:rsidR="003F38D1" w:rsidRPr="00FE2B3E" w:rsidRDefault="00000000">
      <w:pPr>
        <w:framePr w:w="8617" w:wrap="auto" w:hAnchor="text" w:x="1824" w:y="14102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správce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7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  <w:r w:rsidRPr="00FE2B3E">
        <w:rPr>
          <w:rFonts w:ascii="Calibri"/>
          <w:color w:val="000000"/>
          <w:spacing w:val="7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platebním</w:t>
      </w:r>
      <w:r w:rsidRPr="00FE2B3E">
        <w:rPr>
          <w:rFonts w:ascii="Calibri"/>
          <w:color w:val="000000"/>
          <w:spacing w:val="7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výměrem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7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hromadným</w:t>
      </w:r>
      <w:r w:rsidRPr="00FE2B3E">
        <w:rPr>
          <w:rFonts w:ascii="Calibri"/>
          <w:color w:val="000000"/>
          <w:spacing w:val="7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předpisným</w:t>
      </w:r>
    </w:p>
    <w:p w14:paraId="398FF1A6" w14:textId="77777777" w:rsidR="003F38D1" w:rsidRPr="00FE2B3E" w:rsidRDefault="00000000">
      <w:pPr>
        <w:framePr w:w="8617" w:wrap="auto" w:hAnchor="text" w:x="1824" w:y="14102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seznamem.</w:t>
      </w:r>
    </w:p>
    <w:p w14:paraId="62364F9C" w14:textId="61EB1AEC" w:rsidR="003F38D1" w:rsidRPr="00FE2B3E" w:rsidRDefault="00FE2B3E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7350102" wp14:editId="6D5E58D4">
            <wp:simplePos x="0" y="0"/>
            <wp:positionH relativeFrom="page">
              <wp:posOffset>1362710</wp:posOffset>
            </wp:positionH>
            <wp:positionV relativeFrom="page">
              <wp:posOffset>239395</wp:posOffset>
            </wp:positionV>
            <wp:extent cx="430530" cy="511810"/>
            <wp:effectExtent l="0" t="0" r="7620" b="254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FE2B3E">
        <w:rPr>
          <w:rFonts w:ascii="Arial"/>
          <w:color w:val="FF0000"/>
          <w:sz w:val="2"/>
          <w:lang w:val="pl-PL"/>
        </w:rPr>
        <w:br w:type="page"/>
      </w:r>
    </w:p>
    <w:p w14:paraId="5898F980" w14:textId="77777777" w:rsidR="003F38D1" w:rsidRPr="00FE2B3E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pl-PL"/>
        </w:rPr>
      </w:pPr>
      <w:bookmarkStart w:id="3" w:name="br4"/>
      <w:bookmarkEnd w:id="3"/>
      <w:r w:rsidRPr="00FE2B3E">
        <w:rPr>
          <w:rFonts w:ascii="Arial"/>
          <w:color w:val="FF0000"/>
          <w:sz w:val="2"/>
          <w:lang w:val="pl-PL"/>
        </w:rPr>
        <w:lastRenderedPageBreak/>
        <w:t xml:space="preserve"> </w:t>
      </w:r>
    </w:p>
    <w:p w14:paraId="7FA87791" w14:textId="77777777" w:rsidR="003F38D1" w:rsidRPr="00FE2B3E" w:rsidRDefault="00000000">
      <w:pPr>
        <w:framePr w:w="5579" w:wrap="auto" w:hAnchor="text" w:x="3384" w:y="70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  <w:lang w:val="pl-PL"/>
        </w:rPr>
      </w:pPr>
      <w:r w:rsidRPr="00FE2B3E">
        <w:rPr>
          <w:rFonts w:ascii="Arial"/>
          <w:b/>
          <w:color w:val="000000"/>
          <w:sz w:val="36"/>
          <w:lang w:val="pl-PL"/>
        </w:rPr>
        <w:t xml:space="preserve">OBEC BABICE </w:t>
      </w:r>
      <w:r w:rsidRPr="00FE2B3E">
        <w:rPr>
          <w:rFonts w:ascii="Arial"/>
          <w:b/>
          <w:color w:val="000000"/>
          <w:spacing w:val="-1"/>
          <w:sz w:val="36"/>
          <w:lang w:val="pl-PL"/>
        </w:rPr>
        <w:t>NAD</w:t>
      </w:r>
      <w:r w:rsidRPr="00FE2B3E">
        <w:rPr>
          <w:rFonts w:ascii="Arial"/>
          <w:b/>
          <w:color w:val="000000"/>
          <w:spacing w:val="1"/>
          <w:sz w:val="36"/>
          <w:lang w:val="pl-PL"/>
        </w:rPr>
        <w:t xml:space="preserve"> </w:t>
      </w:r>
      <w:r w:rsidRPr="00FE2B3E">
        <w:rPr>
          <w:rFonts w:ascii="Arial"/>
          <w:b/>
          <w:color w:val="000000"/>
          <w:sz w:val="36"/>
          <w:lang w:val="pl-PL"/>
        </w:rPr>
        <w:t>SVITAVOU</w:t>
      </w:r>
    </w:p>
    <w:p w14:paraId="7CFFEE3B" w14:textId="77777777" w:rsidR="003F38D1" w:rsidRPr="00FE2B3E" w:rsidRDefault="00000000">
      <w:pPr>
        <w:framePr w:w="362" w:wrap="auto" w:hAnchor="text" w:x="1702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016357AE" w14:textId="77777777" w:rsidR="003F38D1" w:rsidRPr="00FE2B3E" w:rsidRDefault="00000000">
      <w:pPr>
        <w:framePr w:w="362" w:wrap="auto" w:hAnchor="text" w:x="1702" w:y="1397"/>
        <w:widowControl w:val="0"/>
        <w:autoSpaceDE w:val="0"/>
        <w:autoSpaceDN w:val="0"/>
        <w:spacing w:before="1536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5B2766A1" w14:textId="77777777" w:rsidR="003F38D1" w:rsidRPr="00FE2B3E" w:rsidRDefault="00000000">
      <w:pPr>
        <w:framePr w:w="8621" w:wrap="auto" w:hAnchor="text" w:x="1824" w:y="139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Včas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nezaplacené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poplatky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nebo </w:t>
      </w:r>
      <w:r w:rsidRPr="00FE2B3E">
        <w:rPr>
          <w:rFonts w:ascii="Calibri" w:hAnsi="Calibri" w:cs="Calibri"/>
          <w:color w:val="000000"/>
          <w:sz w:val="24"/>
          <w:lang w:val="pl-PL"/>
        </w:rPr>
        <w:t>část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těchto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poplatků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může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správce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zvýšit</w:t>
      </w:r>
    </w:p>
    <w:p w14:paraId="11992614" w14:textId="77777777" w:rsidR="003F38D1" w:rsidRPr="00FE2B3E" w:rsidRDefault="00000000">
      <w:pPr>
        <w:framePr w:w="7972" w:wrap="auto" w:hAnchor="text" w:x="2062" w:y="173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až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na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trojnásobek;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toto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zvýšení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příslušenstvím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sledujícím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jeho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osud.</w:t>
      </w:r>
    </w:p>
    <w:p w14:paraId="3B56884F" w14:textId="77777777" w:rsidR="003F38D1" w:rsidRPr="00FE2B3E" w:rsidRDefault="00000000">
      <w:pPr>
        <w:framePr w:w="1123" w:wrap="auto" w:hAnchor="text" w:x="5511" w:y="24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9.</w:t>
      </w:r>
    </w:p>
    <w:p w14:paraId="01B81DA3" w14:textId="77777777" w:rsidR="003F38D1" w:rsidRPr="00FE2B3E" w:rsidRDefault="00000000">
      <w:pPr>
        <w:framePr w:w="3783" w:wrap="auto" w:hAnchor="text" w:x="4182" w:y="2770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Odpovědnost</w:t>
      </w:r>
      <w:r w:rsidRPr="00FE2B3E">
        <w:rPr>
          <w:rFonts w:ascii="Calibri"/>
          <w:b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za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4"/>
          <w:lang w:val="pl-PL"/>
        </w:rPr>
        <w:t>zaplacení</w:t>
      </w:r>
      <w:r w:rsidRPr="00FE2B3E">
        <w:rPr>
          <w:rFonts w:ascii="Calibri"/>
          <w:b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poplatku</w:t>
      </w:r>
    </w:p>
    <w:p w14:paraId="0F55AF04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Vznikne-li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nedoplatek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z w:val="24"/>
          <w:lang w:val="pl-PL"/>
        </w:rPr>
        <w:t xml:space="preserve"> poplatku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poplatníkovi,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který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ke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dni</w:t>
      </w:r>
      <w:r w:rsidRPr="00FE2B3E">
        <w:rPr>
          <w:rFonts w:ascii="Calibri"/>
          <w:color w:val="000000"/>
          <w:sz w:val="24"/>
          <w:lang w:val="pl-PL"/>
        </w:rPr>
        <w:t xml:space="preserve"> splatnosti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nezletilý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</w:p>
    <w:p w14:paraId="6527D3CA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nenabyl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plné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svéprávnosti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který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ke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dni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splatnosti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omezen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ve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svéprávnosti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</w:p>
    <w:p w14:paraId="43F4EB16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byl</w:t>
      </w:r>
      <w:r w:rsidRPr="00FE2B3E">
        <w:rPr>
          <w:rFonts w:ascii="Calibri"/>
          <w:color w:val="000000"/>
          <w:spacing w:val="1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mu</w:t>
      </w:r>
      <w:r w:rsidRPr="00FE2B3E">
        <w:rPr>
          <w:rFonts w:ascii="Calibri"/>
          <w:color w:val="000000"/>
          <w:spacing w:val="2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jmenován</w:t>
      </w:r>
      <w:r w:rsidRPr="00FE2B3E">
        <w:rPr>
          <w:rFonts w:ascii="Calibri"/>
          <w:color w:val="000000"/>
          <w:spacing w:val="1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opatrovník</w:t>
      </w:r>
      <w:r w:rsidRPr="00FE2B3E">
        <w:rPr>
          <w:rFonts w:ascii="Calibri"/>
          <w:color w:val="000000"/>
          <w:spacing w:val="1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spravující</w:t>
      </w:r>
      <w:r w:rsidRPr="00FE2B3E">
        <w:rPr>
          <w:rFonts w:ascii="Calibri"/>
          <w:color w:val="000000"/>
          <w:spacing w:val="1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jeho</w:t>
      </w:r>
      <w:r w:rsidRPr="00FE2B3E">
        <w:rPr>
          <w:rFonts w:ascii="Calibri"/>
          <w:color w:val="000000"/>
          <w:spacing w:val="2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jmění,</w:t>
      </w:r>
      <w:r w:rsidRPr="00FE2B3E">
        <w:rPr>
          <w:rFonts w:ascii="Calibri"/>
          <w:color w:val="000000"/>
          <w:spacing w:val="2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přechází</w:t>
      </w:r>
      <w:r w:rsidRPr="00FE2B3E">
        <w:rPr>
          <w:rFonts w:ascii="Calibri"/>
          <w:color w:val="000000"/>
          <w:spacing w:val="1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poplatková</w:t>
      </w:r>
      <w:r w:rsidRPr="00FE2B3E">
        <w:rPr>
          <w:rFonts w:ascii="Calibri"/>
          <w:color w:val="000000"/>
          <w:spacing w:val="1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povinnost</w:t>
      </w:r>
    </w:p>
    <w:p w14:paraId="25EB8AC1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tohoto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poplatníka</w:t>
      </w:r>
      <w:r w:rsidRPr="00FE2B3E">
        <w:rPr>
          <w:rFonts w:ascii="Calibri"/>
          <w:color w:val="000000"/>
          <w:spacing w:val="80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7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zákonného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zástupce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tohoto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opatrovníka;</w:t>
      </w:r>
      <w:r w:rsidRPr="00FE2B3E">
        <w:rPr>
          <w:rFonts w:ascii="Calibri"/>
          <w:color w:val="000000"/>
          <w:spacing w:val="7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zákonný</w:t>
      </w:r>
    </w:p>
    <w:p w14:paraId="5836C6D5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zástupce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opatrovník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má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stejné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procesní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postavení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jako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poplatník.</w:t>
      </w:r>
    </w:p>
    <w:p w14:paraId="4876C679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případě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podle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odstavce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vyměří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správce</w:t>
      </w:r>
      <w:r w:rsidRPr="00FE2B3E">
        <w:rPr>
          <w:rFonts w:ascii="Calibri"/>
          <w:color w:val="000000"/>
          <w:spacing w:val="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poplatku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poplatek</w:t>
      </w:r>
      <w:r w:rsidRPr="00FE2B3E">
        <w:rPr>
          <w:rFonts w:ascii="Calibri"/>
          <w:color w:val="000000"/>
          <w:spacing w:val="1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zákonnému</w:t>
      </w:r>
      <w:r w:rsidRPr="00FE2B3E">
        <w:rPr>
          <w:rFonts w:ascii="Calibri"/>
          <w:color w:val="000000"/>
          <w:spacing w:val="1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zástupci</w:t>
      </w:r>
    </w:p>
    <w:p w14:paraId="0FA8FBC8" w14:textId="77777777" w:rsidR="003F38D1" w:rsidRPr="00FE2B3E" w:rsidRDefault="00000000">
      <w:pPr>
        <w:framePr w:w="8620" w:wrap="auto" w:hAnchor="text" w:x="1824" w:y="322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nebo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opatrovníkovi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poplatníka.</w:t>
      </w:r>
    </w:p>
    <w:p w14:paraId="60CFE9BE" w14:textId="77777777" w:rsidR="003F38D1" w:rsidRPr="00FE2B3E" w:rsidRDefault="00000000">
      <w:pPr>
        <w:framePr w:w="362" w:wrap="auto" w:hAnchor="text" w:x="1702" w:y="491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2346FFCF" w14:textId="77777777" w:rsidR="003F38D1" w:rsidRPr="00FE2B3E" w:rsidRDefault="00000000">
      <w:pPr>
        <w:framePr w:w="362" w:wrap="auto" w:hAnchor="text" w:x="1702" w:y="4911"/>
        <w:widowControl w:val="0"/>
        <w:autoSpaceDE w:val="0"/>
        <w:autoSpaceDN w:val="0"/>
        <w:spacing w:before="382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3</w:t>
      </w:r>
    </w:p>
    <w:p w14:paraId="75D05D3F" w14:textId="77777777" w:rsidR="003F38D1" w:rsidRPr="00FE2B3E" w:rsidRDefault="00000000">
      <w:pPr>
        <w:framePr w:w="8617" w:wrap="auto" w:hAnchor="text" w:x="1824" w:y="558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Je-</w:t>
      </w:r>
      <w:r w:rsidRPr="00FE2B3E">
        <w:rPr>
          <w:rFonts w:ascii="Calibri"/>
          <w:color w:val="000000"/>
          <w:sz w:val="24"/>
          <w:lang w:val="pl-PL"/>
        </w:rPr>
        <w:t>li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zákonných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zástupců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nebo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opatrovníků</w:t>
      </w:r>
      <w:r w:rsidRPr="00FE2B3E">
        <w:rPr>
          <w:rFonts w:ascii="Calibri"/>
          <w:color w:val="000000"/>
          <w:spacing w:val="5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více,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jsou</w:t>
      </w:r>
      <w:r w:rsidRPr="00FE2B3E">
        <w:rPr>
          <w:rFonts w:ascii="Calibri"/>
          <w:color w:val="000000"/>
          <w:spacing w:val="5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povinni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plnit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poplatkovou</w:t>
      </w:r>
    </w:p>
    <w:p w14:paraId="55962ACD" w14:textId="77777777" w:rsidR="003F38D1" w:rsidRPr="00FE2B3E" w:rsidRDefault="00000000">
      <w:pPr>
        <w:framePr w:w="8617" w:wrap="auto" w:hAnchor="text" w:x="1824" w:y="5586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 xml:space="preserve">povinnost </w:t>
      </w:r>
      <w:r w:rsidRPr="00FE2B3E">
        <w:rPr>
          <w:rFonts w:ascii="Calibri" w:hAnsi="Calibri" w:cs="Calibri"/>
          <w:color w:val="000000"/>
          <w:sz w:val="24"/>
          <w:lang w:val="pl-PL"/>
        </w:rPr>
        <w:t>společně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nerozdílně.</w:t>
      </w:r>
    </w:p>
    <w:p w14:paraId="7CF4F07B" w14:textId="77777777" w:rsidR="003F38D1" w:rsidRPr="00FE2B3E" w:rsidRDefault="00000000">
      <w:pPr>
        <w:framePr w:w="2299" w:wrap="auto" w:hAnchor="text" w:x="4923" w:y="6618"/>
        <w:widowControl w:val="0"/>
        <w:autoSpaceDE w:val="0"/>
        <w:autoSpaceDN w:val="0"/>
        <w:spacing w:before="0" w:after="0" w:line="293" w:lineRule="exact"/>
        <w:ind w:left="528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10.</w:t>
      </w:r>
    </w:p>
    <w:p w14:paraId="5BBAA21B" w14:textId="77777777" w:rsidR="003F38D1" w:rsidRPr="00FE2B3E" w:rsidRDefault="00000000">
      <w:pPr>
        <w:framePr w:w="2299" w:wrap="auto" w:hAnchor="text" w:x="4923" w:y="6618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Společná</w:t>
      </w:r>
      <w:r w:rsidRPr="00FE2B3E">
        <w:rPr>
          <w:rFonts w:ascii="Calibri"/>
          <w:b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b/>
          <w:color w:val="000000"/>
          <w:sz w:val="24"/>
          <w:lang w:val="pl-PL"/>
        </w:rPr>
        <w:t>ustanovení</w:t>
      </w:r>
    </w:p>
    <w:p w14:paraId="21E9D6BA" w14:textId="77777777" w:rsidR="003F38D1" w:rsidRPr="00FE2B3E" w:rsidRDefault="00000000">
      <w:pPr>
        <w:framePr w:w="362" w:wrap="auto" w:hAnchor="text" w:x="1702" w:y="74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1</w:t>
      </w:r>
    </w:p>
    <w:p w14:paraId="22DF6D25" w14:textId="77777777" w:rsidR="003F38D1" w:rsidRPr="00FE2B3E" w:rsidRDefault="00000000">
      <w:pPr>
        <w:framePr w:w="362" w:wrap="auto" w:hAnchor="text" w:x="1702" w:y="7412"/>
        <w:widowControl w:val="0"/>
        <w:autoSpaceDE w:val="0"/>
        <w:autoSpaceDN w:val="0"/>
        <w:spacing w:before="1056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2</w:t>
      </w:r>
    </w:p>
    <w:p w14:paraId="706AFA88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Ustanovení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použijí</w:t>
      </w:r>
      <w:r w:rsidRPr="00FE2B3E">
        <w:rPr>
          <w:rFonts w:ascii="Calibri"/>
          <w:color w:val="000000"/>
          <w:spacing w:val="2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obdobně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i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2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jednotku,</w:t>
      </w:r>
      <w:r w:rsidRPr="00FE2B3E">
        <w:rPr>
          <w:rFonts w:ascii="Calibri"/>
          <w:color w:val="000000"/>
          <w:spacing w:val="2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která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2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vymezena</w:t>
      </w:r>
    </w:p>
    <w:p w14:paraId="531A284B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45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podle</w:t>
      </w:r>
      <w:r w:rsidRPr="00FE2B3E">
        <w:rPr>
          <w:rFonts w:ascii="Calibri"/>
          <w:color w:val="000000"/>
          <w:spacing w:val="46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zákona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vlastnictví</w:t>
      </w:r>
      <w:r w:rsidRPr="00FE2B3E">
        <w:rPr>
          <w:rFonts w:ascii="Calibri"/>
          <w:color w:val="000000"/>
          <w:spacing w:val="5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bytů,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spolu</w:t>
      </w:r>
      <w:r w:rsidRPr="00FE2B3E">
        <w:rPr>
          <w:rFonts w:ascii="Calibri"/>
          <w:color w:val="000000"/>
          <w:spacing w:val="5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</w:t>
      </w:r>
      <w:r w:rsidRPr="00FE2B3E">
        <w:rPr>
          <w:rFonts w:ascii="Calibri"/>
          <w:color w:val="000000"/>
          <w:spacing w:val="48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touto</w:t>
      </w:r>
      <w:r w:rsidRPr="00FE2B3E">
        <w:rPr>
          <w:rFonts w:ascii="Calibri"/>
          <w:color w:val="000000"/>
          <w:spacing w:val="50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jednotkou</w:t>
      </w:r>
      <w:r w:rsidRPr="00FE2B3E">
        <w:rPr>
          <w:rFonts w:ascii="Calibri"/>
          <w:color w:val="000000"/>
          <w:spacing w:val="5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spojeným</w:t>
      </w:r>
      <w:r w:rsidRPr="00FE2B3E">
        <w:rPr>
          <w:rFonts w:ascii="Calibri"/>
          <w:color w:val="000000"/>
          <w:spacing w:val="48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podílem</w:t>
      </w:r>
      <w:r w:rsidRPr="00FE2B3E">
        <w:rPr>
          <w:rFonts w:ascii="Calibri"/>
          <w:color w:val="000000"/>
          <w:spacing w:val="49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1"/>
          <w:sz w:val="24"/>
          <w:lang w:val="pl-PL"/>
        </w:rPr>
        <w:t>na</w:t>
      </w:r>
    </w:p>
    <w:p w14:paraId="2D88ACE0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 w:hAnsi="Calibri" w:cs="Calibri"/>
          <w:color w:val="000000"/>
          <w:sz w:val="24"/>
          <w:lang w:val="pl-PL"/>
        </w:rPr>
        <w:t>společných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částech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domu,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a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pokud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 xml:space="preserve">s </w:t>
      </w:r>
      <w:r w:rsidRPr="00FE2B3E">
        <w:rPr>
          <w:rFonts w:ascii="Calibri" w:hAnsi="Calibri" w:cs="Calibri"/>
          <w:color w:val="000000"/>
          <w:spacing w:val="1"/>
          <w:sz w:val="24"/>
          <w:lang w:val="pl-PL"/>
        </w:rPr>
        <w:t>ní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spojeno</w:t>
      </w:r>
      <w:r w:rsidRPr="00FE2B3E">
        <w:rPr>
          <w:rFonts w:ascii="Calibri"/>
          <w:color w:val="000000"/>
          <w:spacing w:val="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vlastnictví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k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pozemku,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tak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i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spolu</w:t>
      </w:r>
    </w:p>
    <w:p w14:paraId="6F5CC8DE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 xml:space="preserve">s </w:t>
      </w:r>
      <w:r w:rsidRPr="00FE2B3E">
        <w:rPr>
          <w:rFonts w:ascii="Calibri" w:hAnsi="Calibri" w:cs="Calibri"/>
          <w:color w:val="000000"/>
          <w:sz w:val="24"/>
          <w:lang w:val="pl-PL"/>
        </w:rPr>
        <w:t>podílem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tomto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pozemku.</w:t>
      </w:r>
    </w:p>
    <w:p w14:paraId="5592CF07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.</w:t>
      </w:r>
      <w:r w:rsidRPr="00FE2B3E">
        <w:rPr>
          <w:rFonts w:ascii="Calibri"/>
          <w:color w:val="000000"/>
          <w:spacing w:val="12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svěřenský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fond,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podílový</w:t>
      </w:r>
      <w:r w:rsidRPr="00FE2B3E">
        <w:rPr>
          <w:rFonts w:ascii="Calibri"/>
          <w:color w:val="000000"/>
          <w:sz w:val="24"/>
          <w:lang w:val="pl-PL"/>
        </w:rPr>
        <w:t xml:space="preserve"> fond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nebo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fond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obhospodařovaný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penzijní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společností,</w:t>
      </w:r>
    </w:p>
    <w:p w14:paraId="7C1D2C69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do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kterých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je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vložena</w:t>
      </w:r>
      <w:r w:rsidRPr="00FE2B3E">
        <w:rPr>
          <w:rFonts w:ascii="Calibri"/>
          <w:color w:val="000000"/>
          <w:spacing w:val="-4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nemovitá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se</w:t>
      </w:r>
      <w:r w:rsidRPr="00FE2B3E">
        <w:rPr>
          <w:rFonts w:ascii="Calibri"/>
          <w:color w:val="000000"/>
          <w:spacing w:val="-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pro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účely</w:t>
      </w:r>
      <w:r w:rsidRPr="00FE2B3E">
        <w:rPr>
          <w:rFonts w:ascii="Calibri"/>
          <w:color w:val="000000"/>
          <w:spacing w:val="-7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poplatků</w:t>
      </w:r>
      <w:r w:rsidRPr="00FE2B3E">
        <w:rPr>
          <w:rFonts w:ascii="Calibri"/>
          <w:color w:val="000000"/>
          <w:spacing w:val="-3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za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komunální</w:t>
      </w:r>
      <w:r w:rsidRPr="00FE2B3E">
        <w:rPr>
          <w:rFonts w:ascii="Calibri"/>
          <w:color w:val="000000"/>
          <w:spacing w:val="-6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odpad</w:t>
      </w:r>
      <w:r w:rsidRPr="00FE2B3E">
        <w:rPr>
          <w:rFonts w:ascii="Calibri"/>
          <w:color w:val="000000"/>
          <w:spacing w:val="-5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hledí</w:t>
      </w:r>
    </w:p>
    <w:p w14:paraId="063DB56E" w14:textId="77777777" w:rsidR="003F38D1" w:rsidRPr="00FE2B3E" w:rsidRDefault="00000000">
      <w:pPr>
        <w:framePr w:w="8623" w:wrap="auto" w:hAnchor="text" w:x="1824" w:y="7412"/>
        <w:widowControl w:val="0"/>
        <w:autoSpaceDE w:val="0"/>
        <w:autoSpaceDN w:val="0"/>
        <w:spacing w:before="43" w:after="0" w:line="293" w:lineRule="exact"/>
        <w:ind w:left="238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z w:val="24"/>
          <w:lang w:val="pl-PL"/>
        </w:rPr>
        <w:t>jako</w:t>
      </w:r>
      <w:r w:rsidRPr="00FE2B3E">
        <w:rPr>
          <w:rFonts w:ascii="Calibri"/>
          <w:color w:val="000000"/>
          <w:spacing w:val="2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na</w:t>
      </w:r>
      <w:r w:rsidRPr="00FE2B3E">
        <w:rPr>
          <w:rFonts w:ascii="Calibri"/>
          <w:color w:val="000000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vlastníka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této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nemovité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věci.</w:t>
      </w:r>
    </w:p>
    <w:p w14:paraId="0865E50D" w14:textId="77777777" w:rsidR="003F38D1" w:rsidRPr="00FE2B3E" w:rsidRDefault="00000000">
      <w:pPr>
        <w:framePr w:w="1244" w:wrap="auto" w:hAnchor="text" w:x="5451" w:y="10132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článek</w:t>
      </w:r>
      <w:r w:rsidRPr="00FE2B3E">
        <w:rPr>
          <w:rFonts w:ascii="Calibri"/>
          <w:b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b/>
          <w:color w:val="000000"/>
          <w:sz w:val="24"/>
          <w:lang w:val="pl-PL"/>
        </w:rPr>
        <w:t>11.</w:t>
      </w:r>
    </w:p>
    <w:p w14:paraId="4810DE04" w14:textId="77777777" w:rsidR="003F38D1" w:rsidRPr="00FE2B3E" w:rsidRDefault="00000000">
      <w:pPr>
        <w:framePr w:w="1244" w:wrap="auto" w:hAnchor="text" w:x="5451" w:y="10132"/>
        <w:widowControl w:val="0"/>
        <w:autoSpaceDE w:val="0"/>
        <w:autoSpaceDN w:val="0"/>
        <w:spacing w:before="43" w:after="0" w:line="293" w:lineRule="exact"/>
        <w:ind w:left="62"/>
        <w:jc w:val="left"/>
        <w:rPr>
          <w:rFonts w:ascii="Calibri"/>
          <w:b/>
          <w:color w:val="000000"/>
          <w:sz w:val="24"/>
          <w:lang w:val="pl-PL"/>
        </w:rPr>
      </w:pPr>
      <w:r w:rsidRPr="00FE2B3E">
        <w:rPr>
          <w:rFonts w:ascii="Calibri" w:hAnsi="Calibri" w:cs="Calibri"/>
          <w:b/>
          <w:color w:val="000000"/>
          <w:sz w:val="24"/>
          <w:lang w:val="pl-PL"/>
        </w:rPr>
        <w:t>Účinnost</w:t>
      </w:r>
    </w:p>
    <w:p w14:paraId="4A22256E" w14:textId="77777777" w:rsidR="003F38D1" w:rsidRPr="00FE2B3E" w:rsidRDefault="00000000">
      <w:pPr>
        <w:framePr w:w="7745" w:wrap="auto" w:hAnchor="text" w:x="1702" w:y="10926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  <w:lang w:val="pl-PL"/>
        </w:rPr>
      </w:pPr>
      <w:r w:rsidRPr="00FE2B3E">
        <w:rPr>
          <w:rFonts w:ascii="Calibri"/>
          <w:color w:val="000000"/>
          <w:spacing w:val="1"/>
          <w:sz w:val="24"/>
          <w:lang w:val="pl-PL"/>
        </w:rPr>
        <w:t>Tato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vyhláška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nabývá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účinnosti</w:t>
      </w:r>
      <w:r w:rsidRPr="00FE2B3E">
        <w:rPr>
          <w:rFonts w:ascii="Calibri"/>
          <w:color w:val="000000"/>
          <w:spacing w:val="5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-2"/>
          <w:sz w:val="24"/>
          <w:lang w:val="pl-PL"/>
        </w:rPr>
        <w:t>15</w:t>
      </w:r>
      <w:r w:rsidRPr="00FE2B3E">
        <w:rPr>
          <w:rFonts w:ascii="Calibri"/>
          <w:color w:val="000000"/>
          <w:spacing w:val="3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dnem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pacing w:val="1"/>
          <w:sz w:val="24"/>
          <w:lang w:val="pl-PL"/>
        </w:rPr>
        <w:t>po</w:t>
      </w:r>
      <w:r w:rsidRPr="00FE2B3E">
        <w:rPr>
          <w:rFonts w:ascii="Calibri"/>
          <w:color w:val="000000"/>
          <w:spacing w:val="-2"/>
          <w:sz w:val="24"/>
          <w:lang w:val="pl-PL"/>
        </w:rPr>
        <w:t xml:space="preserve"> </w:t>
      </w:r>
      <w:r w:rsidRPr="00FE2B3E">
        <w:rPr>
          <w:rFonts w:ascii="Calibri" w:hAnsi="Calibri" w:cs="Calibri"/>
          <w:color w:val="000000"/>
          <w:sz w:val="24"/>
          <w:lang w:val="pl-PL"/>
        </w:rPr>
        <w:t>vyvěšení</w:t>
      </w:r>
      <w:r w:rsidRPr="00FE2B3E">
        <w:rPr>
          <w:rFonts w:ascii="Calibri"/>
          <w:color w:val="000000"/>
          <w:sz w:val="24"/>
          <w:lang w:val="pl-PL"/>
        </w:rPr>
        <w:t>,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tj. dnem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1.</w:t>
      </w:r>
      <w:r w:rsidRPr="00FE2B3E">
        <w:rPr>
          <w:rFonts w:ascii="Calibri"/>
          <w:color w:val="000000"/>
          <w:spacing w:val="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ledna</w:t>
      </w:r>
      <w:r w:rsidRPr="00FE2B3E">
        <w:rPr>
          <w:rFonts w:ascii="Calibri"/>
          <w:color w:val="000000"/>
          <w:spacing w:val="-1"/>
          <w:sz w:val="24"/>
          <w:lang w:val="pl-PL"/>
        </w:rPr>
        <w:t xml:space="preserve"> </w:t>
      </w:r>
      <w:r w:rsidRPr="00FE2B3E">
        <w:rPr>
          <w:rFonts w:ascii="Calibri"/>
          <w:color w:val="000000"/>
          <w:sz w:val="24"/>
          <w:lang w:val="pl-PL"/>
        </w:rPr>
        <w:t>2022.</w:t>
      </w:r>
    </w:p>
    <w:p w14:paraId="1B02CEF8" w14:textId="77777777" w:rsidR="003F38D1" w:rsidRDefault="00000000">
      <w:pPr>
        <w:framePr w:w="553" w:wrap="auto" w:hAnchor="text" w:x="2465" w:y="1159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v.r.</w:t>
      </w:r>
    </w:p>
    <w:p w14:paraId="55CACA0C" w14:textId="77777777" w:rsidR="003F38D1" w:rsidRDefault="00000000">
      <w:pPr>
        <w:framePr w:w="2361" w:wrap="auto" w:hAnchor="text" w:x="7134" w:y="11598"/>
        <w:widowControl w:val="0"/>
        <w:autoSpaceDE w:val="0"/>
        <w:autoSpaceDN w:val="0"/>
        <w:spacing w:before="0" w:after="0" w:line="293" w:lineRule="exact"/>
        <w:ind w:left="1015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v.r.</w:t>
      </w:r>
    </w:p>
    <w:p w14:paraId="5FB612E9" w14:textId="77777777" w:rsidR="003F38D1" w:rsidRDefault="00000000">
      <w:pPr>
        <w:framePr w:w="2361" w:wrap="auto" w:hAnchor="text" w:x="7134" w:y="11598"/>
        <w:widowControl w:val="0"/>
        <w:autoSpaceDE w:val="0"/>
        <w:autoSpaceDN w:val="0"/>
        <w:spacing w:before="45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...................................</w:t>
      </w:r>
    </w:p>
    <w:p w14:paraId="67006BB4" w14:textId="77777777" w:rsidR="003F38D1" w:rsidRDefault="00000000">
      <w:pPr>
        <w:framePr w:w="2361" w:wrap="auto" w:hAnchor="text" w:x="7134" w:y="11598"/>
        <w:widowControl w:val="0"/>
        <w:autoSpaceDE w:val="0"/>
        <w:autoSpaceDN w:val="0"/>
        <w:spacing w:before="43" w:after="0" w:line="293" w:lineRule="exact"/>
        <w:ind w:left="259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Ing. Eduard</w:t>
      </w:r>
      <w:r>
        <w:rPr>
          <w:rFonts w:ascii="Calibri"/>
          <w:color w:val="000000"/>
          <w:spacing w:val="2"/>
          <w:sz w:val="24"/>
        </w:rPr>
        <w:t xml:space="preserve"> </w:t>
      </w:r>
      <w:r>
        <w:rPr>
          <w:rFonts w:ascii="Calibri" w:hAnsi="Calibri" w:cs="Calibri"/>
          <w:color w:val="000000"/>
          <w:spacing w:val="-1"/>
          <w:sz w:val="24"/>
        </w:rPr>
        <w:t>Levý</w:t>
      </w:r>
    </w:p>
    <w:p w14:paraId="1630CA49" w14:textId="77777777" w:rsidR="003F38D1" w:rsidRDefault="00000000">
      <w:pPr>
        <w:framePr w:w="2361" w:wrap="auto" w:hAnchor="text" w:x="7134" w:y="11598"/>
        <w:widowControl w:val="0"/>
        <w:autoSpaceDE w:val="0"/>
        <w:autoSpaceDN w:val="0"/>
        <w:spacing w:before="43" w:after="0" w:line="293" w:lineRule="exact"/>
        <w:ind w:left="626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starosta</w:t>
      </w:r>
    </w:p>
    <w:p w14:paraId="68CD0997" w14:textId="77777777" w:rsidR="003F38D1" w:rsidRDefault="00000000">
      <w:pPr>
        <w:framePr w:w="301" w:wrap="auto" w:hAnchor="text" w:x="1702" w:y="119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</w:t>
      </w:r>
    </w:p>
    <w:p w14:paraId="1CF5D31A" w14:textId="77777777" w:rsidR="003F38D1" w:rsidRDefault="00000000">
      <w:pPr>
        <w:framePr w:w="2300" w:wrap="auto" w:hAnchor="text" w:x="1763" w:y="1193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..................................</w:t>
      </w:r>
    </w:p>
    <w:p w14:paraId="1DB05FD8" w14:textId="77777777" w:rsidR="003F38D1" w:rsidRDefault="00000000">
      <w:pPr>
        <w:framePr w:w="2300" w:wrap="auto" w:hAnchor="text" w:x="1763" w:y="11937"/>
        <w:widowControl w:val="0"/>
        <w:autoSpaceDE w:val="0"/>
        <w:autoSpaceDN w:val="0"/>
        <w:spacing w:before="43" w:after="0" w:line="293" w:lineRule="exact"/>
        <w:ind w:left="213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 xml:space="preserve">Marek </w:t>
      </w:r>
      <w:r>
        <w:rPr>
          <w:rFonts w:ascii="Calibri" w:hAnsi="Calibri" w:cs="Calibri"/>
          <w:color w:val="000000"/>
          <w:sz w:val="24"/>
        </w:rPr>
        <w:t>Starý</w:t>
      </w:r>
    </w:p>
    <w:p w14:paraId="12599B51" w14:textId="77777777" w:rsidR="003F38D1" w:rsidRDefault="00000000">
      <w:pPr>
        <w:framePr w:w="2300" w:wrap="auto" w:hAnchor="text" w:x="1763" w:y="11937"/>
        <w:widowControl w:val="0"/>
        <w:autoSpaceDE w:val="0"/>
        <w:autoSpaceDN w:val="0"/>
        <w:spacing w:before="43" w:after="0" w:line="293" w:lineRule="exact"/>
        <w:ind w:left="158"/>
        <w:jc w:val="left"/>
        <w:rPr>
          <w:rFonts w:ascii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místostarosta</w:t>
      </w:r>
    </w:p>
    <w:p w14:paraId="12A82E99" w14:textId="0E417DC6" w:rsidR="003F38D1" w:rsidRDefault="003F38D1">
      <w:pPr>
        <w:framePr w:w="4528" w:wrap="auto" w:hAnchor="text" w:x="1702" w:y="14083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14:paraId="59105196" w14:textId="22BCD445" w:rsidR="003F38D1" w:rsidRDefault="003F38D1">
      <w:pPr>
        <w:framePr w:w="3891" w:wrap="auto" w:hAnchor="text" w:x="1702" w:y="14777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</w:p>
    <w:p w14:paraId="6216D58F" w14:textId="3FE15E76" w:rsidR="003F38D1" w:rsidRDefault="00FE2B3E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7747DB9" wp14:editId="07E167F8">
            <wp:simplePos x="0" y="0"/>
            <wp:positionH relativeFrom="page">
              <wp:posOffset>1362710</wp:posOffset>
            </wp:positionH>
            <wp:positionV relativeFrom="page">
              <wp:posOffset>239395</wp:posOffset>
            </wp:positionV>
            <wp:extent cx="430530" cy="511810"/>
            <wp:effectExtent l="0" t="0" r="7620" b="254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F38D1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877BF50-B60E-4907-9AC2-3CE3BEADCC70}"/>
    <w:embedBold r:id="rId2" w:fontKey="{85BBEB99-E7CC-4F4C-9EED-6F6B611997F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AABD0797-CA3E-4A7B-BFB9-BE59B9083647}"/>
    <w:embedBold r:id="rId4" w:fontKey="{0DD4E684-0E80-467A-A492-09FA77472F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030A6AAE-BF7C-4541-80A8-6DF27E1D4CA7}"/>
    <w:embedBold r:id="rId6" w:fontKey="{2F88A8F8-7C45-496D-B3CE-D17E5CAC6E6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AC48F317-37C6-440C-8480-B0D8E5B66B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3F38D1"/>
    <w:rsid w:val="00B06B85"/>
    <w:rsid w:val="00BA5B2D"/>
    <w:rsid w:val="00F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A59D"/>
  <w15:docId w15:val="{37213FE4-C5B8-44B3-B262-6C8A70FC9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Marek Starý</cp:lastModifiedBy>
  <cp:revision>2</cp:revision>
  <dcterms:created xsi:type="dcterms:W3CDTF">2023-12-29T10:56:00Z</dcterms:created>
  <dcterms:modified xsi:type="dcterms:W3CDTF">2023-12-29T10:56:00Z</dcterms:modified>
</cp:coreProperties>
</file>