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5E" w:rsidRPr="000B4B5E" w:rsidRDefault="000B4B5E" w:rsidP="000B4B5E">
      <w:pPr>
        <w:pStyle w:val="Nzev"/>
        <w:rPr>
          <w:rFonts w:ascii="Arial" w:hAnsi="Arial" w:cs="Arial"/>
          <w:b/>
          <w:sz w:val="40"/>
          <w:szCs w:val="40"/>
        </w:rPr>
      </w:pPr>
      <w:proofErr w:type="gramStart"/>
      <w:r w:rsidRPr="000B4B5E">
        <w:rPr>
          <w:rFonts w:ascii="Arial" w:hAnsi="Arial" w:cs="Arial"/>
          <w:b/>
          <w:sz w:val="40"/>
          <w:szCs w:val="40"/>
        </w:rPr>
        <w:t>MĚSTO  BEROUN</w:t>
      </w:r>
      <w:proofErr w:type="gramEnd"/>
    </w:p>
    <w:p w:rsidR="000B4B5E" w:rsidRPr="000B4B5E" w:rsidRDefault="000B4B5E" w:rsidP="000B4B5E">
      <w:pPr>
        <w:pStyle w:val="Nzev"/>
        <w:rPr>
          <w:rFonts w:ascii="Arial" w:hAnsi="Arial" w:cs="Arial"/>
          <w:b/>
          <w:sz w:val="28"/>
          <w:szCs w:val="28"/>
        </w:rPr>
      </w:pPr>
      <w:r w:rsidRPr="000B4B5E">
        <w:rPr>
          <w:rFonts w:ascii="Arial" w:hAnsi="Arial" w:cs="Arial"/>
          <w:b/>
          <w:sz w:val="28"/>
          <w:szCs w:val="28"/>
        </w:rPr>
        <w:t>Zastupitelstvo města Beroun</w:t>
      </w:r>
    </w:p>
    <w:p w:rsidR="000B4B5E" w:rsidRPr="004D3CA1" w:rsidRDefault="000B4B5E" w:rsidP="000B4B5E">
      <w:pPr>
        <w:pStyle w:val="Nzev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</w:t>
      </w:r>
    </w:p>
    <w:p w:rsidR="000B4B5E" w:rsidRDefault="000B4B5E" w:rsidP="000B4B5E">
      <w:pPr>
        <w:pStyle w:val="Podtitul"/>
        <w:rPr>
          <w:rFonts w:ascii="Arial" w:hAnsi="Arial" w:cs="Arial"/>
          <w:sz w:val="16"/>
          <w:szCs w:val="16"/>
        </w:rPr>
      </w:pPr>
    </w:p>
    <w:p w:rsidR="000B4B5E" w:rsidRPr="003E5898" w:rsidRDefault="000B4B5E" w:rsidP="000B4B5E">
      <w:pPr>
        <w:pStyle w:val="Podtitul"/>
        <w:rPr>
          <w:rFonts w:ascii="Arial" w:hAnsi="Arial" w:cs="Arial"/>
          <w:sz w:val="16"/>
          <w:szCs w:val="16"/>
        </w:rPr>
      </w:pPr>
    </w:p>
    <w:p w:rsidR="000B4B5E" w:rsidRPr="00B52111" w:rsidRDefault="000B4B5E" w:rsidP="000B4B5E">
      <w:pPr>
        <w:pStyle w:val="Podtitul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Obe</w:t>
      </w:r>
      <w:r w:rsidR="00512E1D">
        <w:rPr>
          <w:rFonts w:ascii="Arial" w:hAnsi="Arial" w:cs="Arial"/>
          <w:sz w:val="28"/>
        </w:rPr>
        <w:t xml:space="preserve">cně závazná vyhláška č. </w:t>
      </w:r>
      <w:r w:rsidR="00644409">
        <w:rPr>
          <w:rFonts w:ascii="Arial" w:hAnsi="Arial" w:cs="Arial"/>
          <w:sz w:val="28"/>
        </w:rPr>
        <w:t>7</w:t>
      </w:r>
      <w:r w:rsidR="00512E1D">
        <w:rPr>
          <w:rFonts w:ascii="Arial" w:hAnsi="Arial" w:cs="Arial"/>
          <w:sz w:val="28"/>
        </w:rPr>
        <w:t>/2024</w:t>
      </w:r>
      <w:r>
        <w:rPr>
          <w:rFonts w:ascii="Arial" w:hAnsi="Arial" w:cs="Arial"/>
          <w:sz w:val="28"/>
        </w:rPr>
        <w:t>,</w:t>
      </w:r>
    </w:p>
    <w:p w:rsidR="00B717E1" w:rsidRPr="00243885" w:rsidRDefault="000B4B5E" w:rsidP="00B717E1">
      <w:pPr>
        <w:pStyle w:val="Podtitul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kterou</w:t>
      </w:r>
      <w:r w:rsidR="00B717E1">
        <w:rPr>
          <w:rFonts w:ascii="Arial" w:hAnsi="Arial" w:cs="Arial"/>
          <w:sz w:val="28"/>
          <w:szCs w:val="28"/>
        </w:rPr>
        <w:t xml:space="preserve"> se </w:t>
      </w:r>
      <w:r w:rsidR="00676ECB">
        <w:rPr>
          <w:rFonts w:ascii="Arial" w:hAnsi="Arial" w:cs="Arial"/>
          <w:sz w:val="28"/>
          <w:szCs w:val="28"/>
        </w:rPr>
        <w:t>zrušuj</w:t>
      </w:r>
      <w:r w:rsidR="00512E1D">
        <w:rPr>
          <w:rFonts w:ascii="Arial" w:hAnsi="Arial" w:cs="Arial"/>
          <w:sz w:val="28"/>
          <w:szCs w:val="28"/>
        </w:rPr>
        <w:t>e</w:t>
      </w:r>
      <w:r w:rsidR="00676EC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vyhlášk</w:t>
      </w:r>
      <w:r w:rsidR="00512E1D">
        <w:rPr>
          <w:rFonts w:ascii="Arial" w:hAnsi="Arial" w:cs="Arial"/>
          <w:sz w:val="28"/>
          <w:szCs w:val="28"/>
        </w:rPr>
        <w:t>a č. 6/99</w:t>
      </w:r>
    </w:p>
    <w:p w:rsidR="00B717E1" w:rsidRPr="003F481C" w:rsidRDefault="00B717E1" w:rsidP="00B717E1">
      <w:pPr>
        <w:pStyle w:val="Zkladntext2"/>
        <w:rPr>
          <w:rFonts w:ascii="Arial" w:hAnsi="Arial" w:cs="Arial"/>
          <w:sz w:val="16"/>
          <w:szCs w:val="16"/>
        </w:rPr>
      </w:pPr>
    </w:p>
    <w:p w:rsidR="000B4B5E" w:rsidRPr="005B77F8" w:rsidRDefault="000B4B5E" w:rsidP="000B4B5E">
      <w:pPr>
        <w:pStyle w:val="Zkladntext"/>
        <w:jc w:val="both"/>
        <w:rPr>
          <w:rFonts w:ascii="Arial" w:hAnsi="Arial" w:cs="Arial"/>
          <w:szCs w:val="24"/>
        </w:rPr>
      </w:pPr>
      <w:r w:rsidRPr="005B77F8">
        <w:rPr>
          <w:rFonts w:ascii="Arial" w:hAnsi="Arial" w:cs="Arial"/>
          <w:szCs w:val="24"/>
        </w:rPr>
        <w:t xml:space="preserve">Zastupitelstvo města Beroun se na svém zasedání dne </w:t>
      </w:r>
      <w:r w:rsidR="00724526">
        <w:rPr>
          <w:rFonts w:ascii="Arial" w:hAnsi="Arial" w:cs="Arial"/>
          <w:szCs w:val="24"/>
        </w:rPr>
        <w:t>18</w:t>
      </w:r>
      <w:bookmarkStart w:id="0" w:name="_GoBack"/>
      <w:bookmarkEnd w:id="0"/>
      <w:r w:rsidR="00644409">
        <w:rPr>
          <w:rFonts w:ascii="Arial" w:hAnsi="Arial" w:cs="Arial"/>
          <w:szCs w:val="24"/>
        </w:rPr>
        <w:t>. 9.</w:t>
      </w:r>
      <w:r w:rsidR="00A12C46">
        <w:rPr>
          <w:rFonts w:ascii="Arial" w:hAnsi="Arial" w:cs="Arial"/>
          <w:szCs w:val="24"/>
        </w:rPr>
        <w:t xml:space="preserve"> </w:t>
      </w:r>
      <w:r w:rsidR="00512E1D">
        <w:rPr>
          <w:rFonts w:ascii="Arial" w:hAnsi="Arial" w:cs="Arial"/>
          <w:szCs w:val="24"/>
        </w:rPr>
        <w:t xml:space="preserve">2024 </w:t>
      </w:r>
      <w:r w:rsidRPr="005B77F8">
        <w:rPr>
          <w:rFonts w:ascii="Arial" w:hAnsi="Arial" w:cs="Arial"/>
          <w:szCs w:val="24"/>
        </w:rPr>
        <w:t xml:space="preserve">usneslo vydat </w:t>
      </w:r>
      <w:r w:rsidR="00512E1D">
        <w:rPr>
          <w:rFonts w:ascii="Arial" w:hAnsi="Arial" w:cs="Arial"/>
          <w:szCs w:val="24"/>
        </w:rPr>
        <w:br/>
      </w:r>
      <w:r w:rsidRPr="005B77F8">
        <w:rPr>
          <w:rFonts w:ascii="Arial" w:hAnsi="Arial" w:cs="Arial"/>
          <w:szCs w:val="24"/>
        </w:rPr>
        <w:t xml:space="preserve">na základě ustanovení § 84 odst. 2 písm. h) zákona č. 128/2000 Sb., o obcích (obecní zřízení), ve znění pozdějších předpisů, </w:t>
      </w:r>
      <w:r w:rsidRPr="004D3CA1">
        <w:rPr>
          <w:rFonts w:ascii="Arial" w:hAnsi="Arial" w:cs="Arial"/>
          <w:szCs w:val="24"/>
        </w:rPr>
        <w:t>tuto</w:t>
      </w:r>
      <w:r w:rsidRPr="005B77F8">
        <w:rPr>
          <w:rFonts w:ascii="Arial" w:hAnsi="Arial" w:cs="Arial"/>
          <w:szCs w:val="24"/>
        </w:rPr>
        <w:t xml:space="preserve"> obecně závaznou vyhlášku</w:t>
      </w:r>
      <w:r>
        <w:rPr>
          <w:rFonts w:ascii="Arial" w:hAnsi="Arial" w:cs="Arial"/>
          <w:szCs w:val="24"/>
        </w:rPr>
        <w:t xml:space="preserve"> (dále jen „vyhláška“)</w:t>
      </w:r>
      <w:r w:rsidRPr="005B77F8">
        <w:rPr>
          <w:rFonts w:ascii="Arial" w:hAnsi="Arial" w:cs="Arial"/>
          <w:szCs w:val="24"/>
        </w:rPr>
        <w:t>:</w:t>
      </w:r>
    </w:p>
    <w:p w:rsidR="00B717E1" w:rsidRDefault="00B717E1" w:rsidP="00D64FC5">
      <w:pPr>
        <w:pStyle w:val="Nadpis1"/>
        <w:jc w:val="center"/>
        <w:rPr>
          <w:sz w:val="24"/>
          <w:szCs w:val="24"/>
        </w:rPr>
      </w:pPr>
      <w:r w:rsidRPr="00F718C7">
        <w:rPr>
          <w:sz w:val="24"/>
          <w:szCs w:val="24"/>
        </w:rPr>
        <w:t>Čl. 1</w:t>
      </w:r>
    </w:p>
    <w:p w:rsidR="007E642C" w:rsidRPr="007E642C" w:rsidRDefault="007E642C" w:rsidP="007E642C">
      <w:pPr>
        <w:jc w:val="center"/>
        <w:rPr>
          <w:rFonts w:ascii="Arial" w:hAnsi="Arial" w:cs="Arial"/>
          <w:b/>
        </w:rPr>
      </w:pPr>
      <w:r w:rsidRPr="007E642C">
        <w:rPr>
          <w:rFonts w:ascii="Arial" w:hAnsi="Arial" w:cs="Arial"/>
          <w:b/>
        </w:rPr>
        <w:t>Zrušovací ustanovení</w:t>
      </w:r>
    </w:p>
    <w:p w:rsidR="00B717E1" w:rsidRPr="00F718C7" w:rsidRDefault="00B717E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676ECB" w:rsidRDefault="00676ECB" w:rsidP="00573554">
      <w:pPr>
        <w:pStyle w:val="Zkladntext2"/>
        <w:spacing w:after="6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</w:rPr>
        <w:t xml:space="preserve">Zrušuje </w:t>
      </w:r>
      <w:r w:rsidR="00512E1D">
        <w:rPr>
          <w:rFonts w:ascii="Arial" w:hAnsi="Arial" w:cs="Arial"/>
          <w:sz w:val="24"/>
          <w:szCs w:val="24"/>
        </w:rPr>
        <w:t xml:space="preserve">se </w:t>
      </w:r>
      <w:r w:rsidR="00512E1D">
        <w:rPr>
          <w:rFonts w:ascii="Arial" w:hAnsi="Arial" w:cs="Arial"/>
          <w:sz w:val="24"/>
          <w:szCs w:val="24"/>
          <w:lang w:val="cs-CZ"/>
        </w:rPr>
        <w:t>Vyhláška č. 6/99 o omezení užívání pitné vody z veřejného vodovodu</w:t>
      </w:r>
      <w:r w:rsidR="00BA1382">
        <w:rPr>
          <w:rFonts w:ascii="Arial" w:hAnsi="Arial" w:cs="Arial"/>
          <w:sz w:val="24"/>
          <w:szCs w:val="24"/>
          <w:lang w:val="cs-CZ"/>
        </w:rPr>
        <w:t>.</w:t>
      </w:r>
    </w:p>
    <w:p w:rsidR="00573554" w:rsidRDefault="00573554" w:rsidP="0055093A">
      <w:pPr>
        <w:pStyle w:val="Zkladntext2"/>
        <w:rPr>
          <w:rFonts w:ascii="Arial" w:hAnsi="Arial" w:cs="Arial"/>
          <w:b/>
          <w:sz w:val="24"/>
          <w:szCs w:val="24"/>
        </w:rPr>
      </w:pPr>
    </w:p>
    <w:p w:rsidR="00B717E1" w:rsidRPr="00F718C7" w:rsidRDefault="00B717E1" w:rsidP="00512E1D">
      <w:pPr>
        <w:pStyle w:val="Zkladntext2"/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F718C7">
        <w:rPr>
          <w:rFonts w:ascii="Arial" w:hAnsi="Arial" w:cs="Arial"/>
          <w:b/>
          <w:sz w:val="24"/>
          <w:szCs w:val="24"/>
        </w:rPr>
        <w:t>Čl. 2</w:t>
      </w:r>
    </w:p>
    <w:p w:rsidR="00B717E1" w:rsidRPr="00F718C7" w:rsidRDefault="00B717E1" w:rsidP="00B717E1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 w:rsidRPr="00F718C7">
        <w:rPr>
          <w:rFonts w:ascii="Arial" w:hAnsi="Arial" w:cs="Arial"/>
          <w:b/>
          <w:sz w:val="24"/>
          <w:szCs w:val="24"/>
        </w:rPr>
        <w:t>Účinnost</w:t>
      </w:r>
    </w:p>
    <w:p w:rsidR="00B717E1" w:rsidRPr="00F718C7" w:rsidRDefault="00B717E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512E1D" w:rsidRDefault="00512E1D" w:rsidP="00512E1D">
      <w:pPr>
        <w:pStyle w:val="Zkladntext"/>
        <w:rPr>
          <w:rFonts w:ascii="Arial" w:hAnsi="Arial" w:cs="Arial"/>
        </w:rPr>
      </w:pPr>
      <w:r w:rsidRPr="003B5B59">
        <w:rPr>
          <w:rFonts w:ascii="Arial" w:hAnsi="Arial" w:cs="Arial"/>
        </w:rPr>
        <w:t xml:space="preserve">Tato vyhláška nabývá účinnosti </w:t>
      </w:r>
      <w:r>
        <w:rPr>
          <w:rFonts w:ascii="Arial" w:hAnsi="Arial" w:cs="Arial"/>
        </w:rPr>
        <w:t>počátkem patnáctého dne následujícího po dni jejího vyhlášení.</w:t>
      </w:r>
    </w:p>
    <w:p w:rsidR="00512E1D" w:rsidRPr="00286076" w:rsidRDefault="00512E1D" w:rsidP="00512E1D">
      <w:pPr>
        <w:pStyle w:val="Zkladntext"/>
        <w:ind w:left="360"/>
        <w:jc w:val="center"/>
        <w:rPr>
          <w:rFonts w:ascii="Arial" w:hAnsi="Arial" w:cs="Arial"/>
        </w:rPr>
      </w:pPr>
    </w:p>
    <w:p w:rsidR="00512E1D" w:rsidRDefault="00512E1D" w:rsidP="00512E1D">
      <w:pPr>
        <w:pStyle w:val="Zkladntext"/>
        <w:ind w:left="360"/>
        <w:jc w:val="center"/>
        <w:rPr>
          <w:rFonts w:ascii="Arial" w:hAnsi="Arial" w:cs="Arial"/>
          <w:b/>
        </w:rPr>
      </w:pPr>
    </w:p>
    <w:p w:rsidR="00512E1D" w:rsidRDefault="00512E1D" w:rsidP="00512E1D">
      <w:pPr>
        <w:pStyle w:val="Zkladntext"/>
        <w:ind w:left="360"/>
        <w:jc w:val="center"/>
        <w:rPr>
          <w:rFonts w:ascii="Arial" w:hAnsi="Arial" w:cs="Arial"/>
          <w:b/>
        </w:rPr>
      </w:pPr>
    </w:p>
    <w:p w:rsidR="00512E1D" w:rsidRDefault="00512E1D" w:rsidP="00512E1D">
      <w:pPr>
        <w:jc w:val="both"/>
        <w:rPr>
          <w:rFonts w:ascii="Arial" w:hAnsi="Arial" w:cs="Arial"/>
        </w:rPr>
      </w:pPr>
    </w:p>
    <w:p w:rsidR="00512E1D" w:rsidRPr="00B52111" w:rsidRDefault="00512E1D" w:rsidP="00512E1D">
      <w:pPr>
        <w:jc w:val="both"/>
        <w:rPr>
          <w:rFonts w:ascii="Arial" w:hAnsi="Arial" w:cs="Arial"/>
        </w:rPr>
      </w:pPr>
    </w:p>
    <w:p w:rsidR="00512E1D" w:rsidRPr="00B52111" w:rsidRDefault="00512E1D" w:rsidP="00512E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12E1D" w:rsidRDefault="00644409" w:rsidP="00512E1D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Mgr. Dušan Tomčo</w:t>
      </w:r>
      <w:r w:rsidR="002114F2">
        <w:rPr>
          <w:rFonts w:ascii="Arial" w:hAnsi="Arial" w:cs="Arial"/>
        </w:rPr>
        <w:t xml:space="preserve"> </w:t>
      </w:r>
      <w:proofErr w:type="gramStart"/>
      <w:r w:rsidR="002114F2">
        <w:rPr>
          <w:rFonts w:ascii="Arial" w:hAnsi="Arial" w:cs="Arial"/>
        </w:rPr>
        <w:t>v.r.</w:t>
      </w:r>
      <w:proofErr w:type="gramEnd"/>
      <w:r w:rsidR="00512E1D">
        <w:rPr>
          <w:rFonts w:ascii="Arial" w:hAnsi="Arial" w:cs="Arial"/>
        </w:rPr>
        <w:t xml:space="preserve">  </w:t>
      </w:r>
      <w:r w:rsidR="00512E1D">
        <w:rPr>
          <w:rFonts w:ascii="Arial" w:hAnsi="Arial" w:cs="Arial"/>
        </w:rPr>
        <w:tab/>
      </w:r>
      <w:r w:rsidR="00512E1D">
        <w:rPr>
          <w:rFonts w:ascii="Arial" w:hAnsi="Arial" w:cs="Arial"/>
        </w:rPr>
        <w:tab/>
      </w:r>
      <w:r w:rsidR="00512E1D">
        <w:rPr>
          <w:rFonts w:ascii="Arial" w:hAnsi="Arial" w:cs="Arial"/>
        </w:rPr>
        <w:tab/>
        <w:t xml:space="preserve">                 RNDr. Soňa Chalupová </w:t>
      </w:r>
      <w:proofErr w:type="gramStart"/>
      <w:r w:rsidR="002114F2">
        <w:rPr>
          <w:rFonts w:ascii="Arial" w:hAnsi="Arial" w:cs="Arial"/>
        </w:rPr>
        <w:t>v.r.</w:t>
      </w:r>
      <w:proofErr w:type="gramEnd"/>
    </w:p>
    <w:p w:rsidR="00512E1D" w:rsidRPr="00B52111" w:rsidRDefault="00512E1D" w:rsidP="00512E1D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114F2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místo</w:t>
      </w:r>
      <w:r w:rsidRPr="00B52111">
        <w:rPr>
          <w:rFonts w:ascii="Arial" w:hAnsi="Arial" w:cs="Arial"/>
        </w:rPr>
        <w:t>starosta</w:t>
      </w:r>
      <w:r w:rsidRPr="00B52111">
        <w:rPr>
          <w:rFonts w:ascii="Arial" w:hAnsi="Arial" w:cs="Arial"/>
        </w:rPr>
        <w:tab/>
      </w:r>
      <w:r w:rsidRPr="00B52111">
        <w:rPr>
          <w:rFonts w:ascii="Arial" w:hAnsi="Arial" w:cs="Arial"/>
        </w:rPr>
        <w:tab/>
      </w:r>
      <w:r w:rsidRPr="00B52111">
        <w:rPr>
          <w:rFonts w:ascii="Arial" w:hAnsi="Arial" w:cs="Arial"/>
        </w:rPr>
        <w:tab/>
      </w:r>
      <w:r w:rsidRPr="00B52111">
        <w:rPr>
          <w:rFonts w:ascii="Arial" w:hAnsi="Arial" w:cs="Arial"/>
        </w:rPr>
        <w:tab/>
      </w:r>
      <w:r w:rsidRPr="00B5211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B52111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  </w:t>
      </w:r>
      <w:r w:rsidRPr="00B52111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B5211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</w:p>
    <w:p w:rsidR="00512E1D" w:rsidRPr="00B52111" w:rsidRDefault="00512E1D" w:rsidP="00512E1D">
      <w:pPr>
        <w:rPr>
          <w:rFonts w:ascii="Arial" w:hAnsi="Arial" w:cs="Arial"/>
          <w:i/>
        </w:rPr>
      </w:pPr>
    </w:p>
    <w:p w:rsidR="00512E1D" w:rsidRDefault="00512E1D" w:rsidP="00512E1D">
      <w:pPr>
        <w:rPr>
          <w:rFonts w:ascii="Arial" w:hAnsi="Arial" w:cs="Arial"/>
          <w:i/>
        </w:rPr>
      </w:pPr>
    </w:p>
    <w:p w:rsidR="00512E1D" w:rsidRDefault="00512E1D" w:rsidP="00512E1D">
      <w:pPr>
        <w:rPr>
          <w:rFonts w:ascii="Arial" w:hAnsi="Arial" w:cs="Arial"/>
          <w:i/>
          <w:sz w:val="22"/>
          <w:szCs w:val="22"/>
        </w:rPr>
      </w:pPr>
    </w:p>
    <w:p w:rsidR="00512E1D" w:rsidRDefault="00512E1D" w:rsidP="00512E1D">
      <w:pPr>
        <w:rPr>
          <w:rFonts w:ascii="Arial" w:hAnsi="Arial" w:cs="Arial"/>
          <w:szCs w:val="24"/>
        </w:rPr>
      </w:pPr>
    </w:p>
    <w:p w:rsidR="00B717E1" w:rsidRPr="00F718C7" w:rsidRDefault="00B717E1" w:rsidP="00B717E1">
      <w:pPr>
        <w:pStyle w:val="Zkladntext2"/>
        <w:jc w:val="center"/>
        <w:rPr>
          <w:rFonts w:ascii="Arial" w:hAnsi="Arial" w:cs="Arial"/>
          <w:sz w:val="24"/>
          <w:szCs w:val="24"/>
        </w:rPr>
      </w:pPr>
    </w:p>
    <w:p w:rsidR="00B717E1" w:rsidRDefault="00B717E1" w:rsidP="00B717E1">
      <w:pPr>
        <w:pStyle w:val="Zkladntext2"/>
        <w:rPr>
          <w:rFonts w:ascii="Arial" w:hAnsi="Arial" w:cs="Arial"/>
          <w:sz w:val="24"/>
          <w:szCs w:val="24"/>
        </w:rPr>
      </w:pP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</w:p>
    <w:p w:rsidR="00880A8A" w:rsidRDefault="00880A8A" w:rsidP="00880A8A">
      <w:pPr>
        <w:pStyle w:val="Prosttext"/>
        <w:rPr>
          <w:rFonts w:ascii="Arial" w:hAnsi="Arial" w:cs="Arial"/>
          <w:sz w:val="24"/>
          <w:szCs w:val="24"/>
        </w:rPr>
      </w:pPr>
    </w:p>
    <w:sectPr w:rsidR="00880A8A" w:rsidSect="003D5741">
      <w:headerReference w:type="first" r:id="rId7"/>
      <w:pgSz w:w="11906" w:h="16838"/>
      <w:pgMar w:top="-1134" w:right="1274" w:bottom="709" w:left="1276" w:header="107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B9F" w:rsidRDefault="009D7B9F">
      <w:r>
        <w:separator/>
      </w:r>
    </w:p>
  </w:endnote>
  <w:endnote w:type="continuationSeparator" w:id="0">
    <w:p w:rsidR="009D7B9F" w:rsidRDefault="009D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B9F" w:rsidRDefault="009D7B9F">
      <w:r>
        <w:separator/>
      </w:r>
    </w:p>
  </w:footnote>
  <w:footnote w:type="continuationSeparator" w:id="0">
    <w:p w:rsidR="009D7B9F" w:rsidRDefault="009D7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9B7" w:rsidRPr="007C500E" w:rsidRDefault="008579B7" w:rsidP="006342DC">
    <w:pPr>
      <w:pStyle w:val="Zhlav"/>
      <w:rPr>
        <w:rFonts w:ascii="Arial" w:hAnsi="Arial" w:cs="Arial"/>
        <w:sz w:val="20"/>
      </w:rPr>
    </w:pPr>
  </w:p>
  <w:p w:rsidR="008579B7" w:rsidRPr="007C500E" w:rsidRDefault="008579B7" w:rsidP="006342DC">
    <w:pPr>
      <w:pStyle w:val="Zhlav"/>
      <w:rPr>
        <w:rFonts w:ascii="Arial" w:hAnsi="Arial" w:cs="Arial"/>
      </w:rPr>
    </w:pPr>
  </w:p>
  <w:p w:rsidR="008579B7" w:rsidRPr="007C500E" w:rsidRDefault="008579B7" w:rsidP="006342DC">
    <w:pPr>
      <w:pStyle w:val="Zhlav"/>
      <w:rPr>
        <w:rFonts w:ascii="Arial" w:hAnsi="Arial" w:cs="Arial"/>
      </w:rPr>
    </w:pPr>
  </w:p>
  <w:p w:rsidR="008579B7" w:rsidRPr="007C500E" w:rsidRDefault="008579B7" w:rsidP="006342DC">
    <w:pPr>
      <w:pStyle w:val="Zhlav"/>
      <w:rPr>
        <w:rFonts w:ascii="Arial" w:hAnsi="Arial" w:cs="Arial"/>
      </w:rPr>
    </w:pPr>
  </w:p>
  <w:p w:rsidR="008579B7" w:rsidRPr="007C500E" w:rsidRDefault="008579B7" w:rsidP="006342DC">
    <w:pPr>
      <w:pStyle w:val="Zhlav"/>
      <w:tabs>
        <w:tab w:val="clear" w:pos="4536"/>
        <w:tab w:val="clear" w:pos="9072"/>
        <w:tab w:val="center" w:pos="4860"/>
      </w:tabs>
      <w:rPr>
        <w:rFonts w:ascii="Arial" w:hAnsi="Arial" w:cs="Arial"/>
        <w:sz w:val="18"/>
        <w:szCs w:val="18"/>
      </w:rPr>
    </w:pPr>
    <w:r w:rsidRPr="007C500E">
      <w:rPr>
        <w:rFonts w:ascii="Arial" w:hAnsi="Arial" w:cs="Arial"/>
        <w:sz w:val="18"/>
        <w:szCs w:val="18"/>
      </w:rPr>
      <w:tab/>
    </w:r>
  </w:p>
  <w:p w:rsidR="008579B7" w:rsidRPr="007C500E" w:rsidRDefault="008579B7" w:rsidP="006342DC">
    <w:pPr>
      <w:pStyle w:val="Zhlav"/>
      <w:rPr>
        <w:rFonts w:ascii="Arial" w:hAnsi="Arial" w:cs="Arial"/>
        <w:sz w:val="18"/>
        <w:szCs w:val="18"/>
      </w:rPr>
    </w:pPr>
  </w:p>
  <w:p w:rsidR="008579B7" w:rsidRPr="00201282" w:rsidRDefault="008579B7" w:rsidP="00090603">
    <w:pPr>
      <w:pStyle w:val="Zhlav"/>
      <w:rPr>
        <w:rFonts w:ascii="Arial" w:hAnsi="Arial" w:cs="Arial"/>
        <w:color w:val="37862F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0C07FC"/>
    <w:multiLevelType w:val="hybridMultilevel"/>
    <w:tmpl w:val="1A3236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4B37"/>
    <w:multiLevelType w:val="hybridMultilevel"/>
    <w:tmpl w:val="1C065D64"/>
    <w:lvl w:ilvl="0" w:tplc="1D3CE260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15758"/>
    <w:multiLevelType w:val="hybridMultilevel"/>
    <w:tmpl w:val="A87C2ED0"/>
    <w:lvl w:ilvl="0" w:tplc="B1A6BC0C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FC9171B"/>
    <w:multiLevelType w:val="hybridMultilevel"/>
    <w:tmpl w:val="98081946"/>
    <w:lvl w:ilvl="0" w:tplc="A8681C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A68E1"/>
    <w:multiLevelType w:val="hybridMultilevel"/>
    <w:tmpl w:val="AB16FD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A475D"/>
    <w:multiLevelType w:val="hybridMultilevel"/>
    <w:tmpl w:val="ECFE87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5D793B2E"/>
    <w:multiLevelType w:val="hybridMultilevel"/>
    <w:tmpl w:val="6952F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9E2DE2"/>
    <w:multiLevelType w:val="hybridMultilevel"/>
    <w:tmpl w:val="4BDC87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E5C47"/>
    <w:multiLevelType w:val="hybridMultilevel"/>
    <w:tmpl w:val="BD1A33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12"/>
  </w:num>
  <w:num w:numId="6">
    <w:abstractNumId w:val="6"/>
  </w:num>
  <w:num w:numId="7">
    <w:abstractNumId w:val="0"/>
  </w:num>
  <w:num w:numId="8">
    <w:abstractNumId w:val="9"/>
  </w:num>
  <w:num w:numId="9">
    <w:abstractNumId w:val="11"/>
  </w:num>
  <w:num w:numId="10">
    <w:abstractNumId w:val="5"/>
  </w:num>
  <w:num w:numId="11">
    <w:abstractNumId w:val="2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4F"/>
    <w:rsid w:val="000233C4"/>
    <w:rsid w:val="00035A51"/>
    <w:rsid w:val="0003794E"/>
    <w:rsid w:val="000532D3"/>
    <w:rsid w:val="00062858"/>
    <w:rsid w:val="00066933"/>
    <w:rsid w:val="00072129"/>
    <w:rsid w:val="00090603"/>
    <w:rsid w:val="000A754D"/>
    <w:rsid w:val="000A7B34"/>
    <w:rsid w:val="000B4B5E"/>
    <w:rsid w:val="000D001C"/>
    <w:rsid w:val="000D239E"/>
    <w:rsid w:val="000E0000"/>
    <w:rsid w:val="000E7BA5"/>
    <w:rsid w:val="000F7FC1"/>
    <w:rsid w:val="001004E3"/>
    <w:rsid w:val="001055E8"/>
    <w:rsid w:val="00133117"/>
    <w:rsid w:val="00133F20"/>
    <w:rsid w:val="00136AD0"/>
    <w:rsid w:val="00157B33"/>
    <w:rsid w:val="00195AEF"/>
    <w:rsid w:val="001A3429"/>
    <w:rsid w:val="001D1554"/>
    <w:rsid w:val="001D4AE6"/>
    <w:rsid w:val="001E6866"/>
    <w:rsid w:val="001F2806"/>
    <w:rsid w:val="00201282"/>
    <w:rsid w:val="00202B48"/>
    <w:rsid w:val="00205590"/>
    <w:rsid w:val="00205642"/>
    <w:rsid w:val="002114F2"/>
    <w:rsid w:val="00221080"/>
    <w:rsid w:val="002266E8"/>
    <w:rsid w:val="00243C06"/>
    <w:rsid w:val="002446C8"/>
    <w:rsid w:val="002525CB"/>
    <w:rsid w:val="00266292"/>
    <w:rsid w:val="00273E4C"/>
    <w:rsid w:val="00283F58"/>
    <w:rsid w:val="00294E0D"/>
    <w:rsid w:val="002A1FA8"/>
    <w:rsid w:val="002A6D66"/>
    <w:rsid w:val="002B52DF"/>
    <w:rsid w:val="002C3E83"/>
    <w:rsid w:val="002D7066"/>
    <w:rsid w:val="002F2832"/>
    <w:rsid w:val="002F715A"/>
    <w:rsid w:val="00302B8D"/>
    <w:rsid w:val="00357FF2"/>
    <w:rsid w:val="00363DE5"/>
    <w:rsid w:val="00370E0E"/>
    <w:rsid w:val="00377A64"/>
    <w:rsid w:val="003A3818"/>
    <w:rsid w:val="003D5741"/>
    <w:rsid w:val="00430FAC"/>
    <w:rsid w:val="00434135"/>
    <w:rsid w:val="00441C96"/>
    <w:rsid w:val="00452E8E"/>
    <w:rsid w:val="004624BD"/>
    <w:rsid w:val="00485709"/>
    <w:rsid w:val="00490746"/>
    <w:rsid w:val="0049712D"/>
    <w:rsid w:val="004A7781"/>
    <w:rsid w:val="004B1788"/>
    <w:rsid w:val="004C30FA"/>
    <w:rsid w:val="004E21CF"/>
    <w:rsid w:val="004F00F5"/>
    <w:rsid w:val="004F4410"/>
    <w:rsid w:val="005039D2"/>
    <w:rsid w:val="00512E1D"/>
    <w:rsid w:val="00515C02"/>
    <w:rsid w:val="00532B05"/>
    <w:rsid w:val="00535A61"/>
    <w:rsid w:val="0053630E"/>
    <w:rsid w:val="0055093A"/>
    <w:rsid w:val="00567DFB"/>
    <w:rsid w:val="00571019"/>
    <w:rsid w:val="00573554"/>
    <w:rsid w:val="00576FCF"/>
    <w:rsid w:val="0058261D"/>
    <w:rsid w:val="00583BFE"/>
    <w:rsid w:val="00596C64"/>
    <w:rsid w:val="005C3FAA"/>
    <w:rsid w:val="005D4368"/>
    <w:rsid w:val="005D4501"/>
    <w:rsid w:val="005E60CF"/>
    <w:rsid w:val="005F23B9"/>
    <w:rsid w:val="00616633"/>
    <w:rsid w:val="00616DA8"/>
    <w:rsid w:val="00625120"/>
    <w:rsid w:val="006303C4"/>
    <w:rsid w:val="006342DC"/>
    <w:rsid w:val="00636DA5"/>
    <w:rsid w:val="00643F42"/>
    <w:rsid w:val="00644409"/>
    <w:rsid w:val="00651BD3"/>
    <w:rsid w:val="00656469"/>
    <w:rsid w:val="006575D6"/>
    <w:rsid w:val="00661A20"/>
    <w:rsid w:val="006649CB"/>
    <w:rsid w:val="00666256"/>
    <w:rsid w:val="0067229B"/>
    <w:rsid w:val="00676ECB"/>
    <w:rsid w:val="006832F4"/>
    <w:rsid w:val="0068584A"/>
    <w:rsid w:val="006A3F89"/>
    <w:rsid w:val="006B0995"/>
    <w:rsid w:val="006E2D71"/>
    <w:rsid w:val="00717CB2"/>
    <w:rsid w:val="00724526"/>
    <w:rsid w:val="007308FF"/>
    <w:rsid w:val="00753B48"/>
    <w:rsid w:val="00766082"/>
    <w:rsid w:val="0078424A"/>
    <w:rsid w:val="007940BA"/>
    <w:rsid w:val="007A5816"/>
    <w:rsid w:val="007B5BCB"/>
    <w:rsid w:val="007C18D0"/>
    <w:rsid w:val="007C76C0"/>
    <w:rsid w:val="007D4B3C"/>
    <w:rsid w:val="007D5C69"/>
    <w:rsid w:val="007E3573"/>
    <w:rsid w:val="007E642C"/>
    <w:rsid w:val="00800DB4"/>
    <w:rsid w:val="008169D9"/>
    <w:rsid w:val="00832C36"/>
    <w:rsid w:val="008401A4"/>
    <w:rsid w:val="008421BF"/>
    <w:rsid w:val="008468E9"/>
    <w:rsid w:val="00846A54"/>
    <w:rsid w:val="008548E0"/>
    <w:rsid w:val="008579B7"/>
    <w:rsid w:val="00861368"/>
    <w:rsid w:val="00861757"/>
    <w:rsid w:val="0087147E"/>
    <w:rsid w:val="00880A8A"/>
    <w:rsid w:val="00884A6E"/>
    <w:rsid w:val="008B5D5A"/>
    <w:rsid w:val="008C01B9"/>
    <w:rsid w:val="008C59B8"/>
    <w:rsid w:val="008D776B"/>
    <w:rsid w:val="008E2B63"/>
    <w:rsid w:val="009007F0"/>
    <w:rsid w:val="009117B6"/>
    <w:rsid w:val="00913198"/>
    <w:rsid w:val="00916116"/>
    <w:rsid w:val="00916A28"/>
    <w:rsid w:val="009172BF"/>
    <w:rsid w:val="00937373"/>
    <w:rsid w:val="00937C14"/>
    <w:rsid w:val="00940B7A"/>
    <w:rsid w:val="009511A6"/>
    <w:rsid w:val="009676FA"/>
    <w:rsid w:val="0097269E"/>
    <w:rsid w:val="00974538"/>
    <w:rsid w:val="009862E4"/>
    <w:rsid w:val="00991FB6"/>
    <w:rsid w:val="0099594F"/>
    <w:rsid w:val="00996E83"/>
    <w:rsid w:val="009B369C"/>
    <w:rsid w:val="009B39F5"/>
    <w:rsid w:val="009C6FE3"/>
    <w:rsid w:val="009D6AEE"/>
    <w:rsid w:val="009D7B9F"/>
    <w:rsid w:val="009F4DC6"/>
    <w:rsid w:val="00A12C46"/>
    <w:rsid w:val="00A246D5"/>
    <w:rsid w:val="00A61ECE"/>
    <w:rsid w:val="00A63024"/>
    <w:rsid w:val="00A72CD5"/>
    <w:rsid w:val="00A778A1"/>
    <w:rsid w:val="00A97EA9"/>
    <w:rsid w:val="00AB010E"/>
    <w:rsid w:val="00AB3A42"/>
    <w:rsid w:val="00AC1A5C"/>
    <w:rsid w:val="00AD0411"/>
    <w:rsid w:val="00AF0C30"/>
    <w:rsid w:val="00AF74E7"/>
    <w:rsid w:val="00B236BF"/>
    <w:rsid w:val="00B35A8C"/>
    <w:rsid w:val="00B418F1"/>
    <w:rsid w:val="00B43D27"/>
    <w:rsid w:val="00B44047"/>
    <w:rsid w:val="00B717E1"/>
    <w:rsid w:val="00B72320"/>
    <w:rsid w:val="00B84A8A"/>
    <w:rsid w:val="00B91463"/>
    <w:rsid w:val="00BA024C"/>
    <w:rsid w:val="00BA1382"/>
    <w:rsid w:val="00BB7FD9"/>
    <w:rsid w:val="00BC68AB"/>
    <w:rsid w:val="00BD19A1"/>
    <w:rsid w:val="00BD3F37"/>
    <w:rsid w:val="00BE2E66"/>
    <w:rsid w:val="00BE6866"/>
    <w:rsid w:val="00BE68F2"/>
    <w:rsid w:val="00BF09D8"/>
    <w:rsid w:val="00BF225B"/>
    <w:rsid w:val="00BF5140"/>
    <w:rsid w:val="00C13B38"/>
    <w:rsid w:val="00C22205"/>
    <w:rsid w:val="00C23AA4"/>
    <w:rsid w:val="00C2674A"/>
    <w:rsid w:val="00C3216E"/>
    <w:rsid w:val="00C4048C"/>
    <w:rsid w:val="00CA1D62"/>
    <w:rsid w:val="00CB182B"/>
    <w:rsid w:val="00CB3FB9"/>
    <w:rsid w:val="00CC17B0"/>
    <w:rsid w:val="00CC3C62"/>
    <w:rsid w:val="00CC794E"/>
    <w:rsid w:val="00CD403A"/>
    <w:rsid w:val="00CF04C9"/>
    <w:rsid w:val="00CF2A33"/>
    <w:rsid w:val="00D24626"/>
    <w:rsid w:val="00D36B8A"/>
    <w:rsid w:val="00D64A1E"/>
    <w:rsid w:val="00D64FC5"/>
    <w:rsid w:val="00D656D5"/>
    <w:rsid w:val="00D66E4F"/>
    <w:rsid w:val="00D80A42"/>
    <w:rsid w:val="00D85135"/>
    <w:rsid w:val="00DA7116"/>
    <w:rsid w:val="00DB68B1"/>
    <w:rsid w:val="00DC4345"/>
    <w:rsid w:val="00DD7B59"/>
    <w:rsid w:val="00DE3B37"/>
    <w:rsid w:val="00DF59F1"/>
    <w:rsid w:val="00E027E2"/>
    <w:rsid w:val="00E0698A"/>
    <w:rsid w:val="00E17476"/>
    <w:rsid w:val="00E34540"/>
    <w:rsid w:val="00E62868"/>
    <w:rsid w:val="00E7501C"/>
    <w:rsid w:val="00E80C9D"/>
    <w:rsid w:val="00E9385E"/>
    <w:rsid w:val="00E956D6"/>
    <w:rsid w:val="00EA3982"/>
    <w:rsid w:val="00EA49CF"/>
    <w:rsid w:val="00EA60A4"/>
    <w:rsid w:val="00EA7061"/>
    <w:rsid w:val="00ED3316"/>
    <w:rsid w:val="00ED4B0A"/>
    <w:rsid w:val="00ED71CA"/>
    <w:rsid w:val="00EE5131"/>
    <w:rsid w:val="00EE6429"/>
    <w:rsid w:val="00EF3FC1"/>
    <w:rsid w:val="00F06AC1"/>
    <w:rsid w:val="00F2417C"/>
    <w:rsid w:val="00F27C0B"/>
    <w:rsid w:val="00F34CAC"/>
    <w:rsid w:val="00F444C9"/>
    <w:rsid w:val="00F56902"/>
    <w:rsid w:val="00F56C7F"/>
    <w:rsid w:val="00F645BB"/>
    <w:rsid w:val="00F66761"/>
    <w:rsid w:val="00F66E18"/>
    <w:rsid w:val="00F86249"/>
    <w:rsid w:val="00F91F70"/>
    <w:rsid w:val="00F96B91"/>
    <w:rsid w:val="00FA002A"/>
    <w:rsid w:val="00FB3FEC"/>
    <w:rsid w:val="00FC2784"/>
    <w:rsid w:val="00FC68F9"/>
    <w:rsid w:val="00FF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317F60-BA41-4460-B618-7ED100DB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1A4"/>
    <w:rPr>
      <w:sz w:val="24"/>
    </w:rPr>
  </w:style>
  <w:style w:type="paragraph" w:styleId="Nadpis1">
    <w:name w:val="heading 1"/>
    <w:basedOn w:val="Normln"/>
    <w:next w:val="Normln"/>
    <w:qFormat/>
    <w:rsid w:val="00B71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8401A4"/>
    <w:pPr>
      <w:keepNext/>
      <w:tabs>
        <w:tab w:val="left" w:pos="-1701"/>
        <w:tab w:val="left" w:pos="5954"/>
      </w:tabs>
      <w:jc w:val="center"/>
      <w:outlineLvl w:val="2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342D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342D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8584A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B717E1"/>
    <w:pPr>
      <w:jc w:val="center"/>
    </w:pPr>
  </w:style>
  <w:style w:type="paragraph" w:styleId="Podtitul">
    <w:name w:val="Subtitle"/>
    <w:basedOn w:val="Normln"/>
    <w:qFormat/>
    <w:rsid w:val="00B717E1"/>
    <w:pPr>
      <w:jc w:val="center"/>
    </w:pPr>
    <w:rPr>
      <w:b/>
    </w:rPr>
  </w:style>
  <w:style w:type="paragraph" w:styleId="Zkladntext2">
    <w:name w:val="Body Text 2"/>
    <w:basedOn w:val="Normln"/>
    <w:link w:val="Zkladntext2Char"/>
    <w:rsid w:val="00B717E1"/>
    <w:pPr>
      <w:jc w:val="both"/>
    </w:pPr>
    <w:rPr>
      <w:sz w:val="22"/>
      <w:lang w:val="x-none" w:eastAsia="x-none"/>
    </w:rPr>
  </w:style>
  <w:style w:type="paragraph" w:styleId="Prosttext">
    <w:name w:val="Plain Text"/>
    <w:basedOn w:val="Normln"/>
    <w:link w:val="ProsttextChar"/>
    <w:rsid w:val="00B717E1"/>
    <w:rPr>
      <w:rFonts w:ascii="Courier New" w:hAnsi="Courier New"/>
      <w:spacing w:val="-5"/>
      <w:sz w:val="20"/>
    </w:rPr>
  </w:style>
  <w:style w:type="character" w:customStyle="1" w:styleId="ProsttextChar">
    <w:name w:val="Prostý text Char"/>
    <w:link w:val="Prosttext"/>
    <w:semiHidden/>
    <w:locked/>
    <w:rsid w:val="00B717E1"/>
    <w:rPr>
      <w:rFonts w:ascii="Courier New" w:hAnsi="Courier New"/>
      <w:spacing w:val="-5"/>
      <w:lang w:val="cs-CZ" w:eastAsia="cs-CZ" w:bidi="ar-SA"/>
    </w:rPr>
  </w:style>
  <w:style w:type="character" w:customStyle="1" w:styleId="Zkladntext2Char">
    <w:name w:val="Základní text 2 Char"/>
    <w:link w:val="Zkladntext2"/>
    <w:rsid w:val="001004E3"/>
    <w:rPr>
      <w:sz w:val="22"/>
    </w:rPr>
  </w:style>
  <w:style w:type="paragraph" w:styleId="Odstavecseseznamem">
    <w:name w:val="List Paragraph"/>
    <w:basedOn w:val="Normln"/>
    <w:uiPriority w:val="34"/>
    <w:qFormat/>
    <w:rsid w:val="00370E0E"/>
    <w:pPr>
      <w:ind w:left="708"/>
    </w:pPr>
  </w:style>
  <w:style w:type="paragraph" w:styleId="Zkladntext">
    <w:name w:val="Body Text"/>
    <w:basedOn w:val="Normln"/>
    <w:link w:val="ZkladntextChar"/>
    <w:rsid w:val="000B4B5E"/>
    <w:pPr>
      <w:spacing w:after="120"/>
    </w:pPr>
  </w:style>
  <w:style w:type="character" w:customStyle="1" w:styleId="ZkladntextChar">
    <w:name w:val="Základní text Char"/>
    <w:link w:val="Zkladntext"/>
    <w:rsid w:val="000B4B5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Datum:</vt:lpstr>
    </vt:vector>
  </TitlesOfParts>
  <Company>Městský úřad Beroun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</dc:title>
  <dc:subject/>
  <dc:creator>Knotková</dc:creator>
  <cp:keywords/>
  <cp:lastModifiedBy>Fraňová Ildikó, Mgr.</cp:lastModifiedBy>
  <cp:revision>3</cp:revision>
  <cp:lastPrinted>2024-09-19T06:12:00Z</cp:lastPrinted>
  <dcterms:created xsi:type="dcterms:W3CDTF">2024-09-19T06:13:00Z</dcterms:created>
  <dcterms:modified xsi:type="dcterms:W3CDTF">2024-09-20T07:47:00Z</dcterms:modified>
</cp:coreProperties>
</file>