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A1C4" w14:textId="624262CB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2D7B2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2D7B2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</w:p>
    <w:p w14:paraId="33DEFE89" w14:textId="77777777" w:rsidR="00A354EB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2D7B2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14:paraId="39D5A8A1" w14:textId="6DF0D758" w:rsidR="0008768D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2D7B2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2D7B2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8A4574" w:rsidRPr="008A457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</w:t>
      </w:r>
      <w:r w:rsidR="002D7B2E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8A4574" w:rsidRPr="008A457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stanovují pravidla pro pohyb psů na veřejn</w:t>
      </w:r>
      <w:r w:rsidR="0077420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ém </w:t>
      </w:r>
      <w:r w:rsidR="008A4574" w:rsidRPr="008A457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prostranství</w:t>
      </w:r>
      <w:r w:rsidR="0077420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8A4574" w:rsidRPr="008A457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</w:t>
      </w:r>
      <w:r w:rsidR="00A354E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8A4574" w:rsidRPr="008A457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obci</w:t>
      </w:r>
    </w:p>
    <w:p w14:paraId="25ED08AC" w14:textId="77777777" w:rsidR="00A354EB" w:rsidRPr="0008768D" w:rsidRDefault="00A354E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126AD5BF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obce </w:t>
      </w:r>
      <w:r w:rsidR="002D7B2E">
        <w:rPr>
          <w:rFonts w:ascii="Arial" w:hAnsi="Arial" w:cs="Arial"/>
        </w:rPr>
        <w:t>Planá</w:t>
      </w:r>
      <w:r w:rsidRPr="00747D58">
        <w:rPr>
          <w:rFonts w:ascii="Arial" w:hAnsi="Arial" w:cs="Arial"/>
        </w:rPr>
        <w:t xml:space="preserve"> se na svém zasedání dne</w:t>
      </w:r>
      <w:r w:rsidR="00CE6F65">
        <w:rPr>
          <w:rFonts w:ascii="Arial" w:hAnsi="Arial" w:cs="Arial"/>
        </w:rPr>
        <w:t xml:space="preserve"> 14. </w:t>
      </w:r>
      <w:r w:rsidR="002D7B2E">
        <w:rPr>
          <w:rFonts w:ascii="Arial" w:hAnsi="Arial" w:cs="Arial"/>
        </w:rPr>
        <w:t>dubna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138C29F0" w:rsidR="00ED51E9" w:rsidRPr="00747D58" w:rsidRDefault="00ED51E9" w:rsidP="00B64D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Obecně závazná vyhláška obce </w:t>
      </w:r>
      <w:r w:rsidR="002D7B2E">
        <w:rPr>
          <w:rFonts w:ascii="Arial" w:hAnsi="Arial" w:cs="Arial"/>
          <w:sz w:val="22"/>
          <w:szCs w:val="22"/>
        </w:rPr>
        <w:t>Planá</w:t>
      </w:r>
      <w:r w:rsidRPr="00774205">
        <w:rPr>
          <w:rFonts w:ascii="Arial" w:hAnsi="Arial" w:cs="Arial"/>
          <w:sz w:val="22"/>
          <w:szCs w:val="22"/>
        </w:rPr>
        <w:t xml:space="preserve"> č</w:t>
      </w:r>
      <w:r w:rsidRPr="00774205">
        <w:rPr>
          <w:rFonts w:ascii="Arial" w:hAnsi="Arial" w:cs="Arial"/>
          <w:color w:val="000000"/>
          <w:sz w:val="22"/>
          <w:szCs w:val="22"/>
        </w:rPr>
        <w:t xml:space="preserve">. </w:t>
      </w:r>
      <w:r w:rsidR="004360AF">
        <w:rPr>
          <w:rFonts w:ascii="Arial" w:hAnsi="Arial" w:cs="Arial"/>
          <w:color w:val="000000"/>
          <w:sz w:val="22"/>
          <w:szCs w:val="22"/>
        </w:rPr>
        <w:t>4</w:t>
      </w:r>
      <w:r w:rsidRPr="00774205">
        <w:rPr>
          <w:rFonts w:ascii="Arial" w:hAnsi="Arial" w:cs="Arial"/>
          <w:color w:val="000000"/>
          <w:sz w:val="22"/>
          <w:szCs w:val="22"/>
        </w:rPr>
        <w:t>/202</w:t>
      </w:r>
      <w:r w:rsidR="00747D58" w:rsidRPr="00774205">
        <w:rPr>
          <w:rFonts w:ascii="Arial" w:hAnsi="Arial" w:cs="Arial"/>
          <w:color w:val="000000"/>
          <w:sz w:val="22"/>
          <w:szCs w:val="22"/>
        </w:rPr>
        <w:t>4</w:t>
      </w:r>
      <w:r w:rsidRPr="00774205">
        <w:rPr>
          <w:rFonts w:ascii="Arial" w:hAnsi="Arial" w:cs="Arial"/>
          <w:color w:val="000000"/>
          <w:sz w:val="22"/>
          <w:szCs w:val="22"/>
        </w:rPr>
        <w:t xml:space="preserve">, </w:t>
      </w:r>
      <w:r w:rsidR="00774205" w:rsidRPr="00774205">
        <w:rPr>
          <w:rFonts w:ascii="Arial" w:eastAsia="PingFang SC" w:hAnsi="Arial" w:cs="Arial"/>
          <w:kern w:val="3"/>
          <w:sz w:val="22"/>
          <w:szCs w:val="22"/>
          <w:lang w:eastAsia="zh-CN" w:bidi="hi-IN"/>
        </w:rPr>
        <w:t>kterou se stanovují pravidla pro pohyb psů na veřejném prostranství v obci</w:t>
      </w:r>
      <w:r w:rsidRPr="00774205">
        <w:rPr>
          <w:rFonts w:ascii="Arial" w:hAnsi="Arial" w:cs="Arial"/>
          <w:color w:val="000000"/>
          <w:sz w:val="22"/>
          <w:szCs w:val="22"/>
        </w:rPr>
        <w:t xml:space="preserve">, se </w:t>
      </w:r>
      <w:r w:rsidR="00A44E98" w:rsidRPr="00774205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774205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747D58" w:rsidRDefault="00ED51E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F08F19B" w14:textId="4C418E04" w:rsidR="004360AF" w:rsidRDefault="00CE6F65" w:rsidP="004360A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Článek 1 se doplňuje o odstavec 4.:</w:t>
      </w:r>
    </w:p>
    <w:p w14:paraId="09F20DF1" w14:textId="42E23666" w:rsidR="00CE6F65" w:rsidRPr="004360AF" w:rsidRDefault="00CE6F65" w:rsidP="004360A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 Volný pohyb psů je možný na parcele č. 1478/10 a na parcele č. 1477/1 v k. </w:t>
      </w:r>
      <w:proofErr w:type="spellStart"/>
      <w:r>
        <w:rPr>
          <w:rFonts w:ascii="Arial" w:hAnsi="Arial" w:cs="Arial"/>
          <w:bCs/>
        </w:rPr>
        <w:t>ú.</w:t>
      </w:r>
      <w:proofErr w:type="spellEnd"/>
      <w:r>
        <w:rPr>
          <w:rFonts w:ascii="Arial" w:hAnsi="Arial" w:cs="Arial"/>
          <w:bCs/>
        </w:rPr>
        <w:t xml:space="preserve"> Planá u Českých Budějovic.</w:t>
      </w:r>
    </w:p>
    <w:p w14:paraId="16E582D2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B64D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52720970" w14:textId="77777777" w:rsidR="00CE6F65" w:rsidRDefault="00CE6F65" w:rsidP="008E6B6F">
      <w:pPr>
        <w:spacing w:after="0" w:line="240" w:lineRule="auto"/>
        <w:ind w:left="708"/>
        <w:rPr>
          <w:rFonts w:ascii="Arial" w:hAnsi="Arial" w:cs="Arial"/>
          <w:bCs/>
        </w:rPr>
      </w:pPr>
    </w:p>
    <w:p w14:paraId="7BE0F9CE" w14:textId="77777777" w:rsidR="00CE6F65" w:rsidRDefault="00CE6F65" w:rsidP="008E6B6F">
      <w:pPr>
        <w:spacing w:after="0" w:line="240" w:lineRule="auto"/>
        <w:ind w:left="708"/>
        <w:rPr>
          <w:rFonts w:ascii="Arial" w:hAnsi="Arial" w:cs="Arial"/>
          <w:bCs/>
        </w:rPr>
      </w:pPr>
    </w:p>
    <w:p w14:paraId="00DC582A" w14:textId="77777777" w:rsidR="00CE6F65" w:rsidRDefault="00CE6F65" w:rsidP="008E6B6F">
      <w:pPr>
        <w:spacing w:after="0" w:line="240" w:lineRule="auto"/>
        <w:ind w:left="708"/>
        <w:rPr>
          <w:rFonts w:ascii="Arial" w:hAnsi="Arial" w:cs="Arial"/>
          <w:bCs/>
        </w:rPr>
      </w:pPr>
    </w:p>
    <w:p w14:paraId="43F76538" w14:textId="77777777" w:rsidR="008E6B6F" w:rsidRPr="00861106" w:rsidRDefault="008E6B6F" w:rsidP="008E6B6F">
      <w:pPr>
        <w:spacing w:after="0" w:line="240" w:lineRule="auto"/>
        <w:ind w:left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>………………...……………….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…………………………</w:t>
      </w:r>
    </w:p>
    <w:p w14:paraId="04F2FCE6" w14:textId="2470C9E2" w:rsidR="008E6B6F" w:rsidRPr="00861106" w:rsidRDefault="008E6B6F" w:rsidP="008E6B6F">
      <w:pPr>
        <w:spacing w:after="0" w:line="240" w:lineRule="auto"/>
        <w:ind w:firstLine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 xml:space="preserve">        Ing. Tomáš Pintér v. r.  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 </w:t>
      </w:r>
      <w:r>
        <w:rPr>
          <w:rFonts w:ascii="Arial" w:hAnsi="Arial" w:cs="Arial"/>
          <w:bCs/>
        </w:rPr>
        <w:t xml:space="preserve">       </w:t>
      </w:r>
      <w:r w:rsidR="00874C36">
        <w:rPr>
          <w:rFonts w:ascii="Arial" w:hAnsi="Arial" w:cs="Arial"/>
          <w:bCs/>
        </w:rPr>
        <w:t xml:space="preserve">      </w:t>
      </w:r>
      <w:r w:rsidRPr="00861106">
        <w:rPr>
          <w:rFonts w:ascii="Arial" w:hAnsi="Arial" w:cs="Arial"/>
          <w:bCs/>
        </w:rPr>
        <w:t xml:space="preserve">Jan Schönbauer v. r. </w:t>
      </w:r>
    </w:p>
    <w:p w14:paraId="78DCB814" w14:textId="15FDAB69" w:rsidR="008E6B6F" w:rsidRPr="00861106" w:rsidRDefault="008E6B6F" w:rsidP="008E6B6F">
      <w:pPr>
        <w:spacing w:after="0" w:line="240" w:lineRule="auto"/>
        <w:ind w:left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 xml:space="preserve">      </w:t>
      </w:r>
      <w:r w:rsidRPr="00861106">
        <w:rPr>
          <w:rFonts w:ascii="Arial" w:hAnsi="Arial" w:cs="Arial"/>
          <w:bCs/>
        </w:rPr>
        <w:t xml:space="preserve"> starosta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="00874C36">
        <w:rPr>
          <w:rFonts w:ascii="Arial" w:hAnsi="Arial" w:cs="Arial"/>
          <w:bCs/>
        </w:rPr>
        <w:t xml:space="preserve"> </w:t>
      </w:r>
      <w:bookmarkStart w:id="0" w:name="_GoBack"/>
      <w:bookmarkEnd w:id="0"/>
      <w:r w:rsidRPr="00861106">
        <w:rPr>
          <w:rFonts w:ascii="Arial" w:hAnsi="Arial" w:cs="Arial"/>
          <w:bCs/>
        </w:rPr>
        <w:t xml:space="preserve">        místostarosta</w:t>
      </w:r>
    </w:p>
    <w:p w14:paraId="37208991" w14:textId="4B3BDBF4" w:rsidR="004360AF" w:rsidRPr="00CE6F65" w:rsidRDefault="004360AF" w:rsidP="00CE6F65">
      <w:pPr>
        <w:rPr>
          <w:rFonts w:ascii="Arial" w:hAnsi="Arial" w:cs="Arial"/>
        </w:rPr>
      </w:pPr>
    </w:p>
    <w:sectPr w:rsidR="004360AF" w:rsidRPr="00CE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8768D"/>
    <w:rsid w:val="00090B77"/>
    <w:rsid w:val="00155C46"/>
    <w:rsid w:val="001722A7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510199"/>
    <w:rsid w:val="005464C4"/>
    <w:rsid w:val="00585A31"/>
    <w:rsid w:val="006725D8"/>
    <w:rsid w:val="00747D58"/>
    <w:rsid w:val="00760C7D"/>
    <w:rsid w:val="00774205"/>
    <w:rsid w:val="007C6BFE"/>
    <w:rsid w:val="00874C36"/>
    <w:rsid w:val="008A4574"/>
    <w:rsid w:val="008D6A47"/>
    <w:rsid w:val="008E6B6F"/>
    <w:rsid w:val="009813EE"/>
    <w:rsid w:val="00A354EB"/>
    <w:rsid w:val="00A44E98"/>
    <w:rsid w:val="00A519FE"/>
    <w:rsid w:val="00AD3C08"/>
    <w:rsid w:val="00B64D1F"/>
    <w:rsid w:val="00BD6CB9"/>
    <w:rsid w:val="00C3309C"/>
    <w:rsid w:val="00C7106A"/>
    <w:rsid w:val="00CD2EDB"/>
    <w:rsid w:val="00CE6F65"/>
    <w:rsid w:val="00D52BC4"/>
    <w:rsid w:val="00D75827"/>
    <w:rsid w:val="00D81AAB"/>
    <w:rsid w:val="00DE721A"/>
    <w:rsid w:val="00E47CAB"/>
    <w:rsid w:val="00ED51E9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uzivatel</cp:lastModifiedBy>
  <cp:revision>3</cp:revision>
  <dcterms:created xsi:type="dcterms:W3CDTF">2025-04-22T07:34:00Z</dcterms:created>
  <dcterms:modified xsi:type="dcterms:W3CDTF">2025-04-22T07:34:00Z</dcterms:modified>
</cp:coreProperties>
</file>