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1B00F" w14:textId="1420F306" w:rsidR="0048283C" w:rsidRPr="00C16345" w:rsidRDefault="0048283C" w:rsidP="00C16345">
      <w:pPr>
        <w:jc w:val="center"/>
        <w:rPr>
          <w:rFonts w:ascii="Arial" w:hAnsi="Arial" w:cs="Arial"/>
          <w:b/>
          <w:bCs/>
          <w:sz w:val="28"/>
          <w:szCs w:val="32"/>
        </w:rPr>
      </w:pPr>
      <w:r w:rsidRPr="00C16345">
        <w:rPr>
          <w:rFonts w:ascii="Arial" w:hAnsi="Arial" w:cs="Arial"/>
          <w:b/>
          <w:bCs/>
          <w:sz w:val="28"/>
          <w:szCs w:val="32"/>
        </w:rPr>
        <w:t xml:space="preserve">Příloha č. </w:t>
      </w:r>
      <w:r w:rsidR="00196FEE">
        <w:rPr>
          <w:rFonts w:ascii="Arial" w:hAnsi="Arial" w:cs="Arial"/>
          <w:b/>
          <w:bCs/>
          <w:sz w:val="28"/>
          <w:szCs w:val="32"/>
        </w:rPr>
        <w:t>2</w:t>
      </w:r>
    </w:p>
    <w:p w14:paraId="1B5D728D" w14:textId="17F57D86" w:rsidR="00C16345" w:rsidRPr="00C16345" w:rsidRDefault="00C16345" w:rsidP="00C16345">
      <w:pPr>
        <w:pStyle w:val="Nadpis1"/>
        <w:rPr>
          <w:rFonts w:cs="Arial"/>
        </w:rPr>
      </w:pPr>
      <w:r w:rsidRPr="00C16345">
        <w:rPr>
          <w:rFonts w:cs="Arial"/>
        </w:rPr>
        <w:t>Obecně závazná vyhlášky obce Lesná</w:t>
      </w:r>
      <w:r w:rsidRPr="00C16345">
        <w:rPr>
          <w:rFonts w:cs="Arial"/>
        </w:rPr>
        <w:br/>
        <w:t>o místním poplatku za užívání veřejného prostranství</w:t>
      </w:r>
    </w:p>
    <w:p w14:paraId="53947B27" w14:textId="125C4842" w:rsidR="00C16345" w:rsidRPr="00C16345" w:rsidRDefault="00C16345" w:rsidP="00C16345">
      <w:pPr>
        <w:jc w:val="center"/>
        <w:rPr>
          <w:rFonts w:ascii="Arial" w:hAnsi="Arial" w:cs="Arial"/>
          <w:lang w:eastAsia="zh-CN" w:bidi="hi-IN"/>
        </w:rPr>
      </w:pPr>
      <w:r>
        <w:rPr>
          <w:rFonts w:ascii="Arial" w:hAnsi="Arial" w:cs="Arial"/>
          <w:lang w:eastAsia="zh-CN" w:bidi="hi-IN"/>
        </w:rPr>
        <w:t>z</w:t>
      </w:r>
      <w:r w:rsidRPr="00C16345">
        <w:rPr>
          <w:rFonts w:ascii="Arial" w:hAnsi="Arial" w:cs="Arial"/>
          <w:lang w:eastAsia="zh-CN" w:bidi="hi-IN"/>
        </w:rPr>
        <w:t xml:space="preserve">e dne </w:t>
      </w:r>
      <w:r w:rsidR="005E69FF">
        <w:rPr>
          <w:rFonts w:ascii="Arial" w:hAnsi="Arial" w:cs="Arial"/>
          <w:lang w:eastAsia="zh-CN" w:bidi="hi-IN"/>
        </w:rPr>
        <w:t>19</w:t>
      </w:r>
      <w:r w:rsidRPr="00C16345">
        <w:rPr>
          <w:rFonts w:ascii="Arial" w:hAnsi="Arial" w:cs="Arial"/>
          <w:lang w:eastAsia="zh-CN" w:bidi="hi-IN"/>
        </w:rPr>
        <w:t xml:space="preserve">. </w:t>
      </w:r>
      <w:r w:rsidR="005E69FF">
        <w:rPr>
          <w:rFonts w:ascii="Arial" w:hAnsi="Arial" w:cs="Arial"/>
          <w:lang w:eastAsia="zh-CN" w:bidi="hi-IN"/>
        </w:rPr>
        <w:t>února 2024</w:t>
      </w:r>
      <w:bookmarkStart w:id="0" w:name="_GoBack"/>
      <w:bookmarkEnd w:id="0"/>
    </w:p>
    <w:p w14:paraId="3B49DAD8" w14:textId="77777777" w:rsidR="00C16345" w:rsidRPr="00C16345" w:rsidRDefault="00C16345" w:rsidP="00C1634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D0C0B3D" w14:textId="77777777" w:rsidR="0048283C" w:rsidRPr="00C16345" w:rsidRDefault="0048283C" w:rsidP="0048283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217EA32" w14:textId="4C289460" w:rsidR="0048283C" w:rsidRPr="00C16345" w:rsidRDefault="00314319" w:rsidP="0048283C">
      <w:pPr>
        <w:rPr>
          <w:rFonts w:ascii="Arial" w:hAnsi="Arial" w:cs="Arial"/>
          <w:b/>
          <w:bCs/>
          <w:sz w:val="22"/>
        </w:rPr>
      </w:pPr>
      <w:r w:rsidRPr="00314319">
        <w:rPr>
          <w:rFonts w:ascii="Arial" w:hAnsi="Arial" w:cs="Arial"/>
          <w:b/>
          <w:bCs/>
          <w:sz w:val="22"/>
        </w:rPr>
        <w:t>Mapové vymezení veřejného prostranství</w:t>
      </w:r>
      <w:r w:rsidR="0048283C" w:rsidRPr="00C16345">
        <w:rPr>
          <w:rFonts w:ascii="Arial" w:hAnsi="Arial" w:cs="Arial"/>
          <w:b/>
          <w:bCs/>
          <w:sz w:val="22"/>
        </w:rPr>
        <w:t>:</w:t>
      </w:r>
    </w:p>
    <w:p w14:paraId="65091944" w14:textId="4BD0F985" w:rsidR="0048283C" w:rsidRDefault="0048283C" w:rsidP="0048283C">
      <w:pPr>
        <w:rPr>
          <w:rFonts w:ascii="Arial" w:hAnsi="Arial" w:cs="Arial"/>
        </w:rPr>
      </w:pPr>
    </w:p>
    <w:p w14:paraId="7A269D51" w14:textId="77777777" w:rsidR="00314319" w:rsidRDefault="00314319" w:rsidP="0048283C">
      <w:pPr>
        <w:rPr>
          <w:rFonts w:ascii="Candara" w:hAnsi="Candara"/>
          <w:noProof/>
        </w:rPr>
      </w:pPr>
    </w:p>
    <w:p w14:paraId="2B014A92" w14:textId="29A644E0" w:rsidR="00314319" w:rsidRDefault="005E69FF" w:rsidP="00314319">
      <w:pPr>
        <w:jc w:val="center"/>
        <w:rPr>
          <w:rFonts w:ascii="Arial" w:hAnsi="Arial" w:cs="Arial"/>
        </w:rPr>
      </w:pPr>
      <w:r>
        <w:rPr>
          <w:rFonts w:ascii="Candara" w:hAnsi="Candara"/>
          <w:noProof/>
        </w:rPr>
        <w:drawing>
          <wp:inline distT="0" distB="0" distL="0" distR="0" wp14:anchorId="6877834D" wp14:editId="47AF42E6">
            <wp:extent cx="4629150" cy="68008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F3DE6" w14:textId="77777777" w:rsidR="00314319" w:rsidRPr="00C16345" w:rsidRDefault="00314319" w:rsidP="00314319">
      <w:pPr>
        <w:jc w:val="center"/>
        <w:rPr>
          <w:rFonts w:ascii="Arial" w:hAnsi="Arial" w:cs="Arial"/>
        </w:rPr>
      </w:pPr>
    </w:p>
    <w:p w14:paraId="291B2889" w14:textId="77777777" w:rsidR="0048283C" w:rsidRPr="00C16345" w:rsidRDefault="0048283C" w:rsidP="0048283C">
      <w:pPr>
        <w:rPr>
          <w:rFonts w:ascii="Arial" w:hAnsi="Arial" w:cs="Arial"/>
        </w:rPr>
      </w:pPr>
    </w:p>
    <w:p w14:paraId="2F9ED1FB" w14:textId="77777777" w:rsidR="00314319" w:rsidRDefault="00314319">
      <w:pPr>
        <w:rPr>
          <w:rFonts w:ascii="Candara" w:hAnsi="Candara"/>
          <w:noProof/>
        </w:rPr>
      </w:pPr>
    </w:p>
    <w:p w14:paraId="0B8DEEAF" w14:textId="04BF07E7" w:rsidR="00495B5A" w:rsidRPr="00C16345" w:rsidRDefault="00314319">
      <w:pPr>
        <w:rPr>
          <w:rFonts w:ascii="Arial" w:hAnsi="Arial" w:cs="Arial"/>
        </w:rPr>
      </w:pPr>
      <w:r w:rsidRPr="00583CA5">
        <w:rPr>
          <w:rFonts w:ascii="Candara" w:hAnsi="Candara"/>
          <w:noProof/>
        </w:rPr>
        <w:drawing>
          <wp:inline distT="0" distB="0" distL="0" distR="0" wp14:anchorId="61B6632C" wp14:editId="60E8C8FC">
            <wp:extent cx="5562600" cy="7481658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72" r="9314"/>
                    <a:stretch/>
                  </pic:blipFill>
                  <pic:spPr bwMode="auto">
                    <a:xfrm rot="10800000">
                      <a:off x="0" y="0"/>
                      <a:ext cx="5580978" cy="750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95B5A" w:rsidRPr="00C16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F067E"/>
    <w:multiLevelType w:val="hybridMultilevel"/>
    <w:tmpl w:val="6646F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2D"/>
    <w:rsid w:val="00092C2D"/>
    <w:rsid w:val="00196FEE"/>
    <w:rsid w:val="00314319"/>
    <w:rsid w:val="0048283C"/>
    <w:rsid w:val="00495B5A"/>
    <w:rsid w:val="005E69FF"/>
    <w:rsid w:val="008B4372"/>
    <w:rsid w:val="00C16345"/>
    <w:rsid w:val="00C9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4431"/>
  <w15:chartTrackingRefBased/>
  <w15:docId w15:val="{A3E18290-E762-4475-B7FB-8D697925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2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16345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283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1634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Lesná</dc:creator>
  <cp:keywords/>
  <dc:description/>
  <cp:lastModifiedBy>Obec Lesná</cp:lastModifiedBy>
  <cp:revision>3</cp:revision>
  <dcterms:created xsi:type="dcterms:W3CDTF">2024-02-26T15:02:00Z</dcterms:created>
  <dcterms:modified xsi:type="dcterms:W3CDTF">2024-02-26T15:05:00Z</dcterms:modified>
</cp:coreProperties>
</file>