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C1946F" w14:textId="77777777" w:rsidR="00A55684" w:rsidRDefault="00A55684" w:rsidP="00F44A56">
      <w:pPr>
        <w:spacing w:after="120"/>
        <w:rPr>
          <w:rFonts w:ascii="Arial" w:hAnsi="Arial" w:cs="Arial"/>
          <w:b/>
          <w:color w:val="FF0000"/>
          <w:sz w:val="22"/>
          <w:szCs w:val="22"/>
        </w:rPr>
      </w:pPr>
    </w:p>
    <w:p w14:paraId="7D7F6CD8" w14:textId="6B90072B" w:rsidR="00E963F9" w:rsidRPr="0057178D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57178D">
        <w:rPr>
          <w:rFonts w:ascii="Arial" w:hAnsi="Arial" w:cs="Arial"/>
          <w:b/>
          <w:sz w:val="28"/>
          <w:szCs w:val="28"/>
        </w:rPr>
        <w:t xml:space="preserve">Obec </w:t>
      </w:r>
      <w:r w:rsidR="003E64FC" w:rsidRPr="0057178D">
        <w:rPr>
          <w:rFonts w:ascii="Arial" w:hAnsi="Arial" w:cs="Arial"/>
          <w:b/>
          <w:sz w:val="28"/>
          <w:szCs w:val="28"/>
        </w:rPr>
        <w:t>Hrušov</w:t>
      </w:r>
    </w:p>
    <w:p w14:paraId="1C7F9E92" w14:textId="3F0B4929" w:rsidR="00E963F9" w:rsidRPr="0057178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57178D">
        <w:rPr>
          <w:rFonts w:ascii="Arial" w:hAnsi="Arial" w:cs="Arial"/>
          <w:b/>
          <w:sz w:val="28"/>
          <w:szCs w:val="28"/>
        </w:rPr>
        <w:t xml:space="preserve">Zastupitelstvo obce </w:t>
      </w:r>
      <w:r w:rsidR="003E64FC" w:rsidRPr="0057178D">
        <w:rPr>
          <w:rFonts w:ascii="Arial" w:hAnsi="Arial" w:cs="Arial"/>
          <w:b/>
          <w:sz w:val="28"/>
          <w:szCs w:val="28"/>
        </w:rPr>
        <w:t>Hrušov</w:t>
      </w:r>
    </w:p>
    <w:p w14:paraId="66F30381" w14:textId="69396E97" w:rsidR="00E963F9" w:rsidRPr="0057178D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57178D">
        <w:rPr>
          <w:rFonts w:ascii="Arial" w:hAnsi="Arial" w:cs="Arial"/>
          <w:b/>
        </w:rPr>
        <w:t xml:space="preserve">Obecně závazná vyhláška obce </w:t>
      </w:r>
      <w:r w:rsidR="003E64FC" w:rsidRPr="0057178D">
        <w:rPr>
          <w:rFonts w:ascii="Arial" w:hAnsi="Arial" w:cs="Arial"/>
          <w:b/>
        </w:rPr>
        <w:t>Hrušov</w:t>
      </w:r>
      <w:r w:rsidRPr="0057178D">
        <w:rPr>
          <w:rFonts w:ascii="Arial" w:hAnsi="Arial" w:cs="Arial"/>
          <w:b/>
        </w:rPr>
        <w:t>,</w:t>
      </w:r>
    </w:p>
    <w:p w14:paraId="13DA5C1C" w14:textId="77777777" w:rsidR="00774261" w:rsidRPr="00EB68DE" w:rsidRDefault="00774261" w:rsidP="00EB68D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B0C5565" w14:textId="77777777" w:rsidR="00EB68DE" w:rsidRPr="00EB68DE" w:rsidRDefault="00EB68DE" w:rsidP="00EB68DE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6334D882" w14:textId="77777777" w:rsidR="00EB68DE" w:rsidRPr="00EB68DE" w:rsidRDefault="00EB68DE" w:rsidP="00EB68D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7D62E4BD" w14:textId="40607CCA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Zastupitelstvo </w:t>
      </w:r>
      <w:r w:rsidRPr="0057178D">
        <w:rPr>
          <w:rFonts w:ascii="Arial" w:hAnsi="Arial" w:cs="Arial"/>
          <w:color w:val="auto"/>
          <w:sz w:val="22"/>
          <w:szCs w:val="22"/>
        </w:rPr>
        <w:t>obce</w:t>
      </w:r>
      <w:r w:rsidR="00E963F9" w:rsidRPr="0057178D">
        <w:rPr>
          <w:rFonts w:ascii="Arial" w:hAnsi="Arial" w:cs="Arial"/>
          <w:color w:val="auto"/>
          <w:sz w:val="22"/>
          <w:szCs w:val="22"/>
        </w:rPr>
        <w:t xml:space="preserve"> </w:t>
      </w:r>
      <w:r w:rsidR="003E64FC" w:rsidRPr="0057178D">
        <w:rPr>
          <w:rFonts w:ascii="Arial" w:hAnsi="Arial" w:cs="Arial"/>
          <w:color w:val="auto"/>
          <w:sz w:val="22"/>
          <w:szCs w:val="22"/>
        </w:rPr>
        <w:t>Hrušov</w:t>
      </w:r>
      <w:r w:rsidRPr="0057178D">
        <w:rPr>
          <w:rFonts w:ascii="Arial" w:hAnsi="Arial" w:cs="Arial"/>
          <w:color w:val="auto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 xml:space="preserve">se na svém zasedání konaném dne </w:t>
      </w:r>
      <w:r w:rsidR="00C46C61">
        <w:rPr>
          <w:rFonts w:ascii="Arial" w:hAnsi="Arial" w:cs="Arial"/>
          <w:sz w:val="22"/>
          <w:szCs w:val="22"/>
        </w:rPr>
        <w:t>10.11.</w:t>
      </w:r>
      <w:bookmarkStart w:id="0" w:name="_GoBack"/>
      <w:bookmarkEnd w:id="0"/>
      <w:r w:rsidR="00C46C61">
        <w:rPr>
          <w:rFonts w:ascii="Arial" w:hAnsi="Arial" w:cs="Arial"/>
          <w:sz w:val="22"/>
          <w:szCs w:val="22"/>
        </w:rPr>
        <w:t>2025</w:t>
      </w:r>
      <w:r w:rsidRPr="00EB68DE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55EE2DFB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2D66D1D3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5C8C44BF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C363CF7" w14:textId="77777777" w:rsidR="003F468D" w:rsidRDefault="003F468D" w:rsidP="003F468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17CD8096" w14:textId="77777777" w:rsidR="003F468D" w:rsidRDefault="003F468D" w:rsidP="003F468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1CABE74" w14:textId="77777777" w:rsidR="003F468D" w:rsidRPr="00F64363" w:rsidRDefault="003F468D" w:rsidP="003F468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19F93851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08F23C8B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50094E0D" w14:textId="77777777" w:rsidR="008F0540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10043359" w14:textId="4EEFB277" w:rsidR="00EB68DE" w:rsidRPr="00EB68DE" w:rsidRDefault="00EB68DE" w:rsidP="008F0540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9A42E7">
        <w:rPr>
          <w:rFonts w:ascii="Arial" w:hAnsi="Arial" w:cs="Arial"/>
          <w:sz w:val="22"/>
          <w:szCs w:val="22"/>
        </w:rPr>
        <w:t>Hrušov</w:t>
      </w:r>
      <w:r w:rsidRPr="00EB68DE">
        <w:rPr>
          <w:rFonts w:ascii="Arial" w:hAnsi="Arial" w:cs="Arial"/>
          <w:sz w:val="22"/>
          <w:szCs w:val="22"/>
        </w:rPr>
        <w:t xml:space="preserve"> (dále jen „obec“) je zajištěna společnou jednotkou </w:t>
      </w:r>
      <w:r w:rsidR="00446F1A">
        <w:rPr>
          <w:rFonts w:ascii="Arial" w:hAnsi="Arial" w:cs="Arial"/>
          <w:sz w:val="22"/>
          <w:szCs w:val="22"/>
        </w:rPr>
        <w:t>dobrovolných hasičů zřízené městysem Chotětov</w:t>
      </w:r>
      <w:r w:rsidRPr="00EB68DE">
        <w:rPr>
          <w:rFonts w:ascii="Arial" w:hAnsi="Arial" w:cs="Arial"/>
          <w:sz w:val="22"/>
          <w:szCs w:val="22"/>
        </w:rPr>
        <w:t xml:space="preserve"> zřízenou na základě smlouvy </w:t>
      </w:r>
      <w:r w:rsidR="00CF1C97">
        <w:rPr>
          <w:rFonts w:ascii="Arial" w:hAnsi="Arial" w:cs="Arial"/>
          <w:sz w:val="22"/>
          <w:szCs w:val="22"/>
        </w:rPr>
        <w:t>Smlouva o spolupráci obci při zajištění požární ochrany v obci Hrušo</w:t>
      </w:r>
      <w:r w:rsidR="00E2316E">
        <w:rPr>
          <w:rFonts w:ascii="Arial" w:hAnsi="Arial" w:cs="Arial"/>
          <w:sz w:val="22"/>
          <w:szCs w:val="22"/>
        </w:rPr>
        <w:t>v</w:t>
      </w:r>
      <w:r w:rsidRPr="00EB68DE">
        <w:rPr>
          <w:rFonts w:ascii="Arial" w:hAnsi="Arial" w:cs="Arial"/>
          <w:sz w:val="22"/>
          <w:szCs w:val="22"/>
        </w:rPr>
        <w:t xml:space="preserve">  s</w:t>
      </w:r>
      <w:r w:rsidR="00E2316E">
        <w:rPr>
          <w:rFonts w:ascii="Arial" w:hAnsi="Arial" w:cs="Arial"/>
          <w:sz w:val="22"/>
          <w:szCs w:val="22"/>
        </w:rPr>
        <w:t> městysem Chotětov</w:t>
      </w:r>
      <w:r w:rsidRPr="00EB68DE">
        <w:rPr>
          <w:rFonts w:ascii="Arial" w:hAnsi="Arial" w:cs="Arial"/>
          <w:sz w:val="22"/>
          <w:szCs w:val="22"/>
        </w:rPr>
        <w:t xml:space="preserve"> a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dalšími jednotkami požární ochrany uvedený</w:t>
      </w:r>
      <w:r w:rsidR="00937FA4">
        <w:rPr>
          <w:rFonts w:ascii="Arial" w:hAnsi="Arial" w:cs="Arial"/>
          <w:sz w:val="22"/>
          <w:szCs w:val="22"/>
        </w:rPr>
        <w:t>mi v příloze č. 1 této vyhlášky.</w:t>
      </w:r>
    </w:p>
    <w:p w14:paraId="0C32A305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DA4A773" w14:textId="77777777" w:rsidR="004602FC" w:rsidRPr="004602FC" w:rsidRDefault="00EB68DE" w:rsidP="004602FC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00B895D6" w14:textId="77777777" w:rsidR="00EB68DE" w:rsidRPr="00EB68DE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zastupitelstvo obce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 obci minimálně 1 x za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y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  obci,</w:t>
      </w:r>
    </w:p>
    <w:p w14:paraId="4458E8EA" w14:textId="77777777" w:rsidR="00EB68DE" w:rsidRPr="004602FC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starosta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21EC3F5D" w14:textId="77777777" w:rsidR="004602FC" w:rsidRDefault="004602FC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45CA6E73" w14:textId="77777777" w:rsidR="00ED0C75" w:rsidRPr="00EB68DE" w:rsidRDefault="00ED0C75" w:rsidP="00ED0C7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FF0000"/>
          <w:lang w:val="cs-CZ"/>
        </w:rPr>
      </w:pPr>
    </w:p>
    <w:p w14:paraId="01FC0A7F" w14:textId="77777777" w:rsid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091F57BD" w14:textId="77777777" w:rsidR="001B4CC9" w:rsidRPr="001B4CC9" w:rsidRDefault="001B4CC9" w:rsidP="001B4CC9"/>
    <w:p w14:paraId="5A8C3673" w14:textId="74E24409" w:rsidR="00EB68DE" w:rsidRPr="001B4CC9" w:rsidRDefault="001B4CC9" w:rsidP="001B4CC9">
      <w:pPr>
        <w:ind w:left="500"/>
        <w:jc w:val="both"/>
        <w:rPr>
          <w:rFonts w:ascii="Arial" w:hAnsi="Arial" w:cs="Arial"/>
          <w:sz w:val="22"/>
          <w:szCs w:val="22"/>
        </w:rPr>
      </w:pPr>
      <w:r w:rsidRPr="001B4CC9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2852A9BE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0646977F" w14:textId="77777777" w:rsidR="00E122C4" w:rsidRDefault="00E122C4" w:rsidP="00E122C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D2EA2D3" w14:textId="77777777"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612961A0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B932353" w14:textId="5FA23527"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uvedenými v příloze č. 1 vyhlášky.</w:t>
      </w:r>
    </w:p>
    <w:p w14:paraId="7ABC1EB9" w14:textId="77777777" w:rsidR="00ED0C75" w:rsidRDefault="00ED0C75" w:rsidP="00C5682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DF39C57" w14:textId="77777777" w:rsidR="008524BB" w:rsidRPr="008524BB" w:rsidRDefault="00EB68DE" w:rsidP="008524BB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společné jednotky požární ochrany, její početní stav a vybavení</w:t>
      </w:r>
      <w:r w:rsidRPr="008524BB">
        <w:rPr>
          <w:rFonts w:ascii="Arial" w:hAnsi="Arial" w:cs="Arial"/>
          <w:sz w:val="22"/>
          <w:szCs w:val="22"/>
        </w:rPr>
        <w:t xml:space="preserve"> </w:t>
      </w:r>
    </w:p>
    <w:p w14:paraId="25C17645" w14:textId="77777777" w:rsidR="008524BB" w:rsidRPr="008524BB" w:rsidRDefault="008524BB" w:rsidP="008524B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09E3058B" w14:textId="77777777" w:rsidR="008524BB" w:rsidRPr="00EB68DE" w:rsidRDefault="008524BB" w:rsidP="006F6E8B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Kategorie, početní stav a vybavení společné jednotky požární ochrany (čl. 2 odst. 1) jsou uvedeny v příloze č. 2 vyhlášky.</w:t>
      </w:r>
    </w:p>
    <w:p w14:paraId="3EA3E2D9" w14:textId="77777777" w:rsidR="00D25D32" w:rsidRDefault="00D25D32" w:rsidP="00C5682E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</w:p>
    <w:p w14:paraId="01C8A867" w14:textId="77777777" w:rsidR="00D25D32" w:rsidRDefault="00D25D32" w:rsidP="00C5682E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</w:p>
    <w:p w14:paraId="734476A1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2487E957" w14:textId="77777777" w:rsidR="00EB68DE" w:rsidRDefault="00EB68DE" w:rsidP="0087105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D0F62FC" w14:textId="77777777" w:rsidR="00871053" w:rsidRPr="00EB68DE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Fonts w:ascii="Arial" w:hAnsi="Arial" w:cs="Arial"/>
          <w:sz w:val="22"/>
          <w:szCs w:val="22"/>
          <w:vertAlign w:val="superscript"/>
        </w:rPr>
        <w:t>8</w:t>
      </w:r>
      <w:r>
        <w:rPr>
          <w:rFonts w:ascii="Arial" w:hAnsi="Arial" w:cs="Arial"/>
          <w:sz w:val="22"/>
          <w:szCs w:val="22"/>
        </w:rPr>
        <w:t>.</w:t>
      </w:r>
    </w:p>
    <w:p w14:paraId="22550FC0" w14:textId="77777777" w:rsidR="00EB68DE" w:rsidRPr="00EB68DE" w:rsidRDefault="00EB68DE" w:rsidP="00EB68D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44A070D" w14:textId="77777777" w:rsidR="00EB68DE" w:rsidRPr="00EB68DE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Zdroje vody pro hašení požárů stanoví kraj svým nařízením</w:t>
      </w:r>
      <w:r w:rsidR="008524BB">
        <w:rPr>
          <w:rFonts w:ascii="Arial" w:hAnsi="Arial" w:cs="Arial"/>
          <w:sz w:val="22"/>
          <w:szCs w:val="22"/>
          <w:vertAlign w:val="superscript"/>
        </w:rPr>
        <w:t>7</w:t>
      </w:r>
      <w:r w:rsidRPr="00EB68DE">
        <w:rPr>
          <w:rFonts w:ascii="Arial" w:hAnsi="Arial" w:cs="Arial"/>
          <w:sz w:val="22"/>
          <w:szCs w:val="22"/>
        </w:rPr>
        <w:t>.</w:t>
      </w:r>
      <w:r w:rsidR="003E454A">
        <w:rPr>
          <w:rFonts w:ascii="Arial" w:hAnsi="Arial" w:cs="Arial"/>
          <w:sz w:val="22"/>
          <w:szCs w:val="22"/>
        </w:rPr>
        <w:t xml:space="preserve"> Zdroje vody pro hašení požárů na území obce jsou uvedeny v příloze č. 3 vyhlášky.</w:t>
      </w:r>
    </w:p>
    <w:p w14:paraId="16FD5072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24B25153" w14:textId="77777777" w:rsidR="00EB68DE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D3A93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7EE78AE4" w14:textId="77777777" w:rsidR="00D25D32" w:rsidRDefault="00D25D32" w:rsidP="00D25D32">
      <w:pPr>
        <w:pStyle w:val="Odstavecseseznamem"/>
        <w:rPr>
          <w:rFonts w:ascii="Arial" w:hAnsi="Arial" w:cs="Arial"/>
        </w:rPr>
      </w:pPr>
    </w:p>
    <w:p w14:paraId="5B310D5F" w14:textId="77777777" w:rsidR="00D25D32" w:rsidRPr="00ED0C75" w:rsidRDefault="00D25D32" w:rsidP="00D25D32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  <w:r w:rsidRPr="00ED0C75">
        <w:rPr>
          <w:rFonts w:ascii="Arial" w:hAnsi="Arial" w:cs="Arial"/>
          <w:lang w:val="cs-CZ"/>
        </w:rPr>
        <w:t xml:space="preserve">_____________ </w:t>
      </w:r>
    </w:p>
    <w:p w14:paraId="03DADBCB" w14:textId="77777777" w:rsidR="00D25D32" w:rsidRDefault="00D25D32" w:rsidP="00D25D3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E2EABE5" w14:textId="77777777" w:rsidR="00D25D32" w:rsidRPr="00036DE6" w:rsidRDefault="00D25D32" w:rsidP="00D25D32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3</w:t>
      </w:r>
      <w:r w:rsidRPr="00036DE6">
        <w:rPr>
          <w:rFonts w:ascii="Arial" w:hAnsi="Arial"/>
        </w:rPr>
        <w:t xml:space="preserve"> § 27 odst. 2 písm. b) bod 5 zákona o požární ochraně</w:t>
      </w:r>
    </w:p>
    <w:p w14:paraId="5F857663" w14:textId="77777777" w:rsidR="00D25D32" w:rsidRPr="00036DE6" w:rsidRDefault="00D25D32" w:rsidP="00D25D32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4</w:t>
      </w:r>
      <w:r w:rsidRPr="00036DE6">
        <w:rPr>
          <w:rFonts w:ascii="Arial" w:hAnsi="Arial"/>
        </w:rPr>
        <w:t xml:space="preserve"> § 29 odst. 1 písm. o) bod 2 zákona o požární ochraně</w:t>
      </w:r>
    </w:p>
    <w:p w14:paraId="1E1B9A18" w14:textId="77777777" w:rsidR="00D25D32" w:rsidRPr="00C5682E" w:rsidRDefault="00D25D32" w:rsidP="00D25D32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5</w:t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  <w:p w14:paraId="261BDD64" w14:textId="77777777" w:rsidR="00EB68DE" w:rsidRPr="006D3A93" w:rsidRDefault="00EB68DE" w:rsidP="00966E6A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16091DE5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6CCA87D" w14:textId="77777777" w:rsidR="003E454A" w:rsidRDefault="003E454A" w:rsidP="003E454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8B35976" w14:textId="1585FF72" w:rsidR="00CE6B3C" w:rsidRPr="00C5682E" w:rsidRDefault="00EB68DE" w:rsidP="00E03BD9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Obec zřídila následující ohlašovnu požárů, která je trvale označ</w:t>
      </w:r>
      <w:r w:rsidR="00E122C4">
        <w:rPr>
          <w:rFonts w:ascii="Arial" w:hAnsi="Arial" w:cs="Arial"/>
          <w:sz w:val="22"/>
          <w:szCs w:val="22"/>
        </w:rPr>
        <w:t>ena tabulkou „Ohlašovna požárů”:</w:t>
      </w:r>
      <w:r w:rsidR="00CE6B3C">
        <w:rPr>
          <w:rFonts w:ascii="Arial" w:hAnsi="Arial" w:cs="Arial"/>
          <w:sz w:val="22"/>
          <w:szCs w:val="22"/>
        </w:rPr>
        <w:t xml:space="preserve"> </w:t>
      </w:r>
      <w:r w:rsidR="00CE6B3C" w:rsidRPr="00CE6B3C">
        <w:rPr>
          <w:rFonts w:ascii="Arial" w:hAnsi="Arial" w:cs="Arial"/>
          <w:color w:val="auto"/>
          <w:sz w:val="22"/>
          <w:szCs w:val="22"/>
        </w:rPr>
        <w:t>b</w:t>
      </w:r>
      <w:r w:rsidR="003E454A" w:rsidRPr="00CE6B3C">
        <w:rPr>
          <w:rFonts w:ascii="Arial" w:hAnsi="Arial" w:cs="Arial"/>
          <w:color w:val="auto"/>
          <w:sz w:val="22"/>
          <w:szCs w:val="22"/>
        </w:rPr>
        <w:t xml:space="preserve">udova obecního úřadu na adrese </w:t>
      </w:r>
      <w:r w:rsidR="00CE6B3C" w:rsidRPr="00CE6B3C">
        <w:rPr>
          <w:rFonts w:ascii="Arial" w:hAnsi="Arial" w:cs="Arial"/>
          <w:color w:val="auto"/>
          <w:sz w:val="22"/>
          <w:szCs w:val="22"/>
        </w:rPr>
        <w:t>Hrušov č.p. 65</w:t>
      </w:r>
    </w:p>
    <w:p w14:paraId="0AFEF4D9" w14:textId="77777777" w:rsidR="00C5682E" w:rsidRPr="00CE6B3C" w:rsidRDefault="00C5682E" w:rsidP="00C5682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4FD3EDE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8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02618BEA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3414B80" w14:textId="77777777" w:rsidR="000A192D" w:rsidRDefault="00EB68DE" w:rsidP="000A192D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2AFA4FE3" w14:textId="49A33505" w:rsidR="00EB68DE" w:rsidRDefault="00EB68DE" w:rsidP="008669A1">
      <w:pPr>
        <w:pStyle w:val="Normlnweb"/>
        <w:numPr>
          <w:ilvl w:val="0"/>
          <w:numId w:val="45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8C0273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0B707C45" w14:textId="77777777" w:rsidR="008C0273" w:rsidRPr="008C0273" w:rsidRDefault="008C0273" w:rsidP="008C0273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</w:p>
    <w:p w14:paraId="4C7E20B9" w14:textId="36085DF0" w:rsidR="008C0273" w:rsidRPr="008669A1" w:rsidRDefault="00EB68DE" w:rsidP="008C0273">
      <w:pPr>
        <w:pStyle w:val="Odstavecseseznamem"/>
        <w:numPr>
          <w:ilvl w:val="0"/>
          <w:numId w:val="45"/>
        </w:numPr>
        <w:jc w:val="both"/>
        <w:rPr>
          <w:rFonts w:ascii="Arial" w:hAnsi="Arial" w:cs="Arial"/>
        </w:rPr>
      </w:pPr>
      <w:r w:rsidRPr="008669A1">
        <w:rPr>
          <w:rFonts w:ascii="Arial" w:hAnsi="Arial" w:cs="Arial"/>
        </w:rPr>
        <w:t>signálem „POŽÁRNÍ POPLACH”, vyhlašovaným elektronickou sirénou (napodobuje hlas trubky, troubící tón „HO – ŘÍ”, „HO – ŘÍ”) po dobu jedné minuty (je jednoznačný a nezaměnitelný s jinými signály)</w:t>
      </w:r>
    </w:p>
    <w:p w14:paraId="4BEE4BD9" w14:textId="035375A9" w:rsidR="00EB68DE" w:rsidRPr="008C0273" w:rsidRDefault="00EB68DE" w:rsidP="008669A1">
      <w:pPr>
        <w:pStyle w:val="Normlnweb"/>
        <w:numPr>
          <w:ilvl w:val="0"/>
          <w:numId w:val="45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8C0273">
        <w:rPr>
          <w:rFonts w:ascii="Arial" w:hAnsi="Arial" w:cs="Arial"/>
          <w:color w:val="auto"/>
          <w:sz w:val="22"/>
          <w:szCs w:val="22"/>
        </w:rPr>
        <w:lastRenderedPageBreak/>
        <w:t>v případě poruchy technických zařízení pro vyhlášení požárního poplachu se požární poplach v obci vyhlašuje</w:t>
      </w:r>
      <w:r w:rsidR="008C0273" w:rsidRPr="008C0273">
        <w:rPr>
          <w:rFonts w:ascii="Arial" w:hAnsi="Arial" w:cs="Arial"/>
          <w:color w:val="auto"/>
          <w:sz w:val="22"/>
          <w:szCs w:val="22"/>
        </w:rPr>
        <w:t xml:space="preserve"> </w:t>
      </w:r>
      <w:r w:rsidRPr="008C0273">
        <w:rPr>
          <w:rFonts w:ascii="Arial" w:hAnsi="Arial" w:cs="Arial"/>
          <w:color w:val="auto"/>
          <w:sz w:val="22"/>
          <w:szCs w:val="22"/>
        </w:rPr>
        <w:t>obecním rozhlasem</w:t>
      </w:r>
      <w:r w:rsidR="008C0273" w:rsidRPr="008C0273">
        <w:rPr>
          <w:rFonts w:ascii="Arial" w:hAnsi="Arial" w:cs="Arial"/>
          <w:color w:val="auto"/>
          <w:sz w:val="22"/>
          <w:szCs w:val="22"/>
        </w:rPr>
        <w:t>.</w:t>
      </w:r>
    </w:p>
    <w:p w14:paraId="3D185E6D" w14:textId="77777777" w:rsidR="00C74BD1" w:rsidRDefault="00C74BD1" w:rsidP="00D052D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FE0A40B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3801F62A" w14:textId="77777777" w:rsidR="00EB68DE" w:rsidRPr="00EB68DE" w:rsidRDefault="00EB68DE" w:rsidP="00EB68DE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3E4D7DA1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DD95132" w14:textId="26285404" w:rsidR="00EB68DE" w:rsidRPr="00F72E88" w:rsidRDefault="00EB68DE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</w:t>
      </w:r>
      <w:r w:rsidRPr="00F72E88">
        <w:rPr>
          <w:rFonts w:ascii="Arial" w:hAnsi="Arial" w:cs="Arial"/>
          <w:color w:val="auto"/>
          <w:sz w:val="22"/>
          <w:szCs w:val="22"/>
        </w:rPr>
        <w:t xml:space="preserve">plánu </w:t>
      </w:r>
      <w:r w:rsidR="00F72E88" w:rsidRPr="00F72E88">
        <w:rPr>
          <w:rFonts w:ascii="Arial" w:hAnsi="Arial" w:cs="Arial"/>
          <w:color w:val="auto"/>
          <w:sz w:val="22"/>
          <w:szCs w:val="22"/>
        </w:rPr>
        <w:t>Středočeského</w:t>
      </w:r>
      <w:r w:rsidRPr="00F72E88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550CBE7C" w14:textId="77777777" w:rsidR="00AB72E6" w:rsidRPr="00F72E88" w:rsidRDefault="00AB72E6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4F47449" w14:textId="77777777" w:rsidR="00EB68DE" w:rsidRPr="00AB72E6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111DFB2D" w14:textId="77777777" w:rsidR="00EB68DE" w:rsidRPr="00EB68DE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Zrušovací ustanovení</w:t>
      </w:r>
    </w:p>
    <w:p w14:paraId="46399AFB" w14:textId="77777777" w:rsidR="00EB68DE" w:rsidRPr="00EB68DE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AFB5A6A" w14:textId="6BD04F4B" w:rsidR="00EB68DE" w:rsidRDefault="00EB68DE" w:rsidP="00EB68DE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735F90" w:rsidRPr="00735F90">
        <w:rPr>
          <w:rFonts w:ascii="Arial" w:hAnsi="Arial" w:cs="Arial"/>
          <w:sz w:val="22"/>
          <w:szCs w:val="22"/>
        </w:rPr>
        <w:t>1/2013</w:t>
      </w:r>
      <w:r w:rsidR="00735F90">
        <w:rPr>
          <w:rFonts w:ascii="Arial" w:hAnsi="Arial" w:cs="Arial"/>
          <w:sz w:val="22"/>
          <w:szCs w:val="22"/>
        </w:rPr>
        <w:t xml:space="preserve">, </w:t>
      </w:r>
      <w:r w:rsidRPr="00735F90">
        <w:rPr>
          <w:rFonts w:ascii="Arial" w:hAnsi="Arial" w:cs="Arial"/>
          <w:sz w:val="22"/>
          <w:szCs w:val="22"/>
        </w:rPr>
        <w:t>ze</w:t>
      </w:r>
      <w:r w:rsidRPr="00EB68DE">
        <w:rPr>
          <w:rFonts w:ascii="Arial" w:hAnsi="Arial" w:cs="Arial"/>
          <w:sz w:val="22"/>
          <w:szCs w:val="22"/>
        </w:rPr>
        <w:t xml:space="preserve"> dne </w:t>
      </w:r>
      <w:r w:rsidR="00580920">
        <w:rPr>
          <w:rFonts w:ascii="Arial" w:hAnsi="Arial" w:cs="Arial"/>
          <w:sz w:val="22"/>
          <w:szCs w:val="22"/>
        </w:rPr>
        <w:t>26.06.2013</w:t>
      </w:r>
      <w:r w:rsidRPr="00EB68DE">
        <w:rPr>
          <w:rFonts w:ascii="Arial" w:hAnsi="Arial" w:cs="Arial"/>
          <w:color w:val="FF0000"/>
          <w:sz w:val="22"/>
          <w:szCs w:val="22"/>
        </w:rPr>
        <w:t>.</w:t>
      </w:r>
    </w:p>
    <w:p w14:paraId="70145CF6" w14:textId="77777777" w:rsidR="004F4E5C" w:rsidRDefault="004F4E5C" w:rsidP="00EB68DE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</w:p>
    <w:p w14:paraId="25FE7A88" w14:textId="77777777" w:rsidR="00E40397" w:rsidRPr="00AB72E6" w:rsidRDefault="00E40397" w:rsidP="00E40397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2EAF7545" w14:textId="77777777" w:rsidR="00E40397" w:rsidRPr="00EB68DE" w:rsidRDefault="00E40397" w:rsidP="00E4039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B68DE">
        <w:rPr>
          <w:rFonts w:ascii="Arial" w:hAnsi="Arial" w:cs="Arial"/>
          <w:b/>
          <w:bCs/>
          <w:sz w:val="22"/>
          <w:szCs w:val="22"/>
        </w:rPr>
        <w:t>Účinnost</w:t>
      </w:r>
    </w:p>
    <w:p w14:paraId="1C32A4F2" w14:textId="77777777" w:rsidR="00E40397" w:rsidRPr="00EB68DE" w:rsidRDefault="00E40397" w:rsidP="00E40397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DEE9953" w14:textId="77777777" w:rsidR="00E40397" w:rsidRPr="00E836B1" w:rsidRDefault="00E40397" w:rsidP="00E40397">
      <w:pPr>
        <w:jc w:val="both"/>
        <w:rPr>
          <w:rFonts w:ascii="Arial" w:hAnsi="Arial" w:cs="Arial"/>
          <w:sz w:val="22"/>
          <w:szCs w:val="22"/>
        </w:rPr>
      </w:pPr>
      <w:r w:rsidRPr="008C075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02FD3C5" w14:textId="77777777" w:rsidR="00E40397" w:rsidRDefault="00E40397" w:rsidP="00EB68DE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</w:p>
    <w:p w14:paraId="376DCE2A" w14:textId="77777777" w:rsidR="00E40397" w:rsidRDefault="00E40397" w:rsidP="00E40397">
      <w:pPr>
        <w:spacing w:after="120"/>
        <w:rPr>
          <w:rFonts w:ascii="Arial" w:hAnsi="Arial" w:cs="Arial"/>
          <w:i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   </w:t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</w:p>
    <w:p w14:paraId="3DC4AE52" w14:textId="7C0DC5E5" w:rsidR="00E40397" w:rsidRPr="00EB68DE" w:rsidRDefault="00E40397" w:rsidP="00E40397">
      <w:pPr>
        <w:spacing w:after="120"/>
        <w:rPr>
          <w:rFonts w:ascii="Arial" w:hAnsi="Arial" w:cs="Arial"/>
          <w:i/>
          <w:sz w:val="22"/>
          <w:szCs w:val="22"/>
        </w:rPr>
      </w:pP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</w:p>
    <w:p w14:paraId="3D605C07" w14:textId="77777777" w:rsidR="00E40397" w:rsidRPr="00EB68DE" w:rsidRDefault="00E40397" w:rsidP="00E40397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.............................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4B74306" w14:textId="77777777" w:rsidR="00E40397" w:rsidRPr="00EB68DE" w:rsidRDefault="00E40397" w:rsidP="00E40397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Ing. Jana Charvátová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Kateřina Dušková</w:t>
      </w:r>
    </w:p>
    <w:p w14:paraId="33CBE991" w14:textId="0D3A62B8" w:rsidR="004F4E5C" w:rsidRDefault="00E40397" w:rsidP="00E40397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místostarost</w:t>
      </w:r>
      <w:r>
        <w:rPr>
          <w:rFonts w:ascii="Arial" w:hAnsi="Arial" w:cs="Arial"/>
          <w:sz w:val="22"/>
          <w:szCs w:val="22"/>
        </w:rPr>
        <w:t>k</w:t>
      </w:r>
      <w:r w:rsidRPr="00EB68DE">
        <w:rPr>
          <w:rFonts w:ascii="Arial" w:hAnsi="Arial" w:cs="Arial"/>
          <w:sz w:val="22"/>
          <w:szCs w:val="22"/>
        </w:rPr>
        <w:t>a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Pr="00EB68DE">
        <w:rPr>
          <w:rFonts w:ascii="Arial" w:hAnsi="Arial" w:cs="Arial"/>
          <w:sz w:val="22"/>
          <w:szCs w:val="22"/>
        </w:rPr>
        <w:t>a</w:t>
      </w:r>
    </w:p>
    <w:p w14:paraId="18BA8A09" w14:textId="77777777" w:rsidR="001B4CC9" w:rsidRDefault="001B4CC9" w:rsidP="00E40397">
      <w:pPr>
        <w:spacing w:after="120"/>
        <w:rPr>
          <w:rFonts w:ascii="Arial" w:hAnsi="Arial" w:cs="Arial"/>
          <w:sz w:val="22"/>
          <w:szCs w:val="22"/>
        </w:rPr>
      </w:pPr>
    </w:p>
    <w:p w14:paraId="1F1ED325" w14:textId="77777777" w:rsidR="001B4CC9" w:rsidRDefault="001B4CC9" w:rsidP="00E40397">
      <w:pPr>
        <w:spacing w:after="120"/>
        <w:rPr>
          <w:rFonts w:ascii="Arial" w:hAnsi="Arial" w:cs="Arial"/>
          <w:sz w:val="22"/>
          <w:szCs w:val="22"/>
        </w:rPr>
      </w:pPr>
    </w:p>
    <w:p w14:paraId="468E9C8E" w14:textId="77777777" w:rsidR="001B4CC9" w:rsidRDefault="001B4CC9" w:rsidP="00E40397">
      <w:pPr>
        <w:spacing w:after="120"/>
        <w:rPr>
          <w:rFonts w:ascii="Arial" w:hAnsi="Arial" w:cs="Arial"/>
          <w:sz w:val="22"/>
          <w:szCs w:val="22"/>
        </w:rPr>
      </w:pPr>
    </w:p>
    <w:p w14:paraId="1D6D7F2A" w14:textId="77777777" w:rsidR="001B4CC9" w:rsidRDefault="001B4CC9" w:rsidP="00E40397">
      <w:pPr>
        <w:spacing w:after="120"/>
        <w:rPr>
          <w:rFonts w:ascii="Arial" w:hAnsi="Arial" w:cs="Arial"/>
          <w:sz w:val="22"/>
          <w:szCs w:val="22"/>
        </w:rPr>
      </w:pPr>
    </w:p>
    <w:p w14:paraId="784D9AA2" w14:textId="77777777" w:rsidR="001B4CC9" w:rsidRDefault="001B4CC9" w:rsidP="00E40397">
      <w:pPr>
        <w:spacing w:after="120"/>
        <w:rPr>
          <w:rFonts w:ascii="Arial" w:hAnsi="Arial" w:cs="Arial"/>
          <w:sz w:val="22"/>
          <w:szCs w:val="22"/>
        </w:rPr>
      </w:pPr>
    </w:p>
    <w:p w14:paraId="2687170A" w14:textId="77777777" w:rsidR="001B4CC9" w:rsidRDefault="001B4CC9" w:rsidP="00E40397">
      <w:pPr>
        <w:spacing w:after="120"/>
        <w:rPr>
          <w:rFonts w:ascii="Arial" w:hAnsi="Arial" w:cs="Arial"/>
          <w:sz w:val="22"/>
          <w:szCs w:val="22"/>
        </w:rPr>
      </w:pPr>
    </w:p>
    <w:p w14:paraId="34D1008E" w14:textId="77777777" w:rsidR="001B4CC9" w:rsidRDefault="001B4CC9" w:rsidP="00E40397">
      <w:pPr>
        <w:spacing w:after="120"/>
        <w:rPr>
          <w:rFonts w:ascii="Arial" w:hAnsi="Arial" w:cs="Arial"/>
          <w:sz w:val="22"/>
          <w:szCs w:val="22"/>
        </w:rPr>
      </w:pPr>
    </w:p>
    <w:p w14:paraId="490FABF9" w14:textId="77777777" w:rsidR="001B4CC9" w:rsidRDefault="001B4CC9" w:rsidP="00E40397">
      <w:pPr>
        <w:spacing w:after="120"/>
        <w:rPr>
          <w:rFonts w:ascii="Arial" w:hAnsi="Arial" w:cs="Arial"/>
          <w:sz w:val="22"/>
          <w:szCs w:val="22"/>
        </w:rPr>
      </w:pPr>
    </w:p>
    <w:p w14:paraId="71E8DC7A" w14:textId="77777777" w:rsidR="001B4CC9" w:rsidRDefault="001B4CC9" w:rsidP="00E40397">
      <w:pPr>
        <w:spacing w:after="120"/>
        <w:rPr>
          <w:rFonts w:ascii="Arial" w:hAnsi="Arial" w:cs="Arial"/>
          <w:sz w:val="22"/>
          <w:szCs w:val="22"/>
        </w:rPr>
      </w:pPr>
    </w:p>
    <w:p w14:paraId="17609696" w14:textId="77777777" w:rsidR="001B4CC9" w:rsidRDefault="001B4CC9" w:rsidP="00E40397">
      <w:pPr>
        <w:spacing w:after="120"/>
        <w:rPr>
          <w:rFonts w:ascii="Arial" w:hAnsi="Arial" w:cs="Arial"/>
          <w:sz w:val="22"/>
          <w:szCs w:val="22"/>
        </w:rPr>
      </w:pPr>
    </w:p>
    <w:p w14:paraId="44C4E90C" w14:textId="77777777" w:rsidR="001B4CC9" w:rsidRDefault="001B4CC9" w:rsidP="00E40397">
      <w:pPr>
        <w:spacing w:after="120"/>
        <w:rPr>
          <w:rFonts w:ascii="Arial" w:hAnsi="Arial" w:cs="Arial"/>
          <w:sz w:val="22"/>
          <w:szCs w:val="22"/>
        </w:rPr>
      </w:pPr>
    </w:p>
    <w:p w14:paraId="533D2318" w14:textId="77777777" w:rsidR="001B4CC9" w:rsidRDefault="001B4CC9" w:rsidP="00E40397">
      <w:pPr>
        <w:spacing w:after="120"/>
        <w:rPr>
          <w:rFonts w:ascii="Arial" w:hAnsi="Arial" w:cs="Arial"/>
          <w:sz w:val="22"/>
          <w:szCs w:val="22"/>
        </w:rPr>
      </w:pPr>
    </w:p>
    <w:p w14:paraId="7B9467FB" w14:textId="77777777" w:rsidR="001B4CC9" w:rsidRPr="00E40397" w:rsidRDefault="001B4CC9" w:rsidP="00E40397">
      <w:pPr>
        <w:spacing w:after="120"/>
        <w:rPr>
          <w:rFonts w:ascii="Arial" w:hAnsi="Arial" w:cs="Arial"/>
          <w:sz w:val="22"/>
          <w:szCs w:val="22"/>
        </w:rPr>
      </w:pPr>
    </w:p>
    <w:p w14:paraId="30CC3A44" w14:textId="77777777" w:rsidR="004F4E5C" w:rsidRPr="00CE6B3C" w:rsidRDefault="004F4E5C" w:rsidP="004F4E5C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  <w:r w:rsidRPr="00CE6B3C">
        <w:rPr>
          <w:rFonts w:ascii="Arial" w:hAnsi="Arial" w:cs="Arial"/>
          <w:lang w:val="cs-CZ"/>
        </w:rPr>
        <w:t xml:space="preserve">_____________ </w:t>
      </w:r>
    </w:p>
    <w:p w14:paraId="25E40D55" w14:textId="77777777" w:rsidR="004F4E5C" w:rsidRPr="00ED0C75" w:rsidRDefault="004F4E5C" w:rsidP="004F4E5C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</w:p>
    <w:p w14:paraId="38E04C6C" w14:textId="77777777" w:rsidR="004F4E5C" w:rsidRPr="002E56B5" w:rsidRDefault="004F4E5C" w:rsidP="004F4E5C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  <w:color w:val="17365D"/>
        </w:rPr>
        <w:t>6</w:t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  <w:p w14:paraId="6D1AAEDD" w14:textId="43CC6D9F" w:rsidR="008F35C2" w:rsidRPr="00E5277C" w:rsidRDefault="004F4E5C" w:rsidP="00E5277C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7</w:t>
      </w:r>
      <w:r w:rsidRPr="002E56B5">
        <w:rPr>
          <w:rFonts w:ascii="Arial" w:hAnsi="Arial"/>
        </w:rPr>
        <w:t xml:space="preserve"> nařízení </w:t>
      </w:r>
      <w:r>
        <w:rPr>
          <w:rFonts w:ascii="Arial" w:hAnsi="Arial"/>
        </w:rPr>
        <w:t xml:space="preserve">Středočeského </w:t>
      </w:r>
      <w:r w:rsidRPr="002E56B5">
        <w:rPr>
          <w:rFonts w:ascii="Arial" w:hAnsi="Arial"/>
        </w:rPr>
        <w:t>kraje č</w:t>
      </w:r>
      <w:r>
        <w:rPr>
          <w:rFonts w:ascii="Arial" w:hAnsi="Arial"/>
        </w:rPr>
        <w:t xml:space="preserve">. 2/2010 </w:t>
      </w:r>
      <w:r w:rsidRPr="002E56B5">
        <w:rPr>
          <w:rFonts w:ascii="Arial" w:hAnsi="Arial"/>
        </w:rPr>
        <w:t xml:space="preserve">ze dne </w:t>
      </w:r>
      <w:r>
        <w:rPr>
          <w:rFonts w:ascii="Arial" w:hAnsi="Arial"/>
        </w:rPr>
        <w:t xml:space="preserve">4. ledna 2010, 2. dubna 2019 – aktualizace zroje vody pro hašení požárů. </w:t>
      </w:r>
    </w:p>
    <w:p w14:paraId="6A8BA008" w14:textId="163BF5C8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 č. 1 k obecně závazné vyhlášce</w:t>
      </w:r>
      <w:r w:rsidR="00D144FF">
        <w:rPr>
          <w:rFonts w:ascii="Arial" w:hAnsi="Arial" w:cs="Arial"/>
          <w:b/>
          <w:sz w:val="22"/>
          <w:szCs w:val="22"/>
        </w:rPr>
        <w:t>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09873404" w14:textId="5E3FD5E9" w:rsidR="00966E6A" w:rsidRPr="000E3719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04175B">
        <w:rPr>
          <w:rFonts w:ascii="Arial" w:hAnsi="Arial" w:cs="Arial"/>
          <w:sz w:val="22"/>
          <w:szCs w:val="22"/>
        </w:rPr>
        <w:t xml:space="preserve">Středočeského </w:t>
      </w:r>
      <w:r w:rsidRPr="000E3719">
        <w:rPr>
          <w:rFonts w:ascii="Arial" w:hAnsi="Arial" w:cs="Arial"/>
          <w:sz w:val="22"/>
          <w:szCs w:val="22"/>
        </w:rPr>
        <w:t>kraje</w:t>
      </w:r>
      <w:r w:rsidR="000A192D">
        <w:rPr>
          <w:rFonts w:ascii="Arial" w:hAnsi="Arial" w:cs="Arial"/>
          <w:sz w:val="22"/>
          <w:szCs w:val="22"/>
        </w:rPr>
        <w:t>.</w:t>
      </w:r>
    </w:p>
    <w:p w14:paraId="22E34084" w14:textId="77777777"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032ED13D" w14:textId="7F37AEDB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</w:t>
      </w:r>
      <w:r w:rsidR="00D144FF">
        <w:rPr>
          <w:rFonts w:ascii="Arial" w:hAnsi="Arial" w:cs="Arial"/>
          <w:b/>
          <w:sz w:val="22"/>
          <w:szCs w:val="22"/>
        </w:rPr>
        <w:t>,</w:t>
      </w:r>
      <w:r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361DB700" w14:textId="6A8E987E" w:rsidR="00966E6A" w:rsidRPr="000A192D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0A192D">
        <w:rPr>
          <w:rFonts w:ascii="Arial" w:hAnsi="Arial" w:cs="Arial"/>
          <w:sz w:val="22"/>
          <w:szCs w:val="22"/>
        </w:rPr>
        <w:t xml:space="preserve"> </w:t>
      </w:r>
      <w:r w:rsidR="0004175B" w:rsidRPr="00291A92">
        <w:rPr>
          <w:rFonts w:ascii="Arial" w:hAnsi="Arial" w:cs="Arial"/>
          <w:sz w:val="22"/>
          <w:szCs w:val="22"/>
        </w:rPr>
        <w:t>JSDH Chotětov</w:t>
      </w:r>
      <w:r w:rsidR="000A192D">
        <w:rPr>
          <w:rFonts w:ascii="Arial" w:hAnsi="Arial" w:cs="Arial"/>
          <w:sz w:val="22"/>
          <w:szCs w:val="22"/>
        </w:rPr>
        <w:t>.</w:t>
      </w:r>
    </w:p>
    <w:p w14:paraId="2D024A6E" w14:textId="77777777" w:rsidR="00966E6A" w:rsidRPr="000E3719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BEE16C2" w14:textId="1824C13B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07EBDE2E" w14:textId="77777777" w:rsidR="00966E6A" w:rsidRPr="000E3719" w:rsidRDefault="00966E6A" w:rsidP="00966E6A">
      <w:pPr>
        <w:numPr>
          <w:ilvl w:val="0"/>
          <w:numId w:val="2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0A192D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kraje).</w:t>
      </w:r>
    </w:p>
    <w:p w14:paraId="7EB74C0B" w14:textId="77777777" w:rsidR="00966E6A" w:rsidRPr="000E3719" w:rsidRDefault="00966E6A" w:rsidP="00966E6A">
      <w:pPr>
        <w:numPr>
          <w:ilvl w:val="0"/>
          <w:numId w:val="2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0A192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0A192D">
        <w:rPr>
          <w:rFonts w:ascii="Arial" w:hAnsi="Arial" w:cs="Arial"/>
          <w:sz w:val="22"/>
          <w:szCs w:val="22"/>
        </w:rPr>
        <w:t>.</w:t>
      </w:r>
    </w:p>
    <w:p w14:paraId="58ED512F" w14:textId="77777777"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5C0FC7EB" w14:textId="612575FE" w:rsidR="00264860" w:rsidRPr="00204A3A" w:rsidRDefault="00EB68DE" w:rsidP="005F7E0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vyhlášce, kterou se vydává požární řád </w:t>
      </w:r>
    </w:p>
    <w:p w14:paraId="6475710A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087E7157" w14:textId="720AE4D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DB5244">
        <w:rPr>
          <w:rFonts w:ascii="Arial" w:hAnsi="Arial" w:cs="Arial"/>
          <w:b/>
          <w:sz w:val="22"/>
          <w:szCs w:val="22"/>
          <w:u w:val="single"/>
        </w:rPr>
        <w:t>S</w:t>
      </w:r>
      <w:r w:rsidR="00B074A7">
        <w:rPr>
          <w:rFonts w:ascii="Arial" w:hAnsi="Arial" w:cs="Arial"/>
          <w:b/>
          <w:sz w:val="22"/>
          <w:szCs w:val="22"/>
          <w:u w:val="single"/>
        </w:rPr>
        <w:t>t</w:t>
      </w:r>
      <w:r w:rsidR="00DB5244">
        <w:rPr>
          <w:rFonts w:ascii="Arial" w:hAnsi="Arial" w:cs="Arial"/>
          <w:b/>
          <w:sz w:val="22"/>
          <w:szCs w:val="22"/>
          <w:u w:val="single"/>
        </w:rPr>
        <w:t xml:space="preserve">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75CECEE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7A7EE95" w14:textId="77777777" w:rsidR="00204A3A" w:rsidRPr="00266290" w:rsidRDefault="00204A3A" w:rsidP="00204A3A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2268"/>
        <w:gridCol w:w="1986"/>
        <w:gridCol w:w="1986"/>
        <w:gridCol w:w="1986"/>
      </w:tblGrid>
      <w:tr w:rsidR="00204A3A" w:rsidRPr="00266290" w14:paraId="21AF9651" w14:textId="77777777" w:rsidTr="000841BC">
        <w:trPr>
          <w:trHeight w:val="454"/>
          <w:jc w:val="center"/>
        </w:trPr>
        <w:tc>
          <w:tcPr>
            <w:tcW w:w="9639" w:type="dxa"/>
            <w:gridSpan w:val="5"/>
            <w:vAlign w:val="center"/>
          </w:tcPr>
          <w:p w14:paraId="3078B474" w14:textId="77777777" w:rsidR="00204A3A" w:rsidRPr="00266290" w:rsidRDefault="00204A3A" w:rsidP="000841BC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6290"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 I. stupni požárního poplachu</w:t>
            </w:r>
          </w:p>
        </w:tc>
      </w:tr>
      <w:tr w:rsidR="00204A3A" w:rsidRPr="00266290" w14:paraId="43E7C3E8" w14:textId="77777777" w:rsidTr="000841BC">
        <w:trPr>
          <w:trHeight w:val="680"/>
          <w:jc w:val="center"/>
        </w:trPr>
        <w:tc>
          <w:tcPr>
            <w:tcW w:w="1413" w:type="dxa"/>
          </w:tcPr>
          <w:p w14:paraId="68266289" w14:textId="77777777" w:rsidR="00204A3A" w:rsidRPr="00266290" w:rsidRDefault="00204A3A" w:rsidP="000841BC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39F1C0E" w14:textId="77777777" w:rsidR="00204A3A" w:rsidRPr="00266290" w:rsidRDefault="00204A3A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První jednotka požární ochrany</w:t>
            </w:r>
          </w:p>
        </w:tc>
        <w:tc>
          <w:tcPr>
            <w:tcW w:w="1986" w:type="dxa"/>
            <w:vAlign w:val="center"/>
          </w:tcPr>
          <w:p w14:paraId="2A040959" w14:textId="77777777" w:rsidR="00204A3A" w:rsidRPr="00266290" w:rsidRDefault="00204A3A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Druhá jednotka požární ochrany</w:t>
            </w:r>
          </w:p>
        </w:tc>
        <w:tc>
          <w:tcPr>
            <w:tcW w:w="1986" w:type="dxa"/>
            <w:vAlign w:val="center"/>
          </w:tcPr>
          <w:p w14:paraId="77E76103" w14:textId="77777777" w:rsidR="00204A3A" w:rsidRPr="00266290" w:rsidRDefault="00204A3A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Třetí jednotka požární ochrany</w:t>
            </w:r>
          </w:p>
        </w:tc>
        <w:tc>
          <w:tcPr>
            <w:tcW w:w="1986" w:type="dxa"/>
            <w:vAlign w:val="center"/>
          </w:tcPr>
          <w:p w14:paraId="0281AD73" w14:textId="77777777" w:rsidR="00204A3A" w:rsidRPr="00266290" w:rsidRDefault="00204A3A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Čtvrtá jednotka požární ochrany</w:t>
            </w:r>
          </w:p>
        </w:tc>
      </w:tr>
      <w:tr w:rsidR="00204A3A" w:rsidRPr="00266290" w14:paraId="74648DCE" w14:textId="77777777" w:rsidTr="00266290">
        <w:trPr>
          <w:trHeight w:val="1020"/>
          <w:jc w:val="center"/>
        </w:trPr>
        <w:tc>
          <w:tcPr>
            <w:tcW w:w="1413" w:type="dxa"/>
            <w:vAlign w:val="center"/>
          </w:tcPr>
          <w:p w14:paraId="2D537ECA" w14:textId="77777777" w:rsidR="00204A3A" w:rsidRPr="00266290" w:rsidRDefault="00204A3A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Název jednotky požární ochrany</w:t>
            </w:r>
          </w:p>
        </w:tc>
        <w:tc>
          <w:tcPr>
            <w:tcW w:w="2268" w:type="dxa"/>
            <w:vAlign w:val="center"/>
          </w:tcPr>
          <w:p w14:paraId="7733DE40" w14:textId="48E09B15" w:rsidR="00204A3A" w:rsidRPr="00266290" w:rsidRDefault="00D8654C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HS Benátky nad Jizerou</w:t>
            </w:r>
          </w:p>
        </w:tc>
        <w:tc>
          <w:tcPr>
            <w:tcW w:w="1986" w:type="dxa"/>
            <w:vAlign w:val="center"/>
          </w:tcPr>
          <w:p w14:paraId="1BE23969" w14:textId="2AD025ED" w:rsidR="00204A3A" w:rsidRPr="00266290" w:rsidRDefault="00D8654C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Chotětov</w:t>
            </w:r>
          </w:p>
        </w:tc>
        <w:tc>
          <w:tcPr>
            <w:tcW w:w="1986" w:type="dxa"/>
            <w:vAlign w:val="center"/>
          </w:tcPr>
          <w:p w14:paraId="50C123DF" w14:textId="7A30785D" w:rsidR="00204A3A" w:rsidRPr="00266290" w:rsidRDefault="00D8654C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Bezno</w:t>
            </w:r>
          </w:p>
        </w:tc>
        <w:tc>
          <w:tcPr>
            <w:tcW w:w="1986" w:type="dxa"/>
            <w:vAlign w:val="center"/>
          </w:tcPr>
          <w:p w14:paraId="1C89FABB" w14:textId="5BC8075A" w:rsidR="00204A3A" w:rsidRPr="00266290" w:rsidRDefault="00D8654C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Benátky nad Jizerou</w:t>
            </w:r>
          </w:p>
        </w:tc>
      </w:tr>
    </w:tbl>
    <w:p w14:paraId="50A108AD" w14:textId="77777777" w:rsidR="00204A3A" w:rsidRPr="00266290" w:rsidRDefault="00204A3A" w:rsidP="00204A3A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371"/>
        <w:gridCol w:w="1371"/>
        <w:gridCol w:w="1371"/>
        <w:gridCol w:w="1371"/>
        <w:gridCol w:w="1371"/>
        <w:gridCol w:w="1371"/>
      </w:tblGrid>
      <w:tr w:rsidR="00204A3A" w:rsidRPr="00266290" w14:paraId="6628C2E1" w14:textId="77777777" w:rsidTr="000841BC">
        <w:trPr>
          <w:trHeight w:val="454"/>
          <w:jc w:val="center"/>
        </w:trPr>
        <w:tc>
          <w:tcPr>
            <w:tcW w:w="9639" w:type="dxa"/>
            <w:gridSpan w:val="7"/>
            <w:vAlign w:val="center"/>
          </w:tcPr>
          <w:p w14:paraId="4CD6C3F7" w14:textId="77777777" w:rsidR="00204A3A" w:rsidRPr="00266290" w:rsidRDefault="00204A3A" w:rsidP="000841BC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6290"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 II. stupni požárního poplachu</w:t>
            </w:r>
          </w:p>
        </w:tc>
      </w:tr>
      <w:tr w:rsidR="00204A3A" w:rsidRPr="00266290" w14:paraId="2EB1CF00" w14:textId="77777777" w:rsidTr="00266290">
        <w:trPr>
          <w:trHeight w:val="1050"/>
          <w:jc w:val="center"/>
        </w:trPr>
        <w:tc>
          <w:tcPr>
            <w:tcW w:w="1413" w:type="dxa"/>
          </w:tcPr>
          <w:p w14:paraId="44C91E02" w14:textId="77777777" w:rsidR="00204A3A" w:rsidRPr="00266290" w:rsidRDefault="00204A3A" w:rsidP="000841BC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71" w:type="dxa"/>
            <w:vAlign w:val="center"/>
          </w:tcPr>
          <w:p w14:paraId="72911E9F" w14:textId="77777777" w:rsidR="00204A3A" w:rsidRPr="00266290" w:rsidRDefault="00204A3A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První jednotka požární ochrany</w:t>
            </w:r>
          </w:p>
        </w:tc>
        <w:tc>
          <w:tcPr>
            <w:tcW w:w="1371" w:type="dxa"/>
            <w:vAlign w:val="center"/>
          </w:tcPr>
          <w:p w14:paraId="4450A92E" w14:textId="77777777" w:rsidR="00204A3A" w:rsidRPr="00266290" w:rsidRDefault="00204A3A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Druhá jednotka požární ochrany</w:t>
            </w:r>
          </w:p>
        </w:tc>
        <w:tc>
          <w:tcPr>
            <w:tcW w:w="1371" w:type="dxa"/>
            <w:vAlign w:val="center"/>
          </w:tcPr>
          <w:p w14:paraId="65772772" w14:textId="77777777" w:rsidR="00204A3A" w:rsidRPr="00266290" w:rsidRDefault="00204A3A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Třetí jednotka požární ochrany</w:t>
            </w:r>
          </w:p>
        </w:tc>
        <w:tc>
          <w:tcPr>
            <w:tcW w:w="1371" w:type="dxa"/>
            <w:vAlign w:val="center"/>
          </w:tcPr>
          <w:p w14:paraId="2731232C" w14:textId="77777777" w:rsidR="00204A3A" w:rsidRPr="00266290" w:rsidRDefault="00204A3A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Čtvrtá jednotka požární ochrany</w:t>
            </w:r>
          </w:p>
        </w:tc>
        <w:tc>
          <w:tcPr>
            <w:tcW w:w="1371" w:type="dxa"/>
            <w:vAlign w:val="center"/>
          </w:tcPr>
          <w:p w14:paraId="231F11E6" w14:textId="77777777" w:rsidR="00204A3A" w:rsidRPr="00266290" w:rsidRDefault="00204A3A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Pátá jednotka požární ochrany</w:t>
            </w:r>
          </w:p>
        </w:tc>
        <w:tc>
          <w:tcPr>
            <w:tcW w:w="1371" w:type="dxa"/>
            <w:vAlign w:val="center"/>
          </w:tcPr>
          <w:p w14:paraId="79FE5FE5" w14:textId="77777777" w:rsidR="00204A3A" w:rsidRPr="00266290" w:rsidRDefault="00204A3A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Šestá jednotka požární ochrany</w:t>
            </w:r>
          </w:p>
        </w:tc>
      </w:tr>
      <w:tr w:rsidR="00204A3A" w:rsidRPr="00266290" w14:paraId="7187C1A4" w14:textId="77777777" w:rsidTr="00266290">
        <w:trPr>
          <w:trHeight w:val="1049"/>
          <w:jc w:val="center"/>
        </w:trPr>
        <w:tc>
          <w:tcPr>
            <w:tcW w:w="1413" w:type="dxa"/>
            <w:vAlign w:val="center"/>
          </w:tcPr>
          <w:p w14:paraId="765F01BF" w14:textId="77777777" w:rsidR="00204A3A" w:rsidRPr="00266290" w:rsidRDefault="00204A3A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Název jednotky požární ochrany</w:t>
            </w:r>
          </w:p>
        </w:tc>
        <w:tc>
          <w:tcPr>
            <w:tcW w:w="1371" w:type="dxa"/>
            <w:vAlign w:val="center"/>
          </w:tcPr>
          <w:p w14:paraId="35D2F8EB" w14:textId="4AF8B9AB" w:rsidR="00204A3A" w:rsidRPr="00266290" w:rsidRDefault="00A07770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CHS Mladá Boleslav</w:t>
            </w:r>
          </w:p>
        </w:tc>
        <w:tc>
          <w:tcPr>
            <w:tcW w:w="1371" w:type="dxa"/>
            <w:vAlign w:val="center"/>
          </w:tcPr>
          <w:p w14:paraId="79A42503" w14:textId="162E90A1" w:rsidR="00204A3A" w:rsidRPr="00266290" w:rsidRDefault="00A07770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ŠKODA AUTO a.s.</w:t>
            </w:r>
          </w:p>
        </w:tc>
        <w:tc>
          <w:tcPr>
            <w:tcW w:w="1371" w:type="dxa"/>
            <w:vAlign w:val="center"/>
          </w:tcPr>
          <w:p w14:paraId="292CD588" w14:textId="5035FF74" w:rsidR="00204A3A" w:rsidRPr="00266290" w:rsidRDefault="00A07770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Luštěnice</w:t>
            </w:r>
          </w:p>
        </w:tc>
        <w:tc>
          <w:tcPr>
            <w:tcW w:w="1371" w:type="dxa"/>
            <w:vAlign w:val="center"/>
          </w:tcPr>
          <w:p w14:paraId="38089C8C" w14:textId="1D4347D6" w:rsidR="00204A3A" w:rsidRPr="00266290" w:rsidRDefault="006F4B12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 xml:space="preserve">HS Milovice </w:t>
            </w:r>
          </w:p>
        </w:tc>
        <w:tc>
          <w:tcPr>
            <w:tcW w:w="1371" w:type="dxa"/>
            <w:vAlign w:val="center"/>
          </w:tcPr>
          <w:p w14:paraId="3D6A6E0B" w14:textId="5D197EB6" w:rsidR="00204A3A" w:rsidRPr="00266290" w:rsidRDefault="006F4B12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Smilovice (MB)</w:t>
            </w:r>
          </w:p>
        </w:tc>
        <w:tc>
          <w:tcPr>
            <w:tcW w:w="1371" w:type="dxa"/>
            <w:vAlign w:val="center"/>
          </w:tcPr>
          <w:p w14:paraId="370C64E7" w14:textId="33FBC5AB" w:rsidR="00204A3A" w:rsidRPr="00266290" w:rsidRDefault="006F4B12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Dobrovice</w:t>
            </w:r>
          </w:p>
        </w:tc>
      </w:tr>
    </w:tbl>
    <w:p w14:paraId="001C949D" w14:textId="77777777" w:rsidR="00204A3A" w:rsidRPr="00266290" w:rsidRDefault="00204A3A" w:rsidP="00204A3A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645"/>
        <w:gridCol w:w="1645"/>
        <w:gridCol w:w="1645"/>
        <w:gridCol w:w="1645"/>
        <w:gridCol w:w="1646"/>
      </w:tblGrid>
      <w:tr w:rsidR="00204A3A" w:rsidRPr="00266290" w14:paraId="70AE5AE3" w14:textId="77777777" w:rsidTr="000841BC">
        <w:trPr>
          <w:trHeight w:val="454"/>
          <w:jc w:val="center"/>
        </w:trPr>
        <w:tc>
          <w:tcPr>
            <w:tcW w:w="9639" w:type="dxa"/>
            <w:gridSpan w:val="6"/>
            <w:vAlign w:val="center"/>
          </w:tcPr>
          <w:p w14:paraId="637DEB07" w14:textId="77777777" w:rsidR="00204A3A" w:rsidRPr="00266290" w:rsidRDefault="00204A3A" w:rsidP="000841BC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6290"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ve III. Stupni požárního poplachu</w:t>
            </w:r>
          </w:p>
        </w:tc>
      </w:tr>
      <w:tr w:rsidR="00204A3A" w:rsidRPr="00266290" w14:paraId="07CF314F" w14:textId="77777777" w:rsidTr="00266290">
        <w:trPr>
          <w:trHeight w:val="1085"/>
          <w:jc w:val="center"/>
        </w:trPr>
        <w:tc>
          <w:tcPr>
            <w:tcW w:w="1413" w:type="dxa"/>
          </w:tcPr>
          <w:p w14:paraId="6BE19B8A" w14:textId="77777777" w:rsidR="00204A3A" w:rsidRPr="00266290" w:rsidRDefault="00204A3A" w:rsidP="000841BC">
            <w:pPr>
              <w:pStyle w:val="Tabulk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45" w:type="dxa"/>
            <w:vAlign w:val="center"/>
          </w:tcPr>
          <w:p w14:paraId="4918FEAF" w14:textId="77777777" w:rsidR="00204A3A" w:rsidRPr="00266290" w:rsidRDefault="00204A3A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První jednotka požární ochrany</w:t>
            </w:r>
          </w:p>
        </w:tc>
        <w:tc>
          <w:tcPr>
            <w:tcW w:w="1645" w:type="dxa"/>
            <w:vAlign w:val="center"/>
          </w:tcPr>
          <w:p w14:paraId="5EEF5BA9" w14:textId="77777777" w:rsidR="00204A3A" w:rsidRPr="00266290" w:rsidRDefault="00204A3A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Druhá jednotka požární ochrany</w:t>
            </w:r>
          </w:p>
        </w:tc>
        <w:tc>
          <w:tcPr>
            <w:tcW w:w="1645" w:type="dxa"/>
            <w:vAlign w:val="center"/>
          </w:tcPr>
          <w:p w14:paraId="1F9C454D" w14:textId="77777777" w:rsidR="00204A3A" w:rsidRPr="00266290" w:rsidRDefault="00204A3A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Třetí jednotka požární ochrany</w:t>
            </w:r>
          </w:p>
        </w:tc>
        <w:tc>
          <w:tcPr>
            <w:tcW w:w="1645" w:type="dxa"/>
            <w:vAlign w:val="center"/>
          </w:tcPr>
          <w:p w14:paraId="491B6BD2" w14:textId="77777777" w:rsidR="00204A3A" w:rsidRPr="00266290" w:rsidRDefault="00204A3A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Čtvrtá jednotka požární ochrany</w:t>
            </w:r>
          </w:p>
        </w:tc>
        <w:tc>
          <w:tcPr>
            <w:tcW w:w="1646" w:type="dxa"/>
            <w:vAlign w:val="center"/>
          </w:tcPr>
          <w:p w14:paraId="3C0430C1" w14:textId="77777777" w:rsidR="00204A3A" w:rsidRPr="00266290" w:rsidRDefault="00204A3A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Pátá jednotka požární ochrany</w:t>
            </w:r>
          </w:p>
        </w:tc>
      </w:tr>
      <w:tr w:rsidR="00204A3A" w:rsidRPr="00266290" w14:paraId="3E106F15" w14:textId="77777777" w:rsidTr="00266290">
        <w:trPr>
          <w:trHeight w:val="980"/>
          <w:jc w:val="center"/>
        </w:trPr>
        <w:tc>
          <w:tcPr>
            <w:tcW w:w="1413" w:type="dxa"/>
            <w:vAlign w:val="center"/>
          </w:tcPr>
          <w:p w14:paraId="32A36B55" w14:textId="77777777" w:rsidR="00204A3A" w:rsidRPr="00266290" w:rsidRDefault="00204A3A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Název jednotky požární ochrany</w:t>
            </w:r>
          </w:p>
        </w:tc>
        <w:tc>
          <w:tcPr>
            <w:tcW w:w="1645" w:type="dxa"/>
            <w:vAlign w:val="center"/>
          </w:tcPr>
          <w:p w14:paraId="4259683B" w14:textId="453192CE" w:rsidR="00204A3A" w:rsidRPr="00266290" w:rsidRDefault="006F4B12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Mělnické Vtelno</w:t>
            </w:r>
          </w:p>
        </w:tc>
        <w:tc>
          <w:tcPr>
            <w:tcW w:w="1645" w:type="dxa"/>
            <w:vAlign w:val="center"/>
          </w:tcPr>
          <w:p w14:paraId="7B007CCA" w14:textId="41F97BF0" w:rsidR="00204A3A" w:rsidRPr="00266290" w:rsidRDefault="006F4B12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HS Stará Boleslav</w:t>
            </w:r>
          </w:p>
        </w:tc>
        <w:tc>
          <w:tcPr>
            <w:tcW w:w="1645" w:type="dxa"/>
            <w:vAlign w:val="center"/>
          </w:tcPr>
          <w:p w14:paraId="5CC05E06" w14:textId="1101851D" w:rsidR="00204A3A" w:rsidRPr="00266290" w:rsidRDefault="006F4B12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Mladá Boleslav</w:t>
            </w:r>
          </w:p>
        </w:tc>
        <w:tc>
          <w:tcPr>
            <w:tcW w:w="1645" w:type="dxa"/>
            <w:vAlign w:val="center"/>
          </w:tcPr>
          <w:p w14:paraId="5AE3E3C5" w14:textId="1C4AF0E2" w:rsidR="00204A3A" w:rsidRPr="00266290" w:rsidRDefault="00631D8C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Jabkenice</w:t>
            </w:r>
          </w:p>
        </w:tc>
        <w:tc>
          <w:tcPr>
            <w:tcW w:w="1646" w:type="dxa"/>
            <w:vAlign w:val="center"/>
          </w:tcPr>
          <w:p w14:paraId="73A5E35D" w14:textId="74844DE5" w:rsidR="00204A3A" w:rsidRPr="00266290" w:rsidRDefault="00631D8C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Plazy</w:t>
            </w:r>
          </w:p>
        </w:tc>
      </w:tr>
    </w:tbl>
    <w:p w14:paraId="17823BB1" w14:textId="77777777" w:rsidR="00204A3A" w:rsidRPr="00266290" w:rsidRDefault="00204A3A" w:rsidP="00204A3A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639" w:type="dxa"/>
        <w:jc w:val="center"/>
        <w:tblLayout w:type="fixed"/>
        <w:tblLook w:val="04A0" w:firstRow="1" w:lastRow="0" w:firstColumn="1" w:lastColumn="0" w:noHBand="0" w:noVBand="1"/>
      </w:tblPr>
      <w:tblGrid>
        <w:gridCol w:w="1561"/>
        <w:gridCol w:w="1562"/>
        <w:gridCol w:w="1560"/>
        <w:gridCol w:w="1562"/>
        <w:gridCol w:w="1563"/>
        <w:gridCol w:w="1831"/>
      </w:tblGrid>
      <w:tr w:rsidR="00204A3A" w:rsidRPr="00266290" w14:paraId="6DF42654" w14:textId="77777777" w:rsidTr="000841BC">
        <w:trPr>
          <w:trHeight w:val="454"/>
          <w:jc w:val="center"/>
        </w:trPr>
        <w:tc>
          <w:tcPr>
            <w:tcW w:w="9321" w:type="dxa"/>
            <w:gridSpan w:val="6"/>
            <w:vAlign w:val="center"/>
          </w:tcPr>
          <w:p w14:paraId="7A38BE94" w14:textId="77777777" w:rsidR="00204A3A" w:rsidRPr="00266290" w:rsidRDefault="00204A3A" w:rsidP="000841BC">
            <w:pPr>
              <w:pStyle w:val="Tabulka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6290"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ve zvláštním stupni poplachu</w:t>
            </w:r>
          </w:p>
        </w:tc>
      </w:tr>
      <w:tr w:rsidR="00204A3A" w:rsidRPr="00266290" w14:paraId="2DC9C144" w14:textId="77777777" w:rsidTr="000841BC">
        <w:trPr>
          <w:trHeight w:val="1247"/>
          <w:jc w:val="center"/>
        </w:trPr>
        <w:tc>
          <w:tcPr>
            <w:tcW w:w="1510" w:type="dxa"/>
            <w:vAlign w:val="center"/>
          </w:tcPr>
          <w:p w14:paraId="4A6F5A61" w14:textId="77777777" w:rsidR="00204A3A" w:rsidRPr="00266290" w:rsidRDefault="00204A3A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0" w:type="dxa"/>
            <w:vAlign w:val="center"/>
          </w:tcPr>
          <w:p w14:paraId="2CEB0A70" w14:textId="77777777" w:rsidR="00204A3A" w:rsidRPr="00266290" w:rsidRDefault="00204A3A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První jednotka požární ochrany</w:t>
            </w:r>
          </w:p>
        </w:tc>
        <w:tc>
          <w:tcPr>
            <w:tcW w:w="1509" w:type="dxa"/>
            <w:vAlign w:val="center"/>
          </w:tcPr>
          <w:p w14:paraId="4FFC444D" w14:textId="77777777" w:rsidR="00204A3A" w:rsidRPr="00266290" w:rsidRDefault="00204A3A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Druhá jednotka požární ochrany</w:t>
            </w:r>
          </w:p>
        </w:tc>
        <w:tc>
          <w:tcPr>
            <w:tcW w:w="1510" w:type="dxa"/>
            <w:vAlign w:val="center"/>
          </w:tcPr>
          <w:p w14:paraId="1BD5211B" w14:textId="77777777" w:rsidR="00204A3A" w:rsidRPr="00266290" w:rsidRDefault="00204A3A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Třetí jednotka požární ochrany</w:t>
            </w:r>
          </w:p>
        </w:tc>
        <w:tc>
          <w:tcPr>
            <w:tcW w:w="1511" w:type="dxa"/>
            <w:vAlign w:val="center"/>
          </w:tcPr>
          <w:p w14:paraId="5A63C832" w14:textId="77777777" w:rsidR="00204A3A" w:rsidRPr="00266290" w:rsidRDefault="00204A3A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Čtvrtá jednotka požární ochrany</w:t>
            </w:r>
          </w:p>
        </w:tc>
        <w:tc>
          <w:tcPr>
            <w:tcW w:w="1771" w:type="dxa"/>
            <w:vAlign w:val="center"/>
          </w:tcPr>
          <w:p w14:paraId="410419A1" w14:textId="77777777" w:rsidR="00204A3A" w:rsidRPr="00266290" w:rsidRDefault="00204A3A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Pátá jednotka</w:t>
            </w:r>
          </w:p>
          <w:p w14:paraId="55580BCE" w14:textId="77777777" w:rsidR="00204A3A" w:rsidRPr="00266290" w:rsidRDefault="00204A3A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požární ochrany</w:t>
            </w:r>
          </w:p>
        </w:tc>
      </w:tr>
      <w:tr w:rsidR="00204A3A" w:rsidRPr="00266290" w14:paraId="5CCA6184" w14:textId="77777777" w:rsidTr="00266290">
        <w:trPr>
          <w:trHeight w:val="1015"/>
          <w:jc w:val="center"/>
        </w:trPr>
        <w:tc>
          <w:tcPr>
            <w:tcW w:w="1510" w:type="dxa"/>
            <w:vAlign w:val="center"/>
          </w:tcPr>
          <w:p w14:paraId="300828F8" w14:textId="77777777" w:rsidR="00204A3A" w:rsidRPr="00266290" w:rsidRDefault="00204A3A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Název jednotky požární ochrany</w:t>
            </w:r>
          </w:p>
        </w:tc>
        <w:tc>
          <w:tcPr>
            <w:tcW w:w="1510" w:type="dxa"/>
            <w:vAlign w:val="center"/>
          </w:tcPr>
          <w:p w14:paraId="44186EB6" w14:textId="479579E2" w:rsidR="00204A3A" w:rsidRPr="00266290" w:rsidRDefault="00631D8C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Stará Lysá</w:t>
            </w:r>
          </w:p>
        </w:tc>
        <w:tc>
          <w:tcPr>
            <w:tcW w:w="1509" w:type="dxa"/>
            <w:vAlign w:val="center"/>
          </w:tcPr>
          <w:p w14:paraId="785C13EE" w14:textId="761C8AF1" w:rsidR="00204A3A" w:rsidRPr="00266290" w:rsidRDefault="00631D8C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Semčice</w:t>
            </w:r>
          </w:p>
        </w:tc>
        <w:tc>
          <w:tcPr>
            <w:tcW w:w="1510" w:type="dxa"/>
            <w:vAlign w:val="center"/>
          </w:tcPr>
          <w:p w14:paraId="7F758D2A" w14:textId="0313D47B" w:rsidR="00204A3A" w:rsidRPr="00266290" w:rsidRDefault="00631D8C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Kosmonosy</w:t>
            </w:r>
          </w:p>
        </w:tc>
        <w:tc>
          <w:tcPr>
            <w:tcW w:w="1511" w:type="dxa"/>
            <w:vAlign w:val="center"/>
          </w:tcPr>
          <w:p w14:paraId="5BB58043" w14:textId="32887C83" w:rsidR="00204A3A" w:rsidRPr="00266290" w:rsidRDefault="00631D8C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Všejany</w:t>
            </w:r>
          </w:p>
        </w:tc>
        <w:tc>
          <w:tcPr>
            <w:tcW w:w="1771" w:type="dxa"/>
            <w:vAlign w:val="center"/>
          </w:tcPr>
          <w:p w14:paraId="5D067BDB" w14:textId="013D854E" w:rsidR="00204A3A" w:rsidRPr="00266290" w:rsidRDefault="00631D8C" w:rsidP="000841BC">
            <w:pPr>
              <w:pStyle w:val="Tabul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66290">
              <w:rPr>
                <w:rFonts w:ascii="Arial" w:hAnsi="Arial" w:cs="Arial"/>
                <w:sz w:val="22"/>
                <w:szCs w:val="22"/>
              </w:rPr>
              <w:t>Loučeň</w:t>
            </w:r>
          </w:p>
        </w:tc>
      </w:tr>
    </w:tbl>
    <w:p w14:paraId="5B0BE070" w14:textId="77777777" w:rsidR="00204A3A" w:rsidRDefault="00204A3A" w:rsidP="00204A3A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FD6278B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5B7B3DF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37C4A94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245DE11" w14:textId="7174EB11" w:rsidR="00264860" w:rsidRPr="00D0105C" w:rsidRDefault="00264860" w:rsidP="005F7E0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6D6504E5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779B369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2E4A479" w14:textId="373353DF" w:rsidR="00264860" w:rsidRPr="00342F93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342F93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342F93">
        <w:rPr>
          <w:rFonts w:ascii="Arial" w:hAnsi="Arial" w:cs="Arial"/>
          <w:b/>
          <w:bCs/>
          <w:sz w:val="22"/>
          <w:szCs w:val="22"/>
          <w:u w:val="single"/>
        </w:rPr>
        <w:t xml:space="preserve"> JSDH</w:t>
      </w:r>
      <w:r w:rsidR="0013290F">
        <w:rPr>
          <w:rFonts w:ascii="Arial" w:hAnsi="Arial" w:cs="Arial"/>
          <w:b/>
          <w:bCs/>
          <w:sz w:val="22"/>
          <w:szCs w:val="22"/>
          <w:u w:val="single"/>
        </w:rPr>
        <w:t xml:space="preserve">O </w:t>
      </w:r>
      <w:r w:rsidR="00342F93" w:rsidRPr="00342F93">
        <w:rPr>
          <w:rFonts w:ascii="Arial" w:hAnsi="Arial" w:cs="Arial"/>
          <w:b/>
          <w:bCs/>
          <w:sz w:val="22"/>
          <w:szCs w:val="22"/>
          <w:u w:val="single"/>
        </w:rPr>
        <w:t>Chotětov</w:t>
      </w:r>
    </w:p>
    <w:p w14:paraId="4886B449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0088AED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F37F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D2408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02D14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22DD1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1B30AC8E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A7849C" w14:textId="002F1EC0" w:rsidR="00C904D8" w:rsidRPr="00D667E3" w:rsidRDefault="004B4649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67E3">
              <w:rPr>
                <w:rFonts w:ascii="Arial" w:hAnsi="Arial" w:cs="Arial"/>
                <w:sz w:val="22"/>
                <w:szCs w:val="22"/>
              </w:rPr>
              <w:t>JSDH Chotětov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9711BE" w14:textId="73323A22" w:rsidR="00264860" w:rsidRPr="00D667E3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67E3">
              <w:rPr>
                <w:rFonts w:ascii="Arial" w:hAnsi="Arial" w:cs="Arial"/>
                <w:sz w:val="22"/>
                <w:szCs w:val="22"/>
              </w:rPr>
              <w:t>JPO II</w:t>
            </w:r>
            <w:r w:rsidR="003A7326">
              <w:rPr>
                <w:rFonts w:ascii="Arial" w:hAnsi="Arial" w:cs="Arial"/>
                <w:sz w:val="22"/>
                <w:szCs w:val="22"/>
              </w:rPr>
              <w:t>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90666D" w14:textId="42EC98B9" w:rsidR="00264860" w:rsidRPr="00C904D8" w:rsidRDefault="006E0D76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342F93">
              <w:rPr>
                <w:rFonts w:ascii="Arial" w:hAnsi="Arial" w:cs="Arial"/>
                <w:sz w:val="22"/>
                <w:szCs w:val="22"/>
              </w:rPr>
              <w:t>1x CAS 30 Tatra 815,</w:t>
            </w:r>
            <w:r w:rsidR="00376B09" w:rsidRPr="00342F93">
              <w:rPr>
                <w:rFonts w:ascii="Arial" w:hAnsi="Arial" w:cs="Arial"/>
                <w:sz w:val="22"/>
                <w:szCs w:val="22"/>
              </w:rPr>
              <w:t xml:space="preserve"> 1x CAS 32 Tatra 815, 1x </w:t>
            </w:r>
            <w:r w:rsidR="00376B09" w:rsidRPr="000D2C99">
              <w:rPr>
                <w:rFonts w:ascii="Arial" w:hAnsi="Arial" w:cs="Arial"/>
                <w:sz w:val="22"/>
                <w:szCs w:val="22"/>
              </w:rPr>
              <w:t>DA</w:t>
            </w:r>
            <w:r w:rsidR="003241EB" w:rsidRPr="000D2C99">
              <w:rPr>
                <w:rFonts w:ascii="Arial" w:hAnsi="Arial" w:cs="Arial"/>
                <w:sz w:val="22"/>
                <w:szCs w:val="22"/>
              </w:rPr>
              <w:t xml:space="preserve"> Volkswagen Crafter</w:t>
            </w:r>
            <w:r w:rsidR="00E60494" w:rsidRPr="000D2C99">
              <w:rPr>
                <w:rFonts w:ascii="Arial" w:hAnsi="Arial" w:cs="Arial"/>
                <w:sz w:val="22"/>
                <w:szCs w:val="22"/>
              </w:rPr>
              <w:t xml:space="preserve"> s</w:t>
            </w:r>
            <w:r w:rsidR="0013290F" w:rsidRPr="000D2C99">
              <w:rPr>
                <w:rFonts w:ascii="Arial" w:hAnsi="Arial" w:cs="Arial"/>
                <w:sz w:val="22"/>
                <w:szCs w:val="22"/>
              </w:rPr>
              <w:t xml:space="preserve"> požárním </w:t>
            </w:r>
            <w:r w:rsidR="00E60494" w:rsidRPr="000D2C99">
              <w:rPr>
                <w:rFonts w:ascii="Arial" w:hAnsi="Arial" w:cs="Arial"/>
                <w:sz w:val="22"/>
                <w:szCs w:val="22"/>
              </w:rPr>
              <w:t xml:space="preserve">přívěsem </w:t>
            </w:r>
            <w:r w:rsidR="0013290F" w:rsidRPr="000D2C99">
              <w:rPr>
                <w:rFonts w:ascii="Arial" w:hAnsi="Arial" w:cs="Arial"/>
                <w:sz w:val="22"/>
                <w:szCs w:val="22"/>
              </w:rPr>
              <w:t>pro hašení</w:t>
            </w:r>
            <w:r w:rsidR="000D2C99" w:rsidRPr="000D2C9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B62EDD" w14:textId="35C10613" w:rsidR="00264860" w:rsidRPr="00C904D8" w:rsidRDefault="00AC24FD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AC24FD">
              <w:rPr>
                <w:rFonts w:ascii="Arial" w:hAnsi="Arial" w:cs="Arial"/>
                <w:sz w:val="22"/>
                <w:szCs w:val="22"/>
              </w:rPr>
              <w:t>19</w:t>
            </w:r>
          </w:p>
        </w:tc>
      </w:tr>
      <w:tr w:rsidR="00264860" w:rsidRPr="00D0105C" w14:paraId="3EFA4621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587603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DB4344C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470DF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EFAC13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A92B9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3AB463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6126A6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4146CCD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9E9452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ACC8D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A1725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5955A388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B1C668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B156B7B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C9368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3CF78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F21D2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280108B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6F7923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08720A9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FCD14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F5817D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755314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AB86E9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0782280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BD05B72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4351012D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15A6F03F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405B4CA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99832C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E0D82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D1448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13EF29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6EE6FB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419C6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1AB14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0ED22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A1A75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9EA2C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AD7A03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29EB0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29E98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EF070D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92542D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830DE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FB9F75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51BD6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DD317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BEF8B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589312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0EE66B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AAA5848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409B1F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FC916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E637D0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C14AF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66C1F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2D37A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BD6168" w14:textId="5E6736C8" w:rsidR="00264860" w:rsidRPr="00D0105C" w:rsidRDefault="00264860" w:rsidP="005F7E09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054E94F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2B4CA4D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5CC1C343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06CD2A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01CBA01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D95CE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CDF1C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0E2F8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CFF3C0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C6D44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440FC7E6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9271B" w14:textId="77777777" w:rsidR="00264860" w:rsidRPr="004F4E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F4E5C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EE4313" w14:textId="4ACBCF37" w:rsidR="00264860" w:rsidRPr="004F4E5C" w:rsidRDefault="00AF72C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F4E5C">
              <w:rPr>
                <w:rFonts w:ascii="Arial" w:hAnsi="Arial" w:cs="Arial"/>
                <w:sz w:val="22"/>
                <w:szCs w:val="22"/>
              </w:rPr>
              <w:t xml:space="preserve">Vodní tok – řeka Jizera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902205" w14:textId="07D93C36" w:rsidR="00264860" w:rsidRPr="004F4E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5E5DE" w14:textId="1F703295" w:rsidR="00264860" w:rsidRPr="004F4E5C" w:rsidRDefault="00AF72CC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F4E5C">
              <w:rPr>
                <w:rFonts w:ascii="Arial" w:hAnsi="Arial" w:cs="Arial"/>
                <w:sz w:val="22"/>
                <w:szCs w:val="22"/>
              </w:rPr>
              <w:t>Podhrušov u čp 50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005D7F" w14:textId="77777777" w:rsidR="00264860" w:rsidRPr="004F4E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F4E5C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264860" w:rsidRPr="00D0105C" w14:paraId="2D719648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749893" w14:textId="77777777" w:rsidR="00264860" w:rsidRPr="004F4E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0E06F6" w14:textId="77777777" w:rsidR="00264860" w:rsidRPr="004F4E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2DD0C1" w14:textId="77777777" w:rsidR="00264860" w:rsidRPr="004F4E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AE373B" w14:textId="77777777" w:rsidR="00264860" w:rsidRPr="004F4E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9B856" w14:textId="77777777" w:rsidR="00264860" w:rsidRPr="004F4E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F4E5C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64860" w:rsidRPr="00D0105C" w14:paraId="498CFA0C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9F163A" w14:textId="77777777" w:rsidR="00264860" w:rsidRPr="004F4E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24B99C" w14:textId="77777777" w:rsidR="00264860" w:rsidRPr="004F4E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19055" w14:textId="77777777" w:rsidR="00264860" w:rsidRPr="004F4E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3ACD9D" w14:textId="77777777" w:rsidR="00264860" w:rsidRPr="004F4E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EEFDD6" w14:textId="77777777" w:rsidR="00264860" w:rsidRPr="004F4E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0FE9D4D3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616937" w14:textId="77777777" w:rsidR="00264860" w:rsidRPr="004F4E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0E2810" w14:textId="77777777" w:rsidR="00264860" w:rsidRPr="004F4E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23D9C8" w14:textId="77777777" w:rsidR="00264860" w:rsidRPr="004F4E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66C41F" w14:textId="77777777" w:rsidR="00264860" w:rsidRPr="004F4E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7E9369" w14:textId="77777777" w:rsidR="00264860" w:rsidRPr="004F4E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62B32A1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96668A" w14:textId="77777777" w:rsidR="00264860" w:rsidRPr="004F4E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F4E5C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E88556" w14:textId="31F32D64" w:rsidR="00264860" w:rsidRPr="004F4E5C" w:rsidRDefault="00D925EB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F4E5C">
              <w:rPr>
                <w:rFonts w:ascii="Arial" w:hAnsi="Arial" w:cs="Arial"/>
                <w:sz w:val="22"/>
                <w:szCs w:val="22"/>
              </w:rPr>
              <w:t xml:space="preserve">Vodní plocha – Kal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501FD6" w14:textId="18E9C786" w:rsidR="00264860" w:rsidRPr="004F4E5C" w:rsidRDefault="00532461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F4E5C">
              <w:rPr>
                <w:rFonts w:ascii="Arial" w:hAnsi="Arial" w:cs="Arial"/>
                <w:sz w:val="22"/>
                <w:szCs w:val="22"/>
              </w:rPr>
              <w:t>900</w:t>
            </w:r>
            <w:r w:rsidR="00264860" w:rsidRPr="004F4E5C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="00264860" w:rsidRPr="004F4E5C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4F4E5C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264860" w:rsidRPr="004F4E5C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E24EA7" w14:textId="0AF020FC" w:rsidR="00264860" w:rsidRPr="004F4E5C" w:rsidRDefault="00D925EB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F4E5C">
              <w:rPr>
                <w:rFonts w:ascii="Arial" w:hAnsi="Arial" w:cs="Arial"/>
                <w:sz w:val="22"/>
                <w:szCs w:val="22"/>
              </w:rPr>
              <w:t xml:space="preserve">Hrušov – statek 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02473" w14:textId="77777777" w:rsidR="00264860" w:rsidRPr="004F4E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4F4E5C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264860" w:rsidRPr="00D0105C" w14:paraId="4AB4F99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61A34C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C25B46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345CE8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DCE6E7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9315B7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48D16517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D866E8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F0A394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C041AD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A46CAD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EA1916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751BDAF4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200630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9A2950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2FE602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97D5FC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F8F6AC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7DBF765F" w14:textId="77777777" w:rsidTr="0054059F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ABC4DE" w14:textId="00226218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AC46CE" w14:textId="2F984882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24EB41" w14:textId="43264E5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621313" w14:textId="5338BFE3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0E4024" w14:textId="785AECBB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6F7ECB96" w14:textId="77777777" w:rsidTr="0054059F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2D1DC9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DC8ADA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C79714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FB917D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093D3B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264860" w:rsidRPr="00D0105C" w14:paraId="239819D3" w14:textId="77777777" w:rsidTr="0054059F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551A72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E4896A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78870B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E17B2C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3F4071" w14:textId="77777777" w:rsidR="00264860" w:rsidRPr="00D0105C" w:rsidRDefault="00264860" w:rsidP="0054059F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</w:tbl>
    <w:p w14:paraId="6319CFF5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14:paraId="704BCCE8" w14:textId="12A9B94C" w:rsidR="00264860" w:rsidRPr="00D0105C" w:rsidRDefault="00AD5B75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6C8AB3DC" wp14:editId="51BF9175">
            <wp:extent cx="5753100" cy="2952750"/>
            <wp:effectExtent l="0" t="0" r="0" b="0"/>
            <wp:docPr id="47524662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00D77E" w14:textId="77777777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B142D69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>
      <w:foot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4AE051" w14:textId="77777777" w:rsidR="000D74BA" w:rsidRDefault="000D74BA">
      <w:r>
        <w:separator/>
      </w:r>
    </w:p>
  </w:endnote>
  <w:endnote w:type="continuationSeparator" w:id="0">
    <w:p w14:paraId="4012CFB4" w14:textId="77777777" w:rsidR="000D74BA" w:rsidRDefault="000D7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7561149"/>
      <w:docPartObj>
        <w:docPartGallery w:val="Page Numbers (Bottom of Page)"/>
        <w:docPartUnique/>
      </w:docPartObj>
    </w:sdtPr>
    <w:sdtEndPr/>
    <w:sdtContent>
      <w:p w14:paraId="5A751A88" w14:textId="38BBD367" w:rsidR="00E12BEA" w:rsidRDefault="00E12BE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6C61">
          <w:rPr>
            <w:noProof/>
          </w:rPr>
          <w:t>3</w:t>
        </w:r>
        <w:r>
          <w:fldChar w:fldCharType="end"/>
        </w:r>
      </w:p>
    </w:sdtContent>
  </w:sdt>
  <w:p w14:paraId="7A8C02EA" w14:textId="77777777" w:rsidR="00E12BEA" w:rsidRDefault="00E12BE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E68E57" w14:textId="77777777" w:rsidR="000D74BA" w:rsidRDefault="000D74BA">
      <w:r>
        <w:separator/>
      </w:r>
    </w:p>
  </w:footnote>
  <w:footnote w:type="continuationSeparator" w:id="0">
    <w:p w14:paraId="2F438E61" w14:textId="77777777" w:rsidR="000D74BA" w:rsidRDefault="000D74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74405D"/>
    <w:multiLevelType w:val="hybridMultilevel"/>
    <w:tmpl w:val="4386C54A"/>
    <w:lvl w:ilvl="0" w:tplc="2840A5B2"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4"/>
  </w:num>
  <w:num w:numId="3">
    <w:abstractNumId w:val="7"/>
  </w:num>
  <w:num w:numId="4">
    <w:abstractNumId w:val="31"/>
  </w:num>
  <w:num w:numId="5">
    <w:abstractNumId w:val="30"/>
  </w:num>
  <w:num w:numId="6">
    <w:abstractNumId w:val="34"/>
  </w:num>
  <w:num w:numId="7">
    <w:abstractNumId w:val="18"/>
  </w:num>
  <w:num w:numId="8">
    <w:abstractNumId w:val="2"/>
  </w:num>
  <w:num w:numId="9">
    <w:abstractNumId w:val="33"/>
  </w:num>
  <w:num w:numId="10">
    <w:abstractNumId w:val="3"/>
  </w:num>
  <w:num w:numId="11">
    <w:abstractNumId w:val="20"/>
  </w:num>
  <w:num w:numId="12">
    <w:abstractNumId w:val="9"/>
  </w:num>
  <w:num w:numId="13">
    <w:abstractNumId w:val="13"/>
  </w:num>
  <w:num w:numId="14">
    <w:abstractNumId w:val="17"/>
  </w:num>
  <w:num w:numId="15">
    <w:abstractNumId w:val="38"/>
  </w:num>
  <w:num w:numId="16">
    <w:abstractNumId w:val="43"/>
  </w:num>
  <w:num w:numId="17">
    <w:abstractNumId w:val="22"/>
  </w:num>
  <w:num w:numId="18">
    <w:abstractNumId w:val="29"/>
  </w:num>
  <w:num w:numId="19">
    <w:abstractNumId w:val="45"/>
  </w:num>
  <w:num w:numId="20">
    <w:abstractNumId w:val="27"/>
  </w:num>
  <w:num w:numId="21">
    <w:abstractNumId w:val="32"/>
  </w:num>
  <w:num w:numId="22">
    <w:abstractNumId w:val="37"/>
  </w:num>
  <w:num w:numId="23">
    <w:abstractNumId w:val="28"/>
  </w:num>
  <w:num w:numId="24">
    <w:abstractNumId w:val="1"/>
  </w:num>
  <w:num w:numId="25">
    <w:abstractNumId w:val="39"/>
  </w:num>
  <w:num w:numId="26">
    <w:abstractNumId w:val="42"/>
  </w:num>
  <w:num w:numId="27">
    <w:abstractNumId w:val="10"/>
  </w:num>
  <w:num w:numId="28">
    <w:abstractNumId w:val="14"/>
  </w:num>
  <w:num w:numId="29">
    <w:abstractNumId w:val="36"/>
  </w:num>
  <w:num w:numId="30">
    <w:abstractNumId w:val="24"/>
  </w:num>
  <w:num w:numId="31">
    <w:abstractNumId w:val="23"/>
  </w:num>
  <w:num w:numId="32">
    <w:abstractNumId w:val="12"/>
  </w:num>
  <w:num w:numId="33">
    <w:abstractNumId w:val="16"/>
  </w:num>
  <w:num w:numId="34">
    <w:abstractNumId w:val="4"/>
  </w:num>
  <w:num w:numId="35">
    <w:abstractNumId w:val="6"/>
  </w:num>
  <w:num w:numId="36">
    <w:abstractNumId w:val="40"/>
  </w:num>
  <w:num w:numId="37">
    <w:abstractNumId w:val="19"/>
  </w:num>
  <w:num w:numId="38">
    <w:abstractNumId w:val="5"/>
  </w:num>
  <w:num w:numId="39">
    <w:abstractNumId w:val="11"/>
  </w:num>
  <w:num w:numId="40">
    <w:abstractNumId w:val="21"/>
  </w:num>
  <w:num w:numId="41">
    <w:abstractNumId w:val="25"/>
  </w:num>
  <w:num w:numId="42">
    <w:abstractNumId w:val="0"/>
  </w:num>
  <w:num w:numId="43">
    <w:abstractNumId w:val="41"/>
  </w:num>
  <w:num w:numId="44">
    <w:abstractNumId w:val="26"/>
  </w:num>
  <w:num w:numId="45">
    <w:abstractNumId w:val="8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785F"/>
    <w:rsid w:val="00015BC7"/>
    <w:rsid w:val="0002050F"/>
    <w:rsid w:val="00024743"/>
    <w:rsid w:val="000249FB"/>
    <w:rsid w:val="00032EB6"/>
    <w:rsid w:val="0004175B"/>
    <w:rsid w:val="00061B31"/>
    <w:rsid w:val="000A192D"/>
    <w:rsid w:val="000A4550"/>
    <w:rsid w:val="000C01AD"/>
    <w:rsid w:val="000D2C99"/>
    <w:rsid w:val="000D74BA"/>
    <w:rsid w:val="000E3719"/>
    <w:rsid w:val="0013290F"/>
    <w:rsid w:val="00142BEC"/>
    <w:rsid w:val="00167FA5"/>
    <w:rsid w:val="00171ABE"/>
    <w:rsid w:val="00176F5A"/>
    <w:rsid w:val="001908F6"/>
    <w:rsid w:val="001B4CC9"/>
    <w:rsid w:val="001D0B27"/>
    <w:rsid w:val="001E2224"/>
    <w:rsid w:val="001F7EAA"/>
    <w:rsid w:val="00204A3A"/>
    <w:rsid w:val="00212C35"/>
    <w:rsid w:val="00213118"/>
    <w:rsid w:val="00224B0D"/>
    <w:rsid w:val="0024722A"/>
    <w:rsid w:val="00263519"/>
    <w:rsid w:val="00264860"/>
    <w:rsid w:val="00266290"/>
    <w:rsid w:val="0028345C"/>
    <w:rsid w:val="00291A92"/>
    <w:rsid w:val="002B3198"/>
    <w:rsid w:val="002D0F31"/>
    <w:rsid w:val="002D539B"/>
    <w:rsid w:val="002E44CE"/>
    <w:rsid w:val="002F1F16"/>
    <w:rsid w:val="00314D04"/>
    <w:rsid w:val="003170EF"/>
    <w:rsid w:val="003241EB"/>
    <w:rsid w:val="00342F93"/>
    <w:rsid w:val="00376B09"/>
    <w:rsid w:val="00380BCE"/>
    <w:rsid w:val="003A7326"/>
    <w:rsid w:val="003B12D9"/>
    <w:rsid w:val="003D624F"/>
    <w:rsid w:val="003E454A"/>
    <w:rsid w:val="003E64FC"/>
    <w:rsid w:val="003F468D"/>
    <w:rsid w:val="004154AF"/>
    <w:rsid w:val="00446F1A"/>
    <w:rsid w:val="00447FEC"/>
    <w:rsid w:val="00456029"/>
    <w:rsid w:val="004602FC"/>
    <w:rsid w:val="0047088E"/>
    <w:rsid w:val="00470C68"/>
    <w:rsid w:val="00474A50"/>
    <w:rsid w:val="00477C4B"/>
    <w:rsid w:val="00485025"/>
    <w:rsid w:val="004A1217"/>
    <w:rsid w:val="004A5E39"/>
    <w:rsid w:val="004B4649"/>
    <w:rsid w:val="004F4E5C"/>
    <w:rsid w:val="00506910"/>
    <w:rsid w:val="00513323"/>
    <w:rsid w:val="00532461"/>
    <w:rsid w:val="00533F5B"/>
    <w:rsid w:val="0054059F"/>
    <w:rsid w:val="005662D6"/>
    <w:rsid w:val="0057178D"/>
    <w:rsid w:val="00580920"/>
    <w:rsid w:val="005838FD"/>
    <w:rsid w:val="00595B01"/>
    <w:rsid w:val="005B00AF"/>
    <w:rsid w:val="005D1A0D"/>
    <w:rsid w:val="005D3312"/>
    <w:rsid w:val="005F7E09"/>
    <w:rsid w:val="006026C5"/>
    <w:rsid w:val="00614F22"/>
    <w:rsid w:val="00617BDE"/>
    <w:rsid w:val="0062451D"/>
    <w:rsid w:val="00630470"/>
    <w:rsid w:val="00631D8C"/>
    <w:rsid w:val="00641107"/>
    <w:rsid w:val="0064245C"/>
    <w:rsid w:val="00646A99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B5E51"/>
    <w:rsid w:val="006B6545"/>
    <w:rsid w:val="006C2361"/>
    <w:rsid w:val="006D3A93"/>
    <w:rsid w:val="006E0D76"/>
    <w:rsid w:val="006F2B7A"/>
    <w:rsid w:val="006F4B12"/>
    <w:rsid w:val="006F6E8B"/>
    <w:rsid w:val="006F76D2"/>
    <w:rsid w:val="00700792"/>
    <w:rsid w:val="007057EF"/>
    <w:rsid w:val="00706D42"/>
    <w:rsid w:val="0072122F"/>
    <w:rsid w:val="00725357"/>
    <w:rsid w:val="007311D7"/>
    <w:rsid w:val="007353E7"/>
    <w:rsid w:val="00735F90"/>
    <w:rsid w:val="00744A2D"/>
    <w:rsid w:val="007552E2"/>
    <w:rsid w:val="00771BD5"/>
    <w:rsid w:val="00774261"/>
    <w:rsid w:val="007C0517"/>
    <w:rsid w:val="007D1FDC"/>
    <w:rsid w:val="007E1DB2"/>
    <w:rsid w:val="00804441"/>
    <w:rsid w:val="00823768"/>
    <w:rsid w:val="008335F5"/>
    <w:rsid w:val="008524BB"/>
    <w:rsid w:val="008669A1"/>
    <w:rsid w:val="00871053"/>
    <w:rsid w:val="00876251"/>
    <w:rsid w:val="008A39D8"/>
    <w:rsid w:val="008B2750"/>
    <w:rsid w:val="008B5E32"/>
    <w:rsid w:val="008B7348"/>
    <w:rsid w:val="008C0273"/>
    <w:rsid w:val="008C0752"/>
    <w:rsid w:val="008C7196"/>
    <w:rsid w:val="008C7339"/>
    <w:rsid w:val="008E13DE"/>
    <w:rsid w:val="008F0540"/>
    <w:rsid w:val="008F28C3"/>
    <w:rsid w:val="008F35C2"/>
    <w:rsid w:val="009146DC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2218"/>
    <w:rsid w:val="009A3B45"/>
    <w:rsid w:val="009A42E7"/>
    <w:rsid w:val="009B06AB"/>
    <w:rsid w:val="009B33F1"/>
    <w:rsid w:val="009D1880"/>
    <w:rsid w:val="00A07770"/>
    <w:rsid w:val="00A30821"/>
    <w:rsid w:val="00A55684"/>
    <w:rsid w:val="00A623FD"/>
    <w:rsid w:val="00A62621"/>
    <w:rsid w:val="00A97662"/>
    <w:rsid w:val="00AA12C5"/>
    <w:rsid w:val="00AA1B43"/>
    <w:rsid w:val="00AA2424"/>
    <w:rsid w:val="00AA71D0"/>
    <w:rsid w:val="00AB3845"/>
    <w:rsid w:val="00AB72E6"/>
    <w:rsid w:val="00AC1E54"/>
    <w:rsid w:val="00AC24FD"/>
    <w:rsid w:val="00AC7D35"/>
    <w:rsid w:val="00AD1EB1"/>
    <w:rsid w:val="00AD5B75"/>
    <w:rsid w:val="00AF72CC"/>
    <w:rsid w:val="00B0386E"/>
    <w:rsid w:val="00B04E79"/>
    <w:rsid w:val="00B05524"/>
    <w:rsid w:val="00B074A7"/>
    <w:rsid w:val="00B20050"/>
    <w:rsid w:val="00B2037A"/>
    <w:rsid w:val="00B2513F"/>
    <w:rsid w:val="00B26438"/>
    <w:rsid w:val="00B276E5"/>
    <w:rsid w:val="00B43856"/>
    <w:rsid w:val="00B940A8"/>
    <w:rsid w:val="00BB5A2B"/>
    <w:rsid w:val="00C032C9"/>
    <w:rsid w:val="00C1273A"/>
    <w:rsid w:val="00C20E68"/>
    <w:rsid w:val="00C46C61"/>
    <w:rsid w:val="00C50896"/>
    <w:rsid w:val="00C5682E"/>
    <w:rsid w:val="00C74BD1"/>
    <w:rsid w:val="00C82D9F"/>
    <w:rsid w:val="00C904D8"/>
    <w:rsid w:val="00CA3BE7"/>
    <w:rsid w:val="00CB56D6"/>
    <w:rsid w:val="00CB5F3F"/>
    <w:rsid w:val="00CE6B3C"/>
    <w:rsid w:val="00CF1C97"/>
    <w:rsid w:val="00D0105C"/>
    <w:rsid w:val="00D052DB"/>
    <w:rsid w:val="00D144FF"/>
    <w:rsid w:val="00D21DE2"/>
    <w:rsid w:val="00D25D32"/>
    <w:rsid w:val="00D60991"/>
    <w:rsid w:val="00D6536B"/>
    <w:rsid w:val="00D667E3"/>
    <w:rsid w:val="00D800DA"/>
    <w:rsid w:val="00D8654C"/>
    <w:rsid w:val="00D925EB"/>
    <w:rsid w:val="00D966CD"/>
    <w:rsid w:val="00DB2E6D"/>
    <w:rsid w:val="00DB5244"/>
    <w:rsid w:val="00DC4936"/>
    <w:rsid w:val="00DF2532"/>
    <w:rsid w:val="00E03BD9"/>
    <w:rsid w:val="00E122C4"/>
    <w:rsid w:val="00E12BEA"/>
    <w:rsid w:val="00E137EB"/>
    <w:rsid w:val="00E2316E"/>
    <w:rsid w:val="00E27608"/>
    <w:rsid w:val="00E31920"/>
    <w:rsid w:val="00E40397"/>
    <w:rsid w:val="00E5277C"/>
    <w:rsid w:val="00E60494"/>
    <w:rsid w:val="00E67CFF"/>
    <w:rsid w:val="00E963F9"/>
    <w:rsid w:val="00EA0988"/>
    <w:rsid w:val="00EA6865"/>
    <w:rsid w:val="00EB68DE"/>
    <w:rsid w:val="00EC4D93"/>
    <w:rsid w:val="00ED0C75"/>
    <w:rsid w:val="00ED7BE7"/>
    <w:rsid w:val="00EE156E"/>
    <w:rsid w:val="00EE2A3B"/>
    <w:rsid w:val="00EF37CD"/>
    <w:rsid w:val="00F03CA1"/>
    <w:rsid w:val="00F235C4"/>
    <w:rsid w:val="00F44A56"/>
    <w:rsid w:val="00F53232"/>
    <w:rsid w:val="00F64363"/>
    <w:rsid w:val="00F72E88"/>
    <w:rsid w:val="00F769F9"/>
    <w:rsid w:val="00F90A9F"/>
    <w:rsid w:val="00FA6CB4"/>
    <w:rsid w:val="00FD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291B8F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rsid w:val="00204A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"/>
    <w:link w:val="TabulkaChar"/>
    <w:qFormat/>
    <w:rsid w:val="00204A3A"/>
    <w:rPr>
      <w:rFonts w:ascii="Aptos Narrow" w:eastAsiaTheme="minorHAnsi" w:hAnsi="Aptos Narrow" w:cstheme="minorBidi"/>
    </w:rPr>
  </w:style>
  <w:style w:type="character" w:customStyle="1" w:styleId="TabulkaChar">
    <w:name w:val="Tabulka Char"/>
    <w:basedOn w:val="Standardnpsmoodstavce"/>
    <w:link w:val="Tabulka"/>
    <w:rsid w:val="00204A3A"/>
    <w:rPr>
      <w:rFonts w:ascii="Aptos Narrow" w:eastAsiaTheme="minorHAnsi" w:hAnsi="Aptos Narrow" w:cstheme="minorBidi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E12BE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12B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01F28-AE66-44BE-9C4B-3CD85CB96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1162</Words>
  <Characters>6856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Zuzana Vopravilová Hamplová</cp:lastModifiedBy>
  <cp:revision>2</cp:revision>
  <cp:lastPrinted>2018-02-01T10:14:00Z</cp:lastPrinted>
  <dcterms:created xsi:type="dcterms:W3CDTF">2025-11-13T12:39:00Z</dcterms:created>
  <dcterms:modified xsi:type="dcterms:W3CDTF">2025-11-13T12:39:00Z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f39f71f-e64d-4c74-bf23-a9d7326c3889_Enabled">
    <vt:lpwstr>true</vt:lpwstr>
  </property>
  <property fmtid="{D5CDD505-2E9C-101B-9397-08002B2CF9AE}" pid="3" name="MSIP_Label_ef39f71f-e64d-4c74-bf23-a9d7326c3889_SetDate">
    <vt:lpwstr>2025-08-11T14:02:50Z</vt:lpwstr>
  </property>
  <property fmtid="{D5CDD505-2E9C-101B-9397-08002B2CF9AE}" pid="4" name="MSIP_Label_ef39f71f-e64d-4c74-bf23-a9d7326c3889_Method">
    <vt:lpwstr>Standard</vt:lpwstr>
  </property>
  <property fmtid="{D5CDD505-2E9C-101B-9397-08002B2CF9AE}" pid="5" name="MSIP_Label_ef39f71f-e64d-4c74-bf23-a9d7326c3889_Name">
    <vt:lpwstr>VEŘEJNÉ</vt:lpwstr>
  </property>
  <property fmtid="{D5CDD505-2E9C-101B-9397-08002B2CF9AE}" pid="6" name="MSIP_Label_ef39f71f-e64d-4c74-bf23-a9d7326c3889_SiteId">
    <vt:lpwstr>7c0de962-bcda-4490-991f-b971afe61ed9</vt:lpwstr>
  </property>
  <property fmtid="{D5CDD505-2E9C-101B-9397-08002B2CF9AE}" pid="7" name="MSIP_Label_ef39f71f-e64d-4c74-bf23-a9d7326c3889_ActionId">
    <vt:lpwstr>ecb29b23-3217-4433-9e80-ed1cabf84a0b</vt:lpwstr>
  </property>
  <property fmtid="{D5CDD505-2E9C-101B-9397-08002B2CF9AE}" pid="8" name="MSIP_Label_ef39f71f-e64d-4c74-bf23-a9d7326c3889_ContentBits">
    <vt:lpwstr>0</vt:lpwstr>
  </property>
  <property fmtid="{D5CDD505-2E9C-101B-9397-08002B2CF9AE}" pid="9" name="MSIP_Label_ef39f71f-e64d-4c74-bf23-a9d7326c3889_Tag">
    <vt:lpwstr>10, 3, 0, 1</vt:lpwstr>
  </property>
</Properties>
</file>