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D35EC0" w:rsidP="008D6906" w14:paraId="06219CEF" w14:textId="77777777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E54978" w:rsidP="008D6906" w14:paraId="002565F6" w14:textId="41700163">
      <w:pPr>
        <w:spacing w:line="276" w:lineRule="auto"/>
        <w:jc w:val="center"/>
        <w:rPr>
          <w:rFonts w:ascii="Arial" w:hAnsi="Arial" w:cs="Arial"/>
          <w:b/>
        </w:rPr>
      </w:pPr>
      <w:r w:rsidRPr="00E54978">
        <w:rPr>
          <w:rFonts w:ascii="Arial" w:hAnsi="Arial" w:cs="Arial"/>
          <w:b/>
        </w:rPr>
        <w:t>O</w:t>
      </w:r>
      <w:r w:rsidRPr="00E54978" w:rsidR="001D4E55">
        <w:rPr>
          <w:rFonts w:ascii="Arial" w:hAnsi="Arial" w:cs="Arial"/>
          <w:b/>
        </w:rPr>
        <w:t>bec</w:t>
      </w:r>
      <w:r w:rsidRPr="00E54978">
        <w:rPr>
          <w:rFonts w:ascii="Arial" w:hAnsi="Arial" w:cs="Arial"/>
          <w:b/>
        </w:rPr>
        <w:t xml:space="preserve"> </w:t>
      </w:r>
      <w:r w:rsidRPr="00E54978" w:rsidR="00E54978">
        <w:rPr>
          <w:rFonts w:ascii="Arial" w:hAnsi="Arial" w:cs="Arial"/>
          <w:b/>
        </w:rPr>
        <w:t>Oskořínek</w:t>
      </w:r>
    </w:p>
    <w:p w:rsidR="008D6906" w:rsidRPr="00E54978" w:rsidP="008D6906" w14:paraId="35C54225" w14:textId="1E1D1FB5">
      <w:pPr>
        <w:spacing w:line="276" w:lineRule="auto"/>
        <w:jc w:val="center"/>
        <w:rPr>
          <w:rFonts w:ascii="Arial" w:hAnsi="Arial" w:cs="Arial"/>
          <w:b/>
        </w:rPr>
      </w:pPr>
      <w:r w:rsidRPr="00E54978">
        <w:rPr>
          <w:rFonts w:ascii="Arial" w:hAnsi="Arial" w:cs="Arial"/>
          <w:b/>
        </w:rPr>
        <w:t xml:space="preserve">Zastupitelstvo obce </w:t>
      </w:r>
      <w:r w:rsidRPr="00E54978" w:rsidR="00E54978">
        <w:rPr>
          <w:rFonts w:ascii="Arial" w:hAnsi="Arial" w:cs="Arial"/>
          <w:b/>
        </w:rPr>
        <w:t>Oskořínek</w:t>
      </w:r>
    </w:p>
    <w:p w:rsidR="00B4670A" w:rsidRPr="00E54978" w:rsidP="008D6906" w14:paraId="5955E44E" w14:textId="77777777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E54978" w:rsidP="008D6906" w14:paraId="6B874C9F" w14:textId="4B259ACE">
      <w:pPr>
        <w:spacing w:line="276" w:lineRule="auto"/>
        <w:jc w:val="center"/>
        <w:rPr>
          <w:rFonts w:ascii="Arial" w:hAnsi="Arial" w:cs="Arial"/>
          <w:b/>
        </w:rPr>
      </w:pPr>
      <w:r w:rsidRPr="00E54978">
        <w:rPr>
          <w:rFonts w:ascii="Arial" w:hAnsi="Arial" w:cs="Arial"/>
          <w:b/>
        </w:rPr>
        <w:t xml:space="preserve">Obecně závazná vyhláška obce </w:t>
      </w:r>
      <w:r w:rsidRPr="00E54978" w:rsidR="00E54978">
        <w:rPr>
          <w:rFonts w:ascii="Arial" w:hAnsi="Arial" w:cs="Arial"/>
          <w:b/>
        </w:rPr>
        <w:t>Oskořínek</w:t>
      </w:r>
      <w:r w:rsidRPr="00E54978" w:rsidR="00B4670A">
        <w:rPr>
          <w:rFonts w:ascii="Arial" w:hAnsi="Arial" w:cs="Arial"/>
          <w:b/>
        </w:rPr>
        <w:t>,</w:t>
      </w:r>
    </w:p>
    <w:p w:rsidR="00B4670A" w:rsidRPr="00E54978" w:rsidP="008D6906" w14:paraId="3CCAE1CE" w14:textId="34CE3C68">
      <w:pPr>
        <w:jc w:val="center"/>
        <w:rPr>
          <w:rFonts w:ascii="Arial" w:hAnsi="Arial" w:cs="Arial"/>
          <w:b/>
        </w:rPr>
      </w:pPr>
      <w:r w:rsidRPr="00E54978">
        <w:rPr>
          <w:rFonts w:ascii="Arial" w:hAnsi="Arial" w:cs="Arial"/>
          <w:b/>
        </w:rPr>
        <w:t>kterou se mění obecně závazná vyhláška obce</w:t>
      </w:r>
      <w:r w:rsidRPr="00E54978" w:rsidR="00344DB7">
        <w:rPr>
          <w:rFonts w:ascii="Arial" w:hAnsi="Arial" w:cs="Arial"/>
          <w:b/>
        </w:rPr>
        <w:t xml:space="preserve"> </w:t>
      </w:r>
      <w:r w:rsidRPr="00E54978" w:rsidR="00E54978">
        <w:rPr>
          <w:rFonts w:ascii="Arial" w:hAnsi="Arial" w:cs="Arial"/>
          <w:b/>
        </w:rPr>
        <w:t>Oskořínek</w:t>
      </w:r>
      <w:r w:rsidRPr="00E54978">
        <w:rPr>
          <w:rFonts w:ascii="Arial" w:hAnsi="Arial" w:cs="Arial"/>
          <w:b/>
        </w:rPr>
        <w:t xml:space="preserve"> č. </w:t>
      </w:r>
      <w:r w:rsidRPr="00E54978" w:rsidR="00344DB7">
        <w:rPr>
          <w:rFonts w:ascii="Arial" w:hAnsi="Arial" w:cs="Arial"/>
          <w:b/>
        </w:rPr>
        <w:t>3/2023</w:t>
      </w:r>
      <w:r w:rsidRPr="00E54978">
        <w:rPr>
          <w:rFonts w:ascii="Arial" w:hAnsi="Arial" w:cs="Arial"/>
          <w:b/>
        </w:rPr>
        <w:t>,</w:t>
      </w:r>
    </w:p>
    <w:p w:rsidR="008D6906" w:rsidRPr="00E54978" w:rsidP="008D6906" w14:paraId="40936D6B" w14:textId="795B55E1">
      <w:pPr>
        <w:jc w:val="center"/>
        <w:rPr>
          <w:rFonts w:ascii="Arial" w:hAnsi="Arial" w:cs="Arial"/>
          <w:b/>
        </w:rPr>
      </w:pPr>
      <w:r w:rsidRPr="00E54978">
        <w:rPr>
          <w:rFonts w:ascii="Arial" w:hAnsi="Arial" w:cs="Arial"/>
          <w:b/>
        </w:rPr>
        <w:t xml:space="preserve"> </w:t>
      </w:r>
      <w:r w:rsidRPr="00E54978">
        <w:rPr>
          <w:rFonts w:ascii="Arial" w:hAnsi="Arial" w:cs="Arial"/>
          <w:b/>
        </w:rPr>
        <w:t xml:space="preserve">o místním poplatku </w:t>
      </w:r>
      <w:r w:rsidRPr="00E54978" w:rsidR="00650483">
        <w:rPr>
          <w:rFonts w:ascii="Arial" w:hAnsi="Arial" w:cs="Arial"/>
          <w:b/>
        </w:rPr>
        <w:t>z</w:t>
      </w:r>
      <w:r w:rsidRPr="00E54978" w:rsidR="00B44A68">
        <w:rPr>
          <w:rFonts w:ascii="Arial" w:hAnsi="Arial" w:cs="Arial"/>
          <w:b/>
        </w:rPr>
        <w:t xml:space="preserve">a </w:t>
      </w:r>
      <w:r w:rsidR="00E54978">
        <w:rPr>
          <w:rFonts w:ascii="Arial" w:hAnsi="Arial" w:cs="Arial"/>
          <w:b/>
        </w:rPr>
        <w:t>užívání veřejného prostranství</w:t>
      </w:r>
    </w:p>
    <w:p w:rsidR="008D6906" w:rsidRPr="00E54978" w:rsidP="006402B9" w14:paraId="72D96CDF" w14:textId="7777777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E54978" w:rsidP="00C1031D" w14:paraId="1A32A066" w14:textId="5E2A0A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978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Pr="00E54978" w:rsidR="00E54978">
        <w:rPr>
          <w:rFonts w:ascii="Arial" w:hAnsi="Arial" w:cs="Arial"/>
          <w:b w:val="0"/>
          <w:sz w:val="24"/>
          <w:szCs w:val="24"/>
        </w:rPr>
        <w:t>Oskořínek</w:t>
      </w:r>
      <w:r w:rsidRPr="00E54978" w:rsidR="00B4670A">
        <w:rPr>
          <w:rFonts w:ascii="Arial" w:hAnsi="Arial" w:cs="Arial"/>
          <w:b w:val="0"/>
          <w:sz w:val="24"/>
          <w:szCs w:val="24"/>
        </w:rPr>
        <w:t xml:space="preserve"> </w:t>
      </w:r>
      <w:r w:rsidRPr="00E54978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D26454">
        <w:rPr>
          <w:rFonts w:ascii="Arial" w:hAnsi="Arial" w:cs="Arial"/>
          <w:b w:val="0"/>
          <w:sz w:val="24"/>
          <w:szCs w:val="24"/>
        </w:rPr>
        <w:t xml:space="preserve">20.5.2024 </w:t>
      </w:r>
      <w:r w:rsidRPr="00E54978">
        <w:rPr>
          <w:rFonts w:ascii="Arial" w:hAnsi="Arial" w:cs="Arial"/>
          <w:b w:val="0"/>
          <w:sz w:val="24"/>
          <w:szCs w:val="24"/>
        </w:rPr>
        <w:t xml:space="preserve">usnesením č. </w:t>
      </w:r>
      <w:r w:rsidR="00D26454">
        <w:rPr>
          <w:rFonts w:ascii="Arial" w:hAnsi="Arial" w:cs="Arial"/>
          <w:b w:val="0"/>
          <w:sz w:val="24"/>
          <w:szCs w:val="24"/>
        </w:rPr>
        <w:t xml:space="preserve">3/2024/12 </w:t>
      </w:r>
      <w:r w:rsidRPr="00E54978">
        <w:rPr>
          <w:rFonts w:ascii="Arial" w:hAnsi="Arial" w:cs="Arial"/>
          <w:b w:val="0"/>
          <w:sz w:val="24"/>
          <w:szCs w:val="24"/>
        </w:rPr>
        <w:t>usneslo vydat na základě</w:t>
      </w:r>
      <w:r w:rsidRPr="00E54978" w:rsidR="007165A1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Pr="00E54978" w:rsid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Pr="00E54978" w:rsidR="007165A1">
        <w:rPr>
          <w:rFonts w:ascii="Arial" w:hAnsi="Arial" w:cs="Arial"/>
          <w:b w:val="0"/>
          <w:bCs w:val="0"/>
          <w:sz w:val="24"/>
          <w:szCs w:val="24"/>
        </w:rPr>
        <w:t>14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Pr="00E54978" w:rsid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>565/1990</w:t>
      </w:r>
      <w:r w:rsidRPr="00E54978" w:rsidR="00B44A68">
        <w:rPr>
          <w:rFonts w:ascii="Arial" w:hAnsi="Arial" w:cs="Arial"/>
          <w:b w:val="0"/>
          <w:bCs w:val="0"/>
          <w:sz w:val="24"/>
          <w:szCs w:val="24"/>
        </w:rPr>
        <w:t> 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Pr="00E54978" w:rsidR="00C1031D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Pr="00E54978" w:rsidR="0093525E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Pr="00E54978" w:rsidR="00C1031D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Pr="00E54978" w:rsidR="00402CA3">
        <w:rPr>
          <w:rFonts w:ascii="Arial" w:hAnsi="Arial" w:cs="Arial"/>
          <w:b w:val="0"/>
          <w:bCs w:val="0"/>
          <w:sz w:val="24"/>
          <w:szCs w:val="24"/>
        </w:rPr>
        <w:t>,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Pr="00E54978" w:rsidR="00A95145">
        <w:rPr>
          <w:rFonts w:ascii="Arial" w:hAnsi="Arial" w:cs="Arial"/>
          <w:b w:val="0"/>
          <w:bCs w:val="0"/>
          <w:sz w:val="24"/>
          <w:szCs w:val="24"/>
        </w:rPr>
        <w:t> 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>10 písm.</w:t>
      </w:r>
      <w:r w:rsidRPr="00E54978" w:rsidR="00A95145">
        <w:rPr>
          <w:rFonts w:ascii="Arial" w:hAnsi="Arial" w:cs="Arial"/>
          <w:b w:val="0"/>
          <w:bCs w:val="0"/>
          <w:sz w:val="24"/>
          <w:szCs w:val="24"/>
        </w:rPr>
        <w:t> 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>d)</w:t>
      </w:r>
      <w:r w:rsidRPr="00E54978" w:rsidR="00A95145">
        <w:rPr>
          <w:rFonts w:ascii="Arial" w:hAnsi="Arial" w:cs="Arial"/>
          <w:b w:val="0"/>
          <w:bCs w:val="0"/>
          <w:sz w:val="24"/>
          <w:szCs w:val="24"/>
        </w:rPr>
        <w:t> 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Pr="00E54978" w:rsidR="00412321">
        <w:rPr>
          <w:rFonts w:ascii="Arial" w:hAnsi="Arial" w:cs="Arial"/>
          <w:b w:val="0"/>
          <w:bCs w:val="0"/>
          <w:sz w:val="24"/>
          <w:szCs w:val="24"/>
        </w:rPr>
        <w:t>,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Pr="00E54978" w:rsidR="00B82D08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Pr="00E54978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:rsidR="00B4670A" w:rsidRPr="00E54978" w:rsidP="00C1031D" w14:paraId="5323B795" w14:textId="3FFE65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B4670A" w:rsidRPr="00E54978" w:rsidP="00C1031D" w14:paraId="638ADB92" w14:textId="7777777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31160" w:rsidRPr="00E54978" w:rsidP="00B4670A" w14:paraId="2340266C" w14:textId="11E44A36">
      <w:pPr>
        <w:pStyle w:val="slalnk"/>
        <w:spacing w:before="0" w:after="0"/>
        <w:rPr>
          <w:rFonts w:ascii="Arial" w:hAnsi="Arial" w:cs="Arial"/>
          <w:szCs w:val="24"/>
        </w:rPr>
      </w:pPr>
      <w:r w:rsidRPr="00E54978">
        <w:rPr>
          <w:rFonts w:ascii="Arial" w:hAnsi="Arial" w:cs="Arial"/>
          <w:szCs w:val="24"/>
        </w:rPr>
        <w:t>Čl. 1</w:t>
      </w:r>
    </w:p>
    <w:p w:rsidR="00A95145" w:rsidRPr="00E54978" w:rsidP="00A95145" w14:paraId="0D233CF3" w14:textId="1BE5F093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:rsidR="00A95145" w:rsidRPr="00E54978" w:rsidP="00A95145" w14:paraId="5F4AF704" w14:textId="6EFF22B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E54978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Pr="00E54978" w:rsidR="00E54978">
        <w:rPr>
          <w:rFonts w:ascii="Arial" w:hAnsi="Arial" w:cs="Arial"/>
          <w:b w:val="0"/>
          <w:bCs w:val="0"/>
          <w:szCs w:val="24"/>
        </w:rPr>
        <w:t>Oskořínek</w:t>
      </w:r>
      <w:r w:rsidRPr="00E54978">
        <w:rPr>
          <w:rFonts w:ascii="Arial" w:hAnsi="Arial" w:cs="Arial"/>
          <w:b w:val="0"/>
          <w:bCs w:val="0"/>
          <w:szCs w:val="24"/>
        </w:rPr>
        <w:t xml:space="preserve"> č. </w:t>
      </w:r>
      <w:r w:rsidRPr="00E54978" w:rsidR="00344DB7">
        <w:rPr>
          <w:rFonts w:ascii="Arial" w:hAnsi="Arial" w:cs="Arial"/>
          <w:b w:val="0"/>
          <w:bCs w:val="0"/>
          <w:szCs w:val="24"/>
        </w:rPr>
        <w:t>3</w:t>
      </w:r>
      <w:r w:rsidRPr="00E54978">
        <w:rPr>
          <w:rFonts w:ascii="Arial" w:hAnsi="Arial" w:cs="Arial"/>
          <w:b w:val="0"/>
          <w:bCs w:val="0"/>
          <w:szCs w:val="24"/>
        </w:rPr>
        <w:t>/202</w:t>
      </w:r>
      <w:r w:rsidRPr="00E54978" w:rsidR="00B44A68">
        <w:rPr>
          <w:rFonts w:ascii="Arial" w:hAnsi="Arial" w:cs="Arial"/>
          <w:b w:val="0"/>
          <w:bCs w:val="0"/>
          <w:szCs w:val="24"/>
        </w:rPr>
        <w:t>3</w:t>
      </w:r>
      <w:r w:rsidRPr="00E54978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:rsidR="007662E7" w:rsidRPr="00E54978" w:rsidP="00A95145" w14:paraId="08EE5D54" w14:textId="3B7F1A2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:rsidR="008A2592" w:rsidRPr="00E54978" w:rsidP="008A2592" w14:paraId="5B9B05DB" w14:textId="4B5AD0D1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E54978">
        <w:rPr>
          <w:rFonts w:ascii="Arial" w:hAnsi="Arial" w:cs="Arial"/>
          <w:b w:val="0"/>
          <w:bCs w:val="0"/>
        </w:rPr>
        <w:t>V čl. </w:t>
      </w:r>
      <w:r w:rsidRPr="00E54978" w:rsidR="00E54978">
        <w:rPr>
          <w:rFonts w:ascii="Arial" w:hAnsi="Arial" w:cs="Arial"/>
          <w:b w:val="0"/>
          <w:bCs w:val="0"/>
        </w:rPr>
        <w:t>6</w:t>
      </w:r>
      <w:r w:rsidRPr="00E54978">
        <w:rPr>
          <w:rFonts w:ascii="Arial" w:hAnsi="Arial" w:cs="Arial"/>
          <w:b w:val="0"/>
          <w:bCs w:val="0"/>
        </w:rPr>
        <w:t xml:space="preserve"> zní:</w:t>
      </w:r>
    </w:p>
    <w:p w:rsidR="00E01CD2" w:rsidRPr="00E54978" w:rsidP="00E01CD2" w14:paraId="4EB45734" w14:textId="6FDC6FB5">
      <w:pPr>
        <w:jc w:val="center"/>
        <w:rPr>
          <w:rFonts w:ascii="Arial" w:hAnsi="Arial" w:cs="Arial"/>
          <w:bCs/>
          <w:iCs/>
          <w:noProof/>
        </w:rPr>
      </w:pPr>
      <w:r w:rsidRPr="00E54978">
        <w:rPr>
          <w:rFonts w:ascii="Arial" w:hAnsi="Arial" w:cs="Arial"/>
          <w:bCs/>
          <w:iCs/>
          <w:noProof/>
        </w:rPr>
        <w:t xml:space="preserve">„Čl. </w:t>
      </w:r>
      <w:r w:rsidRPr="00E54978" w:rsidR="00E54978">
        <w:rPr>
          <w:rFonts w:ascii="Arial" w:hAnsi="Arial" w:cs="Arial"/>
          <w:bCs/>
          <w:iCs/>
          <w:noProof/>
        </w:rPr>
        <w:t>6</w:t>
      </w:r>
    </w:p>
    <w:p w:rsidR="00E01CD2" w:rsidP="00E01CD2" w14:paraId="7782340A" w14:textId="34EB1FE5">
      <w:pPr>
        <w:jc w:val="center"/>
        <w:rPr>
          <w:rFonts w:ascii="Arial" w:hAnsi="Arial" w:cs="Arial"/>
          <w:bCs/>
          <w:iCs/>
          <w:noProof/>
        </w:rPr>
      </w:pPr>
      <w:r w:rsidRPr="00E54978">
        <w:rPr>
          <w:rFonts w:ascii="Arial" w:hAnsi="Arial" w:cs="Arial"/>
          <w:bCs/>
          <w:iCs/>
          <w:noProof/>
        </w:rPr>
        <w:t>Splatnost poplatku</w:t>
      </w:r>
    </w:p>
    <w:p w:rsidR="00E54978" w:rsidP="00E01CD2" w14:paraId="7322F18E" w14:textId="1E99C7E7">
      <w:pPr>
        <w:jc w:val="center"/>
        <w:rPr>
          <w:rFonts w:ascii="Arial" w:hAnsi="Arial" w:cs="Arial"/>
          <w:bCs/>
          <w:iCs/>
          <w:noProof/>
        </w:rPr>
      </w:pPr>
    </w:p>
    <w:p w:rsidR="00E54978" w:rsidRPr="00E54978" w:rsidP="00E54978" w14:paraId="24A2C5C5" w14:textId="77777777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</w:rPr>
      </w:pPr>
      <w:r w:rsidRPr="00E54978">
        <w:rPr>
          <w:rFonts w:ascii="Arial" w:hAnsi="Arial" w:cs="Arial"/>
        </w:rPr>
        <w:t>Poplatek ve stanovené výši je splatný:</w:t>
      </w:r>
    </w:p>
    <w:p w:rsidR="00E54978" w:rsidRPr="00E54978" w:rsidP="00E54978" w14:paraId="1389D0F0" w14:textId="30D399E7">
      <w:pPr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E54978">
        <w:rPr>
          <w:rFonts w:ascii="Arial" w:hAnsi="Arial" w:cs="Arial"/>
        </w:rPr>
        <w:t xml:space="preserve">při užívání veřejného prostranství po dobu kratší </w:t>
      </w:r>
      <w:r>
        <w:rPr>
          <w:rFonts w:ascii="Arial" w:hAnsi="Arial" w:cs="Arial"/>
        </w:rPr>
        <w:t>5</w:t>
      </w:r>
      <w:r w:rsidRPr="00E54978">
        <w:rPr>
          <w:rFonts w:ascii="Arial" w:hAnsi="Arial" w:cs="Arial"/>
        </w:rPr>
        <w:t xml:space="preserve"> dnů nejpozději v den ukončení užívání veřejného prostranství,</w:t>
      </w:r>
    </w:p>
    <w:p w:rsidR="00E54978" w:rsidRPr="00E54978" w:rsidP="00E54978" w14:paraId="29214DC6" w14:textId="2E5C5B77">
      <w:pPr>
        <w:numPr>
          <w:ilvl w:val="1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E54978">
        <w:rPr>
          <w:rFonts w:ascii="Arial" w:hAnsi="Arial" w:cs="Arial"/>
        </w:rPr>
        <w:t xml:space="preserve">při užívání veřejného prostranství po dobu </w:t>
      </w:r>
      <w:r>
        <w:rPr>
          <w:rFonts w:ascii="Arial" w:hAnsi="Arial" w:cs="Arial"/>
        </w:rPr>
        <w:t>5</w:t>
      </w:r>
      <w:r w:rsidRPr="00E54978">
        <w:rPr>
          <w:rFonts w:ascii="Arial" w:hAnsi="Arial" w:cs="Arial"/>
        </w:rPr>
        <w:t xml:space="preserve"> dnů nebo delší nejpozději do </w:t>
      </w:r>
      <w:r>
        <w:rPr>
          <w:rFonts w:ascii="Arial" w:hAnsi="Arial" w:cs="Arial"/>
        </w:rPr>
        <w:t xml:space="preserve">5 </w:t>
      </w:r>
      <w:r w:rsidRPr="00E54978">
        <w:rPr>
          <w:rFonts w:ascii="Arial" w:hAnsi="Arial" w:cs="Arial"/>
        </w:rPr>
        <w:t>dnů od ukončení užívání veřejného prostranství.</w:t>
      </w:r>
    </w:p>
    <w:p w:rsidR="00E54978" w:rsidRPr="00E54978" w:rsidP="00E54978" w14:paraId="7DB15C73" w14:textId="10290B05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</w:rPr>
      </w:pPr>
      <w:r w:rsidRPr="00E54978">
        <w:rPr>
          <w:rFonts w:ascii="Arial" w:hAnsi="Arial" w:cs="Arial"/>
        </w:rPr>
        <w:t xml:space="preserve">Poplatek stanovený paušální částkou je splatný do </w:t>
      </w:r>
      <w:r>
        <w:rPr>
          <w:rFonts w:ascii="Arial" w:hAnsi="Arial" w:cs="Arial"/>
        </w:rPr>
        <w:t>5 dnů od počátku</w:t>
      </w:r>
      <w:r w:rsidR="007261BB">
        <w:rPr>
          <w:rFonts w:ascii="Arial" w:hAnsi="Arial" w:cs="Arial"/>
        </w:rPr>
        <w:t xml:space="preserve"> každého poplatkového období.</w:t>
      </w:r>
      <w:r w:rsidRPr="00E54978">
        <w:rPr>
          <w:rFonts w:ascii="Arial" w:hAnsi="Arial" w:cs="Arial"/>
        </w:rPr>
        <w:t xml:space="preserve"> </w:t>
      </w:r>
    </w:p>
    <w:p w:rsidR="00E54978" w:rsidRPr="00E54978" w:rsidP="00E54978" w14:paraId="18349879" w14:textId="0ADAB56D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</w:rPr>
      </w:pPr>
      <w:r w:rsidRPr="00E54978">
        <w:rPr>
          <w:rFonts w:ascii="Arial" w:hAnsi="Arial" w:cs="Arial"/>
        </w:rPr>
        <w:t>Připadne-li konec lhůty splatnosti na sobotu, neděli nebo státem uznaný svátek, je dnem, ve kterém je poplatník povinen svoji povinnost splnit, nejblíže následující pracovní den.</w:t>
      </w:r>
      <w:r w:rsidR="009672D3">
        <w:rPr>
          <w:rFonts w:ascii="Arial" w:hAnsi="Arial" w:cs="Arial"/>
        </w:rPr>
        <w:t>“</w:t>
      </w:r>
    </w:p>
    <w:p w:rsidR="00E54978" w:rsidP="00E01CD2" w14:paraId="2EEABA90" w14:textId="7E03EA58">
      <w:pPr>
        <w:jc w:val="center"/>
        <w:rPr>
          <w:rFonts w:ascii="Arial" w:hAnsi="Arial" w:cs="Arial"/>
          <w:bCs/>
          <w:iCs/>
          <w:noProof/>
        </w:rPr>
      </w:pPr>
    </w:p>
    <w:p w:rsidR="009E1625" w:rsidRPr="007261BB" w:rsidP="009E1625" w14:paraId="47629EE8" w14:textId="77777777">
      <w:pPr>
        <w:pStyle w:val="slalnk"/>
        <w:spacing w:before="0" w:after="0"/>
        <w:rPr>
          <w:rFonts w:ascii="Arial" w:hAnsi="Arial" w:cs="Arial"/>
          <w:szCs w:val="24"/>
        </w:rPr>
      </w:pPr>
      <w:r w:rsidRPr="007261BB">
        <w:rPr>
          <w:rFonts w:ascii="Arial" w:hAnsi="Arial" w:cs="Arial"/>
          <w:szCs w:val="24"/>
        </w:rPr>
        <w:t>Čl. 2</w:t>
      </w:r>
    </w:p>
    <w:p w:rsidR="009E1625" w:rsidRPr="007261BB" w:rsidP="009E1625" w14:paraId="2D771342" w14:textId="77777777">
      <w:pPr>
        <w:pStyle w:val="slalnk"/>
        <w:spacing w:before="0" w:after="0"/>
        <w:rPr>
          <w:rFonts w:ascii="Arial" w:hAnsi="Arial" w:cs="Arial"/>
          <w:szCs w:val="24"/>
        </w:rPr>
      </w:pPr>
    </w:p>
    <w:p w:rsidR="009E1625" w:rsidRPr="007261BB" w:rsidP="009E1625" w14:paraId="4C2A90CF" w14:textId="77777777">
      <w:pPr>
        <w:ind w:firstLine="708"/>
        <w:jc w:val="both"/>
        <w:rPr>
          <w:rFonts w:ascii="Arial" w:hAnsi="Arial" w:cs="Arial"/>
        </w:rPr>
      </w:pPr>
      <w:r w:rsidRPr="007261BB">
        <w:rPr>
          <w:rFonts w:ascii="Arial" w:hAnsi="Arial" w:cs="Arial"/>
        </w:rPr>
        <w:t>Tato vyhláška nabývá účinnosti počátkem patnáctého dne následujícího po dni jejího vyhlášení.</w:t>
      </w:r>
    </w:p>
    <w:p w:rsidR="009E1625" w:rsidRPr="007261BB" w:rsidP="009E1625" w14:paraId="18023A21" w14:textId="77777777">
      <w:pPr>
        <w:ind w:firstLine="708"/>
        <w:jc w:val="both"/>
        <w:rPr>
          <w:rFonts w:ascii="Arial" w:hAnsi="Arial" w:cs="Arial"/>
          <w:color w:val="FF0000"/>
        </w:rPr>
      </w:pPr>
    </w:p>
    <w:p w:rsidR="009E1625" w:rsidRPr="00E54978" w:rsidP="009E1625" w14:paraId="287CD12B" w14:textId="77777777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:rsidR="009E1625" w:rsidRPr="009672D3" w:rsidP="009E1625" w14:paraId="5771158B" w14:textId="77777777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9E1625" w:rsidRPr="009672D3" w:rsidP="009E1625" w14:paraId="285454CF" w14:textId="57B35573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9672D3">
        <w:rPr>
          <w:rFonts w:ascii="Arial" w:hAnsi="Arial" w:cs="Arial"/>
          <w:iCs/>
        </w:rPr>
        <w:t xml:space="preserve">    </w:t>
      </w:r>
      <w:r w:rsidRPr="009672D3" w:rsidR="00344DB7">
        <w:rPr>
          <w:rFonts w:ascii="Arial" w:hAnsi="Arial" w:cs="Arial"/>
          <w:iCs/>
        </w:rPr>
        <w:t xml:space="preserve">       </w:t>
      </w:r>
      <w:r w:rsidRPr="009672D3">
        <w:rPr>
          <w:rFonts w:ascii="Arial" w:hAnsi="Arial" w:cs="Arial"/>
          <w:iCs/>
        </w:rPr>
        <w:t xml:space="preserve"> </w:t>
      </w:r>
      <w:r w:rsidRPr="009672D3" w:rsidR="009672D3">
        <w:rPr>
          <w:rFonts w:ascii="Arial" w:hAnsi="Arial" w:cs="Arial"/>
          <w:iCs/>
        </w:rPr>
        <w:t>Dana Ottová</w:t>
      </w:r>
      <w:r w:rsidRPr="009672D3">
        <w:rPr>
          <w:rFonts w:ascii="Arial" w:hAnsi="Arial" w:cs="Arial"/>
          <w:iCs/>
        </w:rPr>
        <w:t xml:space="preserve"> v. r.                                                      </w:t>
      </w:r>
      <w:r w:rsidRPr="009672D3" w:rsidR="009672D3">
        <w:rPr>
          <w:rFonts w:ascii="Arial" w:hAnsi="Arial" w:cs="Arial"/>
          <w:iCs/>
        </w:rPr>
        <w:t>MUDr. Tomáš Julák</w:t>
      </w:r>
      <w:r w:rsidRPr="009672D3">
        <w:rPr>
          <w:rFonts w:ascii="Arial" w:hAnsi="Arial" w:cs="Arial"/>
          <w:iCs/>
        </w:rPr>
        <w:t xml:space="preserve"> v. r.</w:t>
      </w:r>
    </w:p>
    <w:p w:rsidR="009E1625" w:rsidRPr="009672D3" w:rsidP="009E1625" w14:paraId="46463E79" w14:textId="77777777">
      <w:pPr>
        <w:pStyle w:val="Body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9672D3">
        <w:rPr>
          <w:rFonts w:ascii="Arial" w:hAnsi="Arial" w:cs="Arial"/>
          <w:i/>
        </w:rPr>
        <w:tab/>
        <w:t>...................................</w:t>
      </w:r>
      <w:r w:rsidRPr="009672D3">
        <w:rPr>
          <w:rFonts w:ascii="Arial" w:hAnsi="Arial" w:cs="Arial"/>
          <w:i/>
        </w:rPr>
        <w:tab/>
        <w:t>..........................................</w:t>
      </w:r>
    </w:p>
    <w:p w:rsidR="009E1625" w:rsidRPr="009E1625" w:rsidP="009E1625" w14:paraId="0FD7876B" w14:textId="15E1FFC3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9672D3">
        <w:rPr>
          <w:rFonts w:ascii="Arial" w:hAnsi="Arial" w:cs="Arial"/>
        </w:rPr>
        <w:tab/>
        <w:t>starost</w:t>
      </w:r>
      <w:r w:rsidRPr="009672D3" w:rsidR="009672D3">
        <w:rPr>
          <w:rFonts w:ascii="Arial" w:hAnsi="Arial" w:cs="Arial"/>
        </w:rPr>
        <w:t>k</w:t>
      </w:r>
      <w:r w:rsidRPr="009672D3">
        <w:rPr>
          <w:rFonts w:ascii="Arial" w:hAnsi="Arial" w:cs="Arial"/>
        </w:rPr>
        <w:t>a                                                                      místostarosta</w:t>
      </w:r>
    </w:p>
    <w:p w:rsidR="009E1625" w:rsidRPr="009E1625" w:rsidP="00341340" w14:paraId="346A2BAA" w14:textId="7777777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iCs/>
          <w:szCs w:val="24"/>
        </w:rPr>
      </w:pPr>
    </w:p>
    <w:sectPr w:rsidSect="000C42D4">
      <w:footerReference w:type="default" r:id="rId5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C28" w14:paraId="739B0763" w14:textId="461F359F">
    <w:pPr>
      <w:pStyle w:val="Footer"/>
      <w:jc w:val="center"/>
    </w:pPr>
  </w:p>
  <w:p w:rsidR="00B10E4F" w14:paraId="1D77446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AB53800"/>
    <w:multiLevelType w:val="hybridMultilevel"/>
    <w:tmpl w:val="92CAD9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0"/>
  </w:num>
  <w:num w:numId="28">
    <w:abstractNumId w:val="18"/>
  </w:num>
  <w:num w:numId="29">
    <w:abstractNumId w:val="3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2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1A9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1B5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B64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17AFE"/>
    <w:rsid w:val="00322107"/>
    <w:rsid w:val="003310BE"/>
    <w:rsid w:val="0033112D"/>
    <w:rsid w:val="00331F03"/>
    <w:rsid w:val="003338CC"/>
    <w:rsid w:val="00341340"/>
    <w:rsid w:val="00342E31"/>
    <w:rsid w:val="00344DB7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51A1"/>
    <w:rsid w:val="0042639F"/>
    <w:rsid w:val="0043451F"/>
    <w:rsid w:val="004443A9"/>
    <w:rsid w:val="004476B9"/>
    <w:rsid w:val="004718C4"/>
    <w:rsid w:val="00473A38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725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261BB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4D3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3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592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6003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2D3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625"/>
    <w:rsid w:val="009E188F"/>
    <w:rsid w:val="009E26C9"/>
    <w:rsid w:val="009E2C14"/>
    <w:rsid w:val="009F3901"/>
    <w:rsid w:val="009F75C6"/>
    <w:rsid w:val="00A03904"/>
    <w:rsid w:val="00A05EA6"/>
    <w:rsid w:val="00A211D2"/>
    <w:rsid w:val="00A318A9"/>
    <w:rsid w:val="00A32AB3"/>
    <w:rsid w:val="00A37EE3"/>
    <w:rsid w:val="00A418F6"/>
    <w:rsid w:val="00A427B9"/>
    <w:rsid w:val="00A55621"/>
    <w:rsid w:val="00A63E58"/>
    <w:rsid w:val="00A7290D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6CB6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454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1CD2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978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8721A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1F7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B319D"/>
    <w:rsid w:val="00FB336E"/>
    <w:rsid w:val="00FC4FAC"/>
    <w:rsid w:val="00FE1C17"/>
    <w:rsid w:val="00FE34F1"/>
    <w:rsid w:val="00FF3B40"/>
    <w:rsid w:val="00FF564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semiHidden/>
    <w:rsid w:val="00131160"/>
    <w:rPr>
      <w:sz w:val="24"/>
      <w:szCs w:val="24"/>
      <w:u w:val="single"/>
      <w:lang w:val="cs-CZ" w:eastAsia="cs-CZ" w:bidi="ar-SA"/>
    </w:rPr>
  </w:style>
  <w:style w:type="paragraph" w:styleId="BodyTextIndent">
    <w:name w:val="Body Text Indent"/>
    <w:basedOn w:val="Normal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BodyTextIndent"/>
    <w:semiHidden/>
    <w:rsid w:val="00131160"/>
    <w:rPr>
      <w:sz w:val="24"/>
      <w:szCs w:val="24"/>
      <w:lang w:val="cs-CZ" w:eastAsia="cs-CZ" w:bidi="ar-SA"/>
    </w:rPr>
  </w:style>
  <w:style w:type="paragraph" w:styleId="Header">
    <w:name w:val="header"/>
    <w:basedOn w:val="Normal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semiHidden/>
    <w:rsid w:val="00131160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BodyText"/>
    <w:semiHidden/>
    <w:rsid w:val="00131160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semiHidden/>
    <w:rsid w:val="00131160"/>
    <w:rPr>
      <w:noProof/>
      <w:lang w:val="cs-CZ" w:eastAsia="cs-CZ" w:bidi="ar-SA"/>
    </w:rPr>
  </w:style>
  <w:style w:type="character" w:styleId="FootnoteReference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Title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al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119A6"/>
    <w:rPr>
      <w:sz w:val="16"/>
      <w:szCs w:val="16"/>
    </w:rPr>
  </w:style>
  <w:style w:type="paragraph" w:styleId="CommentText">
    <w:name w:val="annotation text"/>
    <w:basedOn w:val="Normal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C119A6"/>
  </w:style>
  <w:style w:type="paragraph" w:styleId="CommentSubject">
    <w:name w:val="annotation subject"/>
    <w:basedOn w:val="CommentText"/>
    <w:next w:val="CommentText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CommentSubject"/>
    <w:rsid w:val="00C119A6"/>
    <w:rPr>
      <w:b/>
      <w:bCs/>
    </w:rPr>
  </w:style>
  <w:style w:type="paragraph" w:styleId="BalloonText">
    <w:name w:val="Balloon Text"/>
    <w:basedOn w:val="Normal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C119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4</cp:revision>
  <cp:lastPrinted>2024-05-28T11:52:00Z</cp:lastPrinted>
  <dcterms:created xsi:type="dcterms:W3CDTF">2024-05-28T11:53:00Z</dcterms:created>
  <dcterms:modified xsi:type="dcterms:W3CDTF">2024-05-28T12:05:00Z</dcterms:modified>
</cp:coreProperties>
</file>