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8CD2" w14:textId="747EAC7D" w:rsidR="004E5A6A" w:rsidRPr="006211DC" w:rsidRDefault="004E5A6A" w:rsidP="00B704EB">
      <w:pPr>
        <w:spacing w:after="0"/>
        <w:ind w:left="-340" w:right="-3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cs-CZ"/>
        </w:rPr>
        <w:drawing>
          <wp:inline distT="0" distB="0" distL="0" distR="0" wp14:anchorId="3AAC3C1C" wp14:editId="39856CE3">
            <wp:extent cx="704850" cy="791402"/>
            <wp:effectExtent l="0" t="0" r="0" b="8890"/>
            <wp:docPr id="1675396095" name="Obrázek 1" descr="Obsah obrázku symbol, klipart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96095" name="Obrázek 1" descr="Obsah obrázku symbol, klipart, Grafika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753" cy="7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887A1" w14:textId="77777777" w:rsidR="006211DC" w:rsidRPr="006211DC" w:rsidRDefault="006211DC" w:rsidP="006211DC">
      <w:pPr>
        <w:pStyle w:val="Zhlav"/>
        <w:jc w:val="center"/>
        <w:rPr>
          <w:rFonts w:ascii="Arial" w:hAnsi="Arial" w:cs="Arial"/>
        </w:rPr>
      </w:pPr>
    </w:p>
    <w:p w14:paraId="76781343" w14:textId="5D4BD35D" w:rsidR="006211DC" w:rsidRPr="006211DC" w:rsidRDefault="006211DC" w:rsidP="006211DC">
      <w:pPr>
        <w:pStyle w:val="Zhlav"/>
        <w:jc w:val="center"/>
        <w:rPr>
          <w:rFonts w:ascii="Arial" w:hAnsi="Arial" w:cs="Arial"/>
          <w:b/>
          <w:bCs/>
          <w:sz w:val="24"/>
          <w:szCs w:val="24"/>
        </w:rPr>
      </w:pPr>
      <w:r w:rsidRPr="006211DC">
        <w:rPr>
          <w:rFonts w:ascii="Arial" w:hAnsi="Arial" w:cs="Arial"/>
          <w:b/>
          <w:bCs/>
          <w:sz w:val="24"/>
          <w:szCs w:val="24"/>
        </w:rPr>
        <w:t>Město Heřmanův Městec</w:t>
      </w:r>
    </w:p>
    <w:p w14:paraId="7787DA93" w14:textId="77777777" w:rsidR="006211DC" w:rsidRPr="006211DC" w:rsidRDefault="006211DC" w:rsidP="006211DC">
      <w:pPr>
        <w:pStyle w:val="Zhlav"/>
        <w:jc w:val="center"/>
        <w:rPr>
          <w:rFonts w:ascii="Arial" w:hAnsi="Arial" w:cs="Arial"/>
          <w:b/>
          <w:bCs/>
          <w:sz w:val="24"/>
          <w:szCs w:val="24"/>
        </w:rPr>
      </w:pPr>
      <w:r w:rsidRPr="006211DC">
        <w:rPr>
          <w:rFonts w:ascii="Arial" w:hAnsi="Arial" w:cs="Arial"/>
          <w:b/>
          <w:bCs/>
          <w:sz w:val="24"/>
          <w:szCs w:val="24"/>
        </w:rPr>
        <w:t>Zastupitelstvo města Heřmanův Městec</w:t>
      </w:r>
    </w:p>
    <w:p w14:paraId="277CB6A8" w14:textId="77777777" w:rsidR="006211DC" w:rsidRPr="006211DC" w:rsidRDefault="006211DC" w:rsidP="00B704EB">
      <w:pPr>
        <w:spacing w:after="0"/>
        <w:ind w:left="-340" w:right="-3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FE424C0" w14:textId="77777777" w:rsidR="004E5A6A" w:rsidRPr="006211DC" w:rsidRDefault="004E5A6A" w:rsidP="00B704EB">
      <w:pPr>
        <w:spacing w:after="0"/>
        <w:ind w:left="-340" w:right="-3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D9C6A67" w14:textId="660BEF74" w:rsidR="004E5A6A" w:rsidRPr="006211DC" w:rsidRDefault="004E5A6A" w:rsidP="00B704EB">
      <w:pPr>
        <w:spacing w:after="0"/>
        <w:ind w:left="-340" w:right="-34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211D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OBECNĚ ZÁVAZNÁ VYHLÁŠKA </w:t>
      </w:r>
    </w:p>
    <w:p w14:paraId="3A39D1E7" w14:textId="56858E46" w:rsidR="004E5A6A" w:rsidRPr="006211DC" w:rsidRDefault="004E5A6A" w:rsidP="00B704EB">
      <w:pPr>
        <w:spacing w:after="0"/>
        <w:ind w:left="-340" w:right="-34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211DC">
        <w:rPr>
          <w:rFonts w:ascii="Arial" w:hAnsi="Arial" w:cs="Arial"/>
          <w:b/>
          <w:bCs/>
          <w:color w:val="000000" w:themeColor="text1"/>
          <w:sz w:val="32"/>
          <w:szCs w:val="32"/>
        </w:rPr>
        <w:t>o nočním klidu</w:t>
      </w:r>
    </w:p>
    <w:p w14:paraId="62E9705A" w14:textId="77777777" w:rsidR="004E5A6A" w:rsidRPr="006211DC" w:rsidRDefault="004E5A6A" w:rsidP="005A0BFD">
      <w:pPr>
        <w:spacing w:after="0"/>
        <w:ind w:left="-340" w:right="-3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C0F42D" w14:textId="780BAA6A" w:rsidR="004E5A6A" w:rsidRPr="006211DC" w:rsidRDefault="004E5A6A" w:rsidP="005A0BFD">
      <w:pPr>
        <w:spacing w:after="0" w:line="240" w:lineRule="auto"/>
        <w:ind w:left="-340" w:right="-340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Zastupitelstvo města Heřmanův Městec se na svém zasedání dne </w:t>
      </w:r>
      <w:r w:rsidR="00E15A9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22.4.2024 </w:t>
      </w:r>
      <w:r w:rsidRPr="006211DC">
        <w:rPr>
          <w:rFonts w:ascii="Arial" w:hAnsi="Arial" w:cs="Arial"/>
          <w:i/>
          <w:iCs/>
          <w:color w:val="000000" w:themeColor="text1"/>
          <w:sz w:val="24"/>
          <w:szCs w:val="24"/>
        </w:rPr>
        <w:t>usnesením č</w:t>
      </w:r>
      <w:r w:rsidR="00E15A9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. Z/2024/029 </w:t>
      </w:r>
      <w:r w:rsidRPr="006211D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</w:t>
      </w:r>
      <w:r w:rsidR="00137B18" w:rsidRPr="006211DC">
        <w:rPr>
          <w:rFonts w:ascii="Arial" w:hAnsi="Arial" w:cs="Arial"/>
          <w:i/>
          <w:iCs/>
          <w:color w:val="000000" w:themeColor="text1"/>
          <w:sz w:val="24"/>
          <w:szCs w:val="24"/>
        </w:rPr>
        <w:t>7</w:t>
      </w:r>
      <w:r w:rsidRPr="006211D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zákona č. 251/2016 Sb., o některých přestupcích, tuto obecně závaznou vyhlášku (dále jen „vyhláška“):</w:t>
      </w:r>
    </w:p>
    <w:p w14:paraId="01751160" w14:textId="77777777" w:rsidR="004E5A6A" w:rsidRPr="006211DC" w:rsidRDefault="004E5A6A" w:rsidP="00B704EB">
      <w:pPr>
        <w:spacing w:after="0" w:line="240" w:lineRule="auto"/>
        <w:ind w:left="-340" w:right="-340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12644E53" w14:textId="77777777" w:rsidR="004E5A6A" w:rsidRPr="006211DC" w:rsidRDefault="004E5A6A" w:rsidP="00B704EB">
      <w:pPr>
        <w:spacing w:after="0"/>
        <w:ind w:left="-340" w:right="-3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b/>
          <w:bCs/>
          <w:color w:val="000000" w:themeColor="text1"/>
          <w:sz w:val="24"/>
          <w:szCs w:val="24"/>
        </w:rPr>
        <w:t>Čl. 1</w:t>
      </w:r>
    </w:p>
    <w:p w14:paraId="2D1D6FE4" w14:textId="77777777" w:rsidR="004E5A6A" w:rsidRPr="006211DC" w:rsidRDefault="004E5A6A" w:rsidP="00B704EB">
      <w:pPr>
        <w:spacing w:after="0"/>
        <w:ind w:left="-340" w:right="-3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b/>
          <w:bCs/>
          <w:color w:val="000000" w:themeColor="text1"/>
          <w:sz w:val="24"/>
          <w:szCs w:val="24"/>
        </w:rPr>
        <w:t>Předmět</w:t>
      </w:r>
    </w:p>
    <w:p w14:paraId="6922237F" w14:textId="371EB4E7" w:rsidR="004E5A6A" w:rsidRPr="006211DC" w:rsidRDefault="004E5A6A" w:rsidP="00B704EB">
      <w:pPr>
        <w:spacing w:after="0"/>
        <w:ind w:left="-340" w:right="-340"/>
        <w:rPr>
          <w:rFonts w:ascii="Arial" w:hAnsi="Arial" w:cs="Arial"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color w:val="000000" w:themeColor="text1"/>
          <w:sz w:val="24"/>
          <w:szCs w:val="24"/>
        </w:rPr>
        <w:t xml:space="preserve">Předmětem této vyhlášky je stanovení výjimečných případů, při nichž je doba nočního klidu vymezena dobou </w:t>
      </w:r>
      <w:r w:rsidR="00A90244" w:rsidRPr="006211DC">
        <w:rPr>
          <w:rFonts w:ascii="Arial" w:hAnsi="Arial" w:cs="Arial"/>
          <w:color w:val="000000" w:themeColor="text1"/>
          <w:sz w:val="24"/>
          <w:szCs w:val="24"/>
        </w:rPr>
        <w:t>kratší,</w:t>
      </w:r>
      <w:r w:rsidRPr="006211DC">
        <w:rPr>
          <w:rFonts w:ascii="Arial" w:hAnsi="Arial" w:cs="Arial"/>
          <w:color w:val="000000" w:themeColor="text1"/>
          <w:sz w:val="24"/>
          <w:szCs w:val="24"/>
        </w:rPr>
        <w:t xml:space="preserve"> než stanoví zákon.</w:t>
      </w:r>
    </w:p>
    <w:p w14:paraId="386ADF5D" w14:textId="77777777" w:rsidR="004E5A6A" w:rsidRPr="006211DC" w:rsidRDefault="004E5A6A" w:rsidP="00B704EB">
      <w:pPr>
        <w:spacing w:after="0"/>
        <w:ind w:left="-340" w:right="-340"/>
        <w:rPr>
          <w:rFonts w:ascii="Arial" w:hAnsi="Arial" w:cs="Arial"/>
          <w:color w:val="000000" w:themeColor="text1"/>
          <w:sz w:val="24"/>
          <w:szCs w:val="24"/>
        </w:rPr>
      </w:pPr>
    </w:p>
    <w:p w14:paraId="5DB8A962" w14:textId="77777777" w:rsidR="004E5A6A" w:rsidRPr="006211DC" w:rsidRDefault="004E5A6A" w:rsidP="00B704EB">
      <w:pPr>
        <w:spacing w:after="0"/>
        <w:ind w:left="-340" w:right="-3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b/>
          <w:bCs/>
          <w:color w:val="000000" w:themeColor="text1"/>
          <w:sz w:val="24"/>
          <w:szCs w:val="24"/>
        </w:rPr>
        <w:t>Čl. 2</w:t>
      </w:r>
    </w:p>
    <w:p w14:paraId="1047042C" w14:textId="77777777" w:rsidR="004E5A6A" w:rsidRPr="006211DC" w:rsidRDefault="004E5A6A" w:rsidP="00B704EB">
      <w:pPr>
        <w:spacing w:after="0"/>
        <w:ind w:left="-340" w:right="-3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b/>
          <w:bCs/>
          <w:color w:val="000000" w:themeColor="text1"/>
          <w:sz w:val="24"/>
          <w:szCs w:val="24"/>
        </w:rPr>
        <w:t>Doba nočního klidu</w:t>
      </w:r>
    </w:p>
    <w:p w14:paraId="0F77D139" w14:textId="65B0457A" w:rsidR="004E5A6A" w:rsidRPr="006211DC" w:rsidRDefault="004E5A6A" w:rsidP="00B704EB">
      <w:pPr>
        <w:spacing w:after="0"/>
        <w:ind w:left="-340" w:right="-340"/>
        <w:rPr>
          <w:rFonts w:ascii="Arial" w:hAnsi="Arial" w:cs="Arial"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color w:val="000000" w:themeColor="text1"/>
          <w:sz w:val="24"/>
          <w:szCs w:val="24"/>
        </w:rPr>
        <w:t>Dobou nočního klidu se rozumí doba od 22:00 hodin do 06:00 hodin.</w:t>
      </w:r>
      <w:r w:rsidR="00A90244" w:rsidRPr="006211DC">
        <w:rPr>
          <w:rFonts w:ascii="Arial" w:hAnsi="Arial" w:cs="Arial"/>
          <w:color w:val="000000" w:themeColor="text1"/>
        </w:rPr>
        <w:t xml:space="preserve"> </w:t>
      </w:r>
      <w:r w:rsidR="00A90244" w:rsidRPr="006211DC">
        <w:rPr>
          <w:rFonts w:ascii="Arial" w:hAnsi="Arial" w:cs="Arial"/>
          <w:color w:val="000000" w:themeColor="text1"/>
          <w:sz w:val="24"/>
          <w:szCs w:val="24"/>
        </w:rPr>
        <w:t>¹</w:t>
      </w:r>
    </w:p>
    <w:p w14:paraId="009108CA" w14:textId="77777777" w:rsidR="004E5A6A" w:rsidRPr="006211DC" w:rsidRDefault="004E5A6A" w:rsidP="00B704EB">
      <w:pPr>
        <w:spacing w:after="0"/>
        <w:ind w:left="-340" w:right="-34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2A224E5" w14:textId="77777777" w:rsidR="004E5A6A" w:rsidRPr="006211DC" w:rsidRDefault="004E5A6A" w:rsidP="00B704EB">
      <w:pPr>
        <w:spacing w:after="0"/>
        <w:ind w:left="-340" w:right="-3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b/>
          <w:bCs/>
          <w:color w:val="000000" w:themeColor="text1"/>
          <w:sz w:val="24"/>
          <w:szCs w:val="24"/>
        </w:rPr>
        <w:t>Čl. 3</w:t>
      </w:r>
    </w:p>
    <w:p w14:paraId="21EE78A7" w14:textId="54976613" w:rsidR="00D92B19" w:rsidRPr="006211DC" w:rsidRDefault="004E5A6A" w:rsidP="005A0BFD">
      <w:pPr>
        <w:spacing w:after="0"/>
        <w:ind w:left="-340" w:right="-3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b/>
          <w:bCs/>
          <w:color w:val="000000" w:themeColor="text1"/>
          <w:sz w:val="24"/>
          <w:szCs w:val="24"/>
        </w:rPr>
        <w:t>Stanovení výjimečných případů</w:t>
      </w:r>
    </w:p>
    <w:p w14:paraId="3D0B0E91" w14:textId="77777777" w:rsidR="00D92B19" w:rsidRPr="006211DC" w:rsidRDefault="004E5A6A" w:rsidP="005A0BFD">
      <w:pPr>
        <w:pStyle w:val="Odstavecseseznamem"/>
        <w:numPr>
          <w:ilvl w:val="0"/>
          <w:numId w:val="1"/>
        </w:numPr>
        <w:spacing w:after="0"/>
        <w:ind w:right="-3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color w:val="000000" w:themeColor="text1"/>
          <w:sz w:val="24"/>
          <w:szCs w:val="24"/>
        </w:rPr>
        <w:t>Doba nočního klidu se vymezuje dobou kratší, a to od 02:00 do 06:00 hodin</w:t>
      </w:r>
    </w:p>
    <w:p w14:paraId="4BC7917D" w14:textId="42E7433B" w:rsidR="004E5A6A" w:rsidRPr="006211DC" w:rsidRDefault="004E5A6A" w:rsidP="005A0BFD">
      <w:pPr>
        <w:pStyle w:val="Odstavecseseznamem"/>
        <w:spacing w:after="0"/>
        <w:ind w:left="-340" w:right="-3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color w:val="000000" w:themeColor="text1"/>
          <w:sz w:val="24"/>
          <w:szCs w:val="24"/>
        </w:rPr>
        <w:t>v</w:t>
      </w:r>
      <w:r w:rsidR="00A90244" w:rsidRPr="006211D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211DC">
        <w:rPr>
          <w:rFonts w:ascii="Arial" w:hAnsi="Arial" w:cs="Arial"/>
          <w:color w:val="000000" w:themeColor="text1"/>
          <w:sz w:val="24"/>
          <w:szCs w:val="24"/>
        </w:rPr>
        <w:t>době</w:t>
      </w:r>
      <w:r w:rsidR="00A90244" w:rsidRPr="006211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211DC">
        <w:rPr>
          <w:rFonts w:ascii="Arial" w:hAnsi="Arial" w:cs="Arial"/>
          <w:color w:val="000000" w:themeColor="text1"/>
          <w:sz w:val="24"/>
          <w:szCs w:val="24"/>
        </w:rPr>
        <w:t>konání</w:t>
      </w:r>
      <w:r w:rsidR="00A90244" w:rsidRPr="006211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211DC">
        <w:rPr>
          <w:rFonts w:ascii="Arial" w:hAnsi="Arial" w:cs="Arial"/>
          <w:color w:val="000000" w:themeColor="text1"/>
          <w:sz w:val="24"/>
          <w:szCs w:val="24"/>
        </w:rPr>
        <w:t>následujících tradičních veřejnosti přístupných akcí a slavností:</w:t>
      </w:r>
    </w:p>
    <w:p w14:paraId="2CBA2947" w14:textId="77777777" w:rsidR="00D92B19" w:rsidRPr="006211DC" w:rsidRDefault="00D92B19" w:rsidP="005A0BFD">
      <w:pPr>
        <w:pStyle w:val="Odstavecseseznamem"/>
        <w:spacing w:after="0"/>
        <w:ind w:left="728" w:right="-3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D761D1" w14:textId="77777777" w:rsidR="00B704EB" w:rsidRPr="006211DC" w:rsidRDefault="004E5A6A" w:rsidP="005A0BFD">
      <w:pPr>
        <w:pStyle w:val="Odstavecseseznamem"/>
        <w:numPr>
          <w:ilvl w:val="0"/>
          <w:numId w:val="2"/>
        </w:numPr>
        <w:spacing w:after="0"/>
        <w:ind w:right="-3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color w:val="000000" w:themeColor="text1"/>
          <w:sz w:val="24"/>
          <w:szCs w:val="24"/>
        </w:rPr>
        <w:t>v noci z 31. prosince na 1. ledna (oslavy Silvestra a vítání Nového roku),</w:t>
      </w:r>
    </w:p>
    <w:p w14:paraId="4C45BCE1" w14:textId="77777777" w:rsidR="00B704EB" w:rsidRPr="006211DC" w:rsidRDefault="004E5A6A" w:rsidP="005A0BFD">
      <w:pPr>
        <w:pStyle w:val="Odstavecseseznamem"/>
        <w:numPr>
          <w:ilvl w:val="0"/>
          <w:numId w:val="2"/>
        </w:numPr>
        <w:spacing w:after="0"/>
        <w:ind w:right="-3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color w:val="000000" w:themeColor="text1"/>
          <w:sz w:val="24"/>
          <w:szCs w:val="24"/>
        </w:rPr>
        <w:t>v noci z 30. dubna na 1. května (pálení čarodějnic),</w:t>
      </w:r>
    </w:p>
    <w:p w14:paraId="050A6C30" w14:textId="5EAE0377" w:rsidR="00B704EB" w:rsidRPr="006211DC" w:rsidRDefault="00B704EB" w:rsidP="002D1EA2">
      <w:pPr>
        <w:pStyle w:val="Odstavecseseznamem"/>
        <w:numPr>
          <w:ilvl w:val="0"/>
          <w:numId w:val="2"/>
        </w:numPr>
        <w:spacing w:after="0"/>
        <w:ind w:right="-3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color w:val="000000" w:themeColor="text1"/>
          <w:sz w:val="24"/>
          <w:szCs w:val="24"/>
        </w:rPr>
        <w:t xml:space="preserve">„automobilový sraz“ v areálu Autokempu </w:t>
      </w:r>
      <w:r w:rsidR="00ED1B0B" w:rsidRPr="006211DC">
        <w:rPr>
          <w:rFonts w:ascii="Arial" w:hAnsi="Arial" w:cs="Arial"/>
          <w:color w:val="000000" w:themeColor="text1"/>
          <w:sz w:val="24"/>
          <w:szCs w:val="24"/>
        </w:rPr>
        <w:t>Konopáč – víkend</w:t>
      </w:r>
      <w:r w:rsidRPr="006211DC">
        <w:rPr>
          <w:rFonts w:ascii="Arial" w:hAnsi="Arial" w:cs="Arial"/>
          <w:color w:val="000000" w:themeColor="text1"/>
          <w:sz w:val="24"/>
          <w:szCs w:val="24"/>
        </w:rPr>
        <w:t xml:space="preserve"> 17.5.2024- 19.5.2024 </w:t>
      </w:r>
      <w:r w:rsidR="00ED1B0B" w:rsidRPr="006211DC">
        <w:rPr>
          <w:rFonts w:ascii="Arial" w:hAnsi="Arial" w:cs="Arial"/>
          <w:color w:val="000000" w:themeColor="text1"/>
          <w:sz w:val="24"/>
          <w:szCs w:val="24"/>
        </w:rPr>
        <w:t>(tato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stanovená výjimka se vztahuje pouze na místní část města Konopáč)</w:t>
      </w:r>
    </w:p>
    <w:p w14:paraId="04792377" w14:textId="0E34F8F5" w:rsidR="00B704EB" w:rsidRPr="006211DC" w:rsidRDefault="004E5A6A" w:rsidP="005A0BFD">
      <w:pPr>
        <w:pStyle w:val="Odstavecseseznamem"/>
        <w:numPr>
          <w:ilvl w:val="0"/>
          <w:numId w:val="2"/>
        </w:numPr>
        <w:spacing w:after="0"/>
        <w:ind w:right="-3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color w:val="000000" w:themeColor="text1"/>
          <w:sz w:val="24"/>
          <w:szCs w:val="24"/>
        </w:rPr>
        <w:t xml:space="preserve">„Jarní motoristická akce“ v areálu Autokempu </w:t>
      </w:r>
      <w:r w:rsidR="00ED1B0B" w:rsidRPr="006211DC">
        <w:rPr>
          <w:rFonts w:ascii="Arial" w:hAnsi="Arial" w:cs="Arial"/>
          <w:color w:val="000000" w:themeColor="text1"/>
          <w:sz w:val="24"/>
          <w:szCs w:val="24"/>
        </w:rPr>
        <w:t>Konopáč – víkend</w:t>
      </w:r>
      <w:r w:rsidR="00B704EB" w:rsidRPr="006211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6349" w:rsidRPr="006211DC">
        <w:rPr>
          <w:rFonts w:ascii="Arial" w:hAnsi="Arial" w:cs="Arial"/>
          <w:color w:val="000000" w:themeColor="text1"/>
          <w:sz w:val="24"/>
          <w:szCs w:val="24"/>
        </w:rPr>
        <w:t>24.-.26.5</w:t>
      </w:r>
      <w:r w:rsidR="00A82DE1" w:rsidRPr="006211D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86349" w:rsidRPr="006211DC">
        <w:rPr>
          <w:rFonts w:ascii="Arial" w:hAnsi="Arial" w:cs="Arial"/>
          <w:color w:val="000000" w:themeColor="text1"/>
          <w:sz w:val="24"/>
          <w:szCs w:val="24"/>
        </w:rPr>
        <w:t>2024</w:t>
      </w:r>
      <w:r w:rsidR="00B704EB" w:rsidRPr="006211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1B0B" w:rsidRPr="006211DC">
        <w:rPr>
          <w:rFonts w:ascii="Arial" w:hAnsi="Arial" w:cs="Arial"/>
          <w:color w:val="000000" w:themeColor="text1"/>
          <w:sz w:val="24"/>
          <w:szCs w:val="24"/>
        </w:rPr>
        <w:t>(tato</w:t>
      </w:r>
      <w:r w:rsidR="00B704E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stanovená výjimka se vztahuje pouze na místní část města Konopáč)</w:t>
      </w:r>
    </w:p>
    <w:p w14:paraId="35338043" w14:textId="40910B73" w:rsidR="00B704EB" w:rsidRPr="006211DC" w:rsidRDefault="004E5A6A" w:rsidP="005A0BFD">
      <w:pPr>
        <w:pStyle w:val="Odstavecseseznamem"/>
        <w:numPr>
          <w:ilvl w:val="0"/>
          <w:numId w:val="2"/>
        </w:numPr>
        <w:spacing w:after="0"/>
        <w:ind w:right="-3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color w:val="000000" w:themeColor="text1"/>
          <w:sz w:val="24"/>
          <w:szCs w:val="24"/>
        </w:rPr>
        <w:t xml:space="preserve">„Prázdninová zábava“ v areálu fotbalového </w:t>
      </w:r>
      <w:r w:rsidR="00ED1B0B" w:rsidRPr="006211DC">
        <w:rPr>
          <w:rFonts w:ascii="Arial" w:hAnsi="Arial" w:cs="Arial"/>
          <w:color w:val="000000" w:themeColor="text1"/>
          <w:sz w:val="24"/>
          <w:szCs w:val="24"/>
        </w:rPr>
        <w:t>hřiště -</w:t>
      </w:r>
      <w:r w:rsidR="00B704EB" w:rsidRPr="006211DC">
        <w:rPr>
          <w:rFonts w:ascii="Arial" w:hAnsi="Arial" w:cs="Arial"/>
          <w:color w:val="000000" w:themeColor="text1"/>
          <w:sz w:val="24"/>
          <w:szCs w:val="24"/>
        </w:rPr>
        <w:t xml:space="preserve"> 15.6.2024</w:t>
      </w:r>
    </w:p>
    <w:p w14:paraId="4549F68C" w14:textId="057A760D" w:rsidR="00B704EB" w:rsidRPr="006211DC" w:rsidRDefault="004E5A6A" w:rsidP="005A0BFD">
      <w:pPr>
        <w:pStyle w:val="Odstavecseseznamem"/>
        <w:numPr>
          <w:ilvl w:val="0"/>
          <w:numId w:val="2"/>
        </w:numPr>
        <w:spacing w:after="0"/>
        <w:ind w:right="-3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color w:val="000000" w:themeColor="text1"/>
          <w:sz w:val="24"/>
          <w:szCs w:val="24"/>
        </w:rPr>
        <w:t xml:space="preserve">„Prázdninová motoristická akce“ v areálu Autokempu Konopáč </w:t>
      </w:r>
      <w:r w:rsidR="00B96944" w:rsidRPr="006211DC">
        <w:rPr>
          <w:rFonts w:ascii="Arial" w:hAnsi="Arial" w:cs="Arial"/>
          <w:color w:val="000000" w:themeColor="text1"/>
          <w:sz w:val="24"/>
          <w:szCs w:val="24"/>
        </w:rPr>
        <w:t>24.8.2024</w:t>
      </w:r>
      <w:r w:rsidR="00B704EB" w:rsidRPr="006211DC">
        <w:rPr>
          <w:rFonts w:ascii="Arial" w:hAnsi="Arial" w:cs="Arial"/>
          <w:color w:val="000000" w:themeColor="text1"/>
          <w:sz w:val="24"/>
          <w:szCs w:val="24"/>
        </w:rPr>
        <w:t xml:space="preserve"> (tato</w:t>
      </w:r>
      <w:r w:rsidR="00B704E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stanovená výjimka se vztahuje pouze na místní část města Konopáč)</w:t>
      </w:r>
    </w:p>
    <w:p w14:paraId="387EBBA6" w14:textId="5241A89B" w:rsidR="004E5A6A" w:rsidRPr="006211DC" w:rsidRDefault="004E5A6A" w:rsidP="005A0BFD">
      <w:pPr>
        <w:pStyle w:val="Odstavecseseznamem"/>
        <w:numPr>
          <w:ilvl w:val="0"/>
          <w:numId w:val="2"/>
        </w:numPr>
        <w:spacing w:after="0"/>
        <w:ind w:right="-3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1DC">
        <w:rPr>
          <w:rFonts w:ascii="Arial" w:hAnsi="Arial" w:cs="Arial"/>
          <w:color w:val="000000" w:themeColor="text1"/>
          <w:sz w:val="24"/>
          <w:szCs w:val="24"/>
        </w:rPr>
        <w:t>„Bartolomějská pouť“ (jedna noc z pátku na sobotu, jedna noc ze soboty na neděli a jedna</w:t>
      </w:r>
      <w:r w:rsidR="00582BB3" w:rsidRPr="006211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211DC">
        <w:rPr>
          <w:rFonts w:ascii="Arial" w:hAnsi="Arial" w:cs="Arial"/>
          <w:color w:val="000000" w:themeColor="text1"/>
          <w:sz w:val="24"/>
          <w:szCs w:val="24"/>
        </w:rPr>
        <w:t>noc z neděle na pondělí na konci měsíce srp</w:t>
      </w:r>
      <w:r w:rsidR="00F73B56" w:rsidRPr="006211D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6211DC">
        <w:rPr>
          <w:rFonts w:ascii="Arial" w:hAnsi="Arial" w:cs="Arial"/>
          <w:color w:val="000000" w:themeColor="text1"/>
          <w:sz w:val="24"/>
          <w:szCs w:val="24"/>
        </w:rPr>
        <w:t>)</w:t>
      </w:r>
      <w:r w:rsidR="00ED1B0B" w:rsidRPr="006211DC">
        <w:rPr>
          <w:rFonts w:ascii="Arial" w:hAnsi="Arial" w:cs="Arial"/>
          <w:color w:val="000000" w:themeColor="text1"/>
          <w:sz w:val="24"/>
          <w:szCs w:val="24"/>
        </w:rPr>
        <w:t xml:space="preserve"> 23.8.-26.8.2024</w:t>
      </w:r>
    </w:p>
    <w:p w14:paraId="4275E60B" w14:textId="77777777" w:rsidR="004E5A6A" w:rsidRPr="006211DC" w:rsidRDefault="004E5A6A" w:rsidP="005A0BFD">
      <w:pPr>
        <w:spacing w:after="0"/>
        <w:ind w:left="-340" w:right="-34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F46BBB" w14:textId="77777777" w:rsidR="004E5A6A" w:rsidRPr="006211DC" w:rsidRDefault="004E5A6A" w:rsidP="00B704EB">
      <w:pPr>
        <w:spacing w:after="0"/>
        <w:ind w:left="-340" w:right="-340"/>
        <w:rPr>
          <w:rFonts w:ascii="Arial" w:hAnsi="Arial" w:cs="Arial"/>
          <w:color w:val="000000" w:themeColor="text1"/>
          <w:sz w:val="24"/>
          <w:szCs w:val="24"/>
        </w:rPr>
      </w:pPr>
    </w:p>
    <w:p w14:paraId="79E919B9" w14:textId="1EA5C4CA" w:rsidR="00B704EB" w:rsidRPr="00E15A96" w:rsidRDefault="00B704EB" w:rsidP="004D7376">
      <w:pPr>
        <w:pStyle w:val="Odstavecseseznamem"/>
        <w:numPr>
          <w:ilvl w:val="0"/>
          <w:numId w:val="1"/>
        </w:numPr>
        <w:spacing w:after="0" w:line="240" w:lineRule="auto"/>
        <w:ind w:right="-34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E15A9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lastRenderedPageBreak/>
        <w:t>Doba nočního klidu se vymezuje dobou kratší, a to od 00:00 do 06:00 hodin pro konání následujících tradičních veřejnosti přístupných akcí a slavností:</w:t>
      </w:r>
    </w:p>
    <w:p w14:paraId="03B41C81" w14:textId="7979DCAD" w:rsidR="00B704EB" w:rsidRPr="006211DC" w:rsidRDefault="00B704EB" w:rsidP="00B704EB">
      <w:pPr>
        <w:pStyle w:val="Odstavecseseznamem"/>
        <w:numPr>
          <w:ilvl w:val="0"/>
          <w:numId w:val="6"/>
        </w:numPr>
        <w:spacing w:after="0" w:line="240" w:lineRule="auto"/>
        <w:ind w:right="-34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„</w:t>
      </w:r>
      <w:proofErr w:type="spellStart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Společensko</w:t>
      </w:r>
      <w:proofErr w:type="spellEnd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- sportovní večery“ v Autokempu Konopáč (noc z pátku 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na sobotu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nebo ze soboty na neděli v měsíci duben), tato stanovená výjimka se vztahuje pouze na část města Konopáč,</w:t>
      </w:r>
    </w:p>
    <w:p w14:paraId="292AEFC0" w14:textId="3AB16286" w:rsidR="00B704EB" w:rsidRPr="006211DC" w:rsidRDefault="00B704EB" w:rsidP="00B704EB">
      <w:pPr>
        <w:pStyle w:val="Odstavecseseznamem"/>
        <w:numPr>
          <w:ilvl w:val="0"/>
          <w:numId w:val="6"/>
        </w:numPr>
        <w:spacing w:after="0" w:line="240" w:lineRule="auto"/>
        <w:ind w:right="-34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proofErr w:type="spellStart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Společensko</w:t>
      </w:r>
      <w:proofErr w:type="spellEnd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- sportovní večery“ v Autokempu Konopáč (noc z pátku 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na sobotu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nebo ze soboty na neděli v měsíci květen), tato stanovená výjimka se vztahuje pouze na část města Konopáč,</w:t>
      </w:r>
    </w:p>
    <w:p w14:paraId="6F3C5118" w14:textId="00421C8E" w:rsidR="00B704EB" w:rsidRPr="006211DC" w:rsidRDefault="00B704EB" w:rsidP="00B704EB">
      <w:pPr>
        <w:numPr>
          <w:ilvl w:val="0"/>
          <w:numId w:val="6"/>
        </w:numPr>
        <w:spacing w:after="0" w:line="240" w:lineRule="auto"/>
        <w:ind w:right="-34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proofErr w:type="spellStart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Společensko</w:t>
      </w:r>
      <w:proofErr w:type="spellEnd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- sportovní večery“ v Autokempu Konopáč (noc z pátku 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na sobotu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nebo ze soboty na neděli v měsíci červen), tato stanovená výjimka se vztahuje pouze na část města Konopáč,</w:t>
      </w:r>
    </w:p>
    <w:p w14:paraId="77FFF655" w14:textId="68A1FDF5" w:rsidR="00B704EB" w:rsidRPr="006211DC" w:rsidRDefault="00B704EB" w:rsidP="00B704EB">
      <w:pPr>
        <w:numPr>
          <w:ilvl w:val="0"/>
          <w:numId w:val="6"/>
        </w:numPr>
        <w:spacing w:after="0" w:line="240" w:lineRule="auto"/>
        <w:ind w:right="-34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proofErr w:type="spellStart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Společensko</w:t>
      </w:r>
      <w:proofErr w:type="spellEnd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- sportovní večery“ v Autokempu Konopáč (noc z pátku 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na sobotu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nebo ze soboty na neděli v měsíci červenec), tato stanovená výjimka se vztahuje pouze na část města Konopáč,</w:t>
      </w:r>
    </w:p>
    <w:p w14:paraId="319A1B62" w14:textId="0AB5BE7E" w:rsidR="00B704EB" w:rsidRPr="006211DC" w:rsidRDefault="00B704EB" w:rsidP="00B704EB">
      <w:pPr>
        <w:numPr>
          <w:ilvl w:val="0"/>
          <w:numId w:val="6"/>
        </w:numPr>
        <w:spacing w:after="0" w:line="240" w:lineRule="auto"/>
        <w:ind w:right="-34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proofErr w:type="spellStart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Společensko</w:t>
      </w:r>
      <w:proofErr w:type="spellEnd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- sportovní večery“ v Autokempu Konopáč (noc z pátku 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na sobotu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nebo ze soboty na neděli v měsíci srpen), tato stanovená výjimka se vztahuje pouze na část města Konopáč,</w:t>
      </w:r>
    </w:p>
    <w:p w14:paraId="001945DD" w14:textId="007CF735" w:rsidR="00B704EB" w:rsidRPr="006211DC" w:rsidRDefault="00B704EB" w:rsidP="00B704EB">
      <w:pPr>
        <w:numPr>
          <w:ilvl w:val="0"/>
          <w:numId w:val="6"/>
        </w:numPr>
        <w:spacing w:after="0" w:line="240" w:lineRule="auto"/>
        <w:ind w:right="-34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proofErr w:type="spellStart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Společensko</w:t>
      </w:r>
      <w:proofErr w:type="spellEnd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- sportovní večery“ v Autokempu Konopáč (noc z pátku 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na sobotu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nebo ze soboty na neděli v měsíci září), tato stanovená výjimka se vztahuje pouze na část města Konopáč,</w:t>
      </w:r>
    </w:p>
    <w:p w14:paraId="6499D8CB" w14:textId="6E656705" w:rsidR="00B704EB" w:rsidRPr="006211DC" w:rsidRDefault="00B704EB" w:rsidP="00B704EB">
      <w:pPr>
        <w:numPr>
          <w:ilvl w:val="0"/>
          <w:numId w:val="6"/>
        </w:numPr>
        <w:spacing w:after="0" w:line="240" w:lineRule="auto"/>
        <w:ind w:right="-34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proofErr w:type="spellStart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Společensko</w:t>
      </w:r>
      <w:proofErr w:type="spellEnd"/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- sportovní večery“ v Autokempu Konopáč (noc z pátku 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na sobotu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nebo ze soboty na neděli v měsíci říjen), tato stanovená výjimka se vztahuje pouze na část města Konopáč,</w:t>
      </w:r>
    </w:p>
    <w:p w14:paraId="28FE70BC" w14:textId="3B46A70E" w:rsidR="00DC062C" w:rsidRPr="006211DC" w:rsidRDefault="00DC062C" w:rsidP="00B704EB">
      <w:pPr>
        <w:numPr>
          <w:ilvl w:val="0"/>
          <w:numId w:val="6"/>
        </w:numPr>
        <w:spacing w:after="0" w:line="240" w:lineRule="auto"/>
        <w:ind w:right="-34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„Koncert punkových kapel“ – 25.5.2024</w:t>
      </w:r>
    </w:p>
    <w:p w14:paraId="7D1ED5B6" w14:textId="77777777" w:rsidR="00B704EB" w:rsidRPr="006211DC" w:rsidRDefault="00B704EB" w:rsidP="00B704EB">
      <w:pPr>
        <w:numPr>
          <w:ilvl w:val="0"/>
          <w:numId w:val="6"/>
        </w:numPr>
        <w:spacing w:after="0" w:line="240" w:lineRule="auto"/>
        <w:ind w:right="-34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„Pivní festival“ – 8.6.2024</w:t>
      </w:r>
    </w:p>
    <w:p w14:paraId="22F99929" w14:textId="1510F1E3" w:rsidR="00B704EB" w:rsidRPr="006211DC" w:rsidRDefault="00B704EB" w:rsidP="00B704EB">
      <w:pPr>
        <w:numPr>
          <w:ilvl w:val="0"/>
          <w:numId w:val="6"/>
        </w:numPr>
        <w:spacing w:after="0" w:line="240" w:lineRule="auto"/>
        <w:ind w:right="-34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„Fotbalový turnaj H-CUP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“ -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13.7.2024</w:t>
      </w:r>
    </w:p>
    <w:p w14:paraId="5C757F0D" w14:textId="1F409A8B" w:rsidR="00B704EB" w:rsidRPr="006211DC" w:rsidRDefault="00B704EB" w:rsidP="00B704EB">
      <w:pPr>
        <w:numPr>
          <w:ilvl w:val="0"/>
          <w:numId w:val="6"/>
        </w:numPr>
        <w:spacing w:after="0" w:line="240" w:lineRule="auto"/>
        <w:ind w:right="-34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„Keramické trhy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“ -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22.6.2024</w:t>
      </w:r>
    </w:p>
    <w:p w14:paraId="229808AA" w14:textId="45D85FDC" w:rsidR="00B704EB" w:rsidRPr="006211DC" w:rsidRDefault="00B704EB" w:rsidP="00B704EB">
      <w:pPr>
        <w:numPr>
          <w:ilvl w:val="0"/>
          <w:numId w:val="6"/>
        </w:numPr>
        <w:spacing w:after="0" w:line="240" w:lineRule="auto"/>
        <w:ind w:right="-34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„Heřmanoměstecké slavnosti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“ -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 5.10.2024</w:t>
      </w:r>
    </w:p>
    <w:p w14:paraId="3D912DA9" w14:textId="0038AE9C" w:rsidR="00B704EB" w:rsidRPr="006211DC" w:rsidRDefault="00B704EB" w:rsidP="00B704EB">
      <w:pPr>
        <w:numPr>
          <w:ilvl w:val="0"/>
          <w:numId w:val="6"/>
        </w:numPr>
        <w:spacing w:after="0" w:line="240" w:lineRule="auto"/>
        <w:ind w:right="-34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„Letní kino v areálu Autokempu Konopáč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“ -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6211DC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divadelní hry</w:t>
      </w:r>
      <w:r w:rsidR="00ED1B0B" w:rsidRPr="006211DC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- </w:t>
      </w:r>
      <w:r w:rsidRPr="006211DC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5.a 6. 7.2024, 23.8.2024</w:t>
      </w:r>
    </w:p>
    <w:p w14:paraId="241026EA" w14:textId="05918650" w:rsidR="00D92B19" w:rsidRPr="006211DC" w:rsidRDefault="004E5A6A" w:rsidP="00B704EB">
      <w:pPr>
        <w:spacing w:after="0" w:line="240" w:lineRule="auto"/>
        <w:ind w:left="-340" w:right="-340" w:firstLine="70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  <w:t>3) V případě, kdy v odst. 1 a 2 není uveden konkrétní den, resp. dny konání akce,</w:t>
      </w:r>
    </w:p>
    <w:p w14:paraId="48300A80" w14:textId="6A56EEB3" w:rsidR="00582BB3" w:rsidRPr="006211DC" w:rsidRDefault="004E5A6A" w:rsidP="00B704EB">
      <w:pPr>
        <w:spacing w:after="0" w:line="240" w:lineRule="auto"/>
        <w:ind w:left="-340" w:right="-34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uveřejní</w:t>
      </w:r>
      <w:r w:rsidR="006416D6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Městský úřad Heřmanův Městec minimálně 5 dnů před počátkem konání akce přesný termín</w:t>
      </w:r>
      <w:r w:rsidR="006416D6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konání akce způsobem v místě obvyklým (na úřední desce a na webových stránkách města).</w:t>
      </w:r>
    </w:p>
    <w:p w14:paraId="4FD056C1" w14:textId="77777777" w:rsidR="00582BB3" w:rsidRPr="006211DC" w:rsidRDefault="004E5A6A" w:rsidP="00B704EB">
      <w:pPr>
        <w:spacing w:after="0" w:line="240" w:lineRule="auto"/>
        <w:ind w:left="-340" w:right="-34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</w:r>
      <w:r w:rsidRPr="006211D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Čl. 4</w:t>
      </w:r>
      <w:r w:rsidRPr="006211D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br/>
        <w:t>Zrušovací ustanovení</w:t>
      </w:r>
    </w:p>
    <w:p w14:paraId="109D53B0" w14:textId="1A42A78B" w:rsidR="00582BB3" w:rsidRPr="006211DC" w:rsidRDefault="004E5A6A" w:rsidP="00B704EB">
      <w:pPr>
        <w:spacing w:after="0" w:line="240" w:lineRule="auto"/>
        <w:ind w:left="-340" w:right="-340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  <w:t xml:space="preserve">Ruší se obecně závazná vyhláška č. </w:t>
      </w:r>
      <w:r w:rsidR="00AB051D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1/2018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města Heřmanův Městec, o nočním klidu, ze dne</w:t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581D3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19.3.2018.</w:t>
      </w:r>
    </w:p>
    <w:p w14:paraId="6275371F" w14:textId="77777777" w:rsidR="00582BB3" w:rsidRPr="006211DC" w:rsidRDefault="004E5A6A" w:rsidP="00B704EB">
      <w:pPr>
        <w:spacing w:after="0" w:line="240" w:lineRule="auto"/>
        <w:ind w:left="-340" w:right="-34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</w:r>
      <w:r w:rsidRPr="006211D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Čl. 5</w:t>
      </w:r>
      <w:r w:rsidRPr="006211D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579BF498" w14:textId="6EE5CE01" w:rsidR="00582BB3" w:rsidRDefault="004E5A6A" w:rsidP="00B704EB">
      <w:pPr>
        <w:spacing w:after="0" w:line="240" w:lineRule="auto"/>
        <w:ind w:left="-340" w:right="-340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  <w:t>Tato vyhláška nabývá účinnosti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počátkem patnáctého dn</w:t>
      </w:r>
      <w:r w:rsidR="00071E4C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e</w:t>
      </w:r>
      <w:r w:rsidR="00ED1B0B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následujícího po dni jejího vyhlášení. </w:t>
      </w:r>
    </w:p>
    <w:p w14:paraId="2933DC5C" w14:textId="77777777" w:rsidR="00E15A96" w:rsidRPr="006211DC" w:rsidRDefault="00E15A96" w:rsidP="00B704EB">
      <w:pPr>
        <w:spacing w:after="0" w:line="240" w:lineRule="auto"/>
        <w:ind w:left="-340" w:right="-340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30168D40" w14:textId="729590ED" w:rsidR="005A0BFD" w:rsidRPr="006211DC" w:rsidRDefault="004E5A6A" w:rsidP="005A0BFD">
      <w:pPr>
        <w:spacing w:after="0" w:line="240" w:lineRule="auto"/>
        <w:ind w:left="-340" w:right="-340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……………………….. </w:t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……………………..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</w:r>
      <w:r w:rsidR="006416D6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Ing. Aleš Jiroutek</w:t>
      </w:r>
      <w:r w:rsidR="00137B18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, v.r.</w:t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6416D6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Mgr. Zuzana Dvořáková</w:t>
      </w:r>
      <w:r w:rsidR="00137B18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, v.r.</w:t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  <w:t xml:space="preserve">starosta </w:t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="00582BB3"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 w:rsidRPr="006211D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místostarosta</w:t>
      </w:r>
    </w:p>
    <w:sectPr w:rsidR="005A0BFD" w:rsidRPr="006211DC" w:rsidSect="00AA3E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8DA7E" w14:textId="77777777" w:rsidR="00AA3ED6" w:rsidRDefault="00AA3ED6" w:rsidP="00A90244">
      <w:pPr>
        <w:spacing w:after="0" w:line="240" w:lineRule="auto"/>
      </w:pPr>
      <w:r>
        <w:separator/>
      </w:r>
    </w:p>
  </w:endnote>
  <w:endnote w:type="continuationSeparator" w:id="0">
    <w:p w14:paraId="088D53B5" w14:textId="77777777" w:rsidR="00AA3ED6" w:rsidRDefault="00AA3ED6" w:rsidP="00A9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01E90" w14:textId="1E2F9B50" w:rsidR="00A90244" w:rsidRPr="00A90244" w:rsidRDefault="00A90244">
    <w:pPr>
      <w:pStyle w:val="Zpat"/>
      <w:rPr>
        <w:rFonts w:ascii="Arial" w:hAnsi="Arial" w:cs="Arial"/>
        <w:sz w:val="18"/>
        <w:szCs w:val="18"/>
      </w:rPr>
    </w:pPr>
    <w:r w:rsidRPr="00A90244">
      <w:rPr>
        <w:rFonts w:ascii="Arial" w:hAnsi="Arial" w:cs="Arial"/>
        <w:sz w:val="18"/>
        <w:szCs w:val="18"/>
      </w:rPr>
      <w:t xml:space="preserve">¹ § 5 odst. </w:t>
    </w:r>
    <w:r w:rsidR="00137B18">
      <w:rPr>
        <w:rFonts w:ascii="Arial" w:hAnsi="Arial" w:cs="Arial"/>
        <w:sz w:val="18"/>
        <w:szCs w:val="18"/>
      </w:rPr>
      <w:t>7</w:t>
    </w:r>
    <w:r w:rsidRPr="00A90244">
      <w:rPr>
        <w:rFonts w:ascii="Arial" w:hAnsi="Arial" w:cs="Arial"/>
        <w:sz w:val="18"/>
        <w:szCs w:val="18"/>
      </w:rPr>
      <w:t xml:space="preserve"> zákona č. 251/2016 Sb., o některých přestupcích</w:t>
    </w:r>
  </w:p>
  <w:p w14:paraId="27073DBE" w14:textId="77777777" w:rsidR="00A90244" w:rsidRDefault="00A902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3BDE3" w14:textId="77777777" w:rsidR="00AA3ED6" w:rsidRDefault="00AA3ED6" w:rsidP="00A90244">
      <w:pPr>
        <w:spacing w:after="0" w:line="240" w:lineRule="auto"/>
      </w:pPr>
      <w:r>
        <w:separator/>
      </w:r>
    </w:p>
  </w:footnote>
  <w:footnote w:type="continuationSeparator" w:id="0">
    <w:p w14:paraId="470DA3F5" w14:textId="77777777" w:rsidR="00AA3ED6" w:rsidRDefault="00AA3ED6" w:rsidP="00A90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5705C"/>
    <w:multiLevelType w:val="hybridMultilevel"/>
    <w:tmpl w:val="423A41B0"/>
    <w:lvl w:ilvl="0" w:tplc="D6C854CA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2F447FA9"/>
    <w:multiLevelType w:val="hybridMultilevel"/>
    <w:tmpl w:val="E69A2972"/>
    <w:lvl w:ilvl="0" w:tplc="3F843DCA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3440392E"/>
    <w:multiLevelType w:val="hybridMultilevel"/>
    <w:tmpl w:val="BAB8D788"/>
    <w:lvl w:ilvl="0" w:tplc="04050017">
      <w:start w:val="1"/>
      <w:numFmt w:val="lowerLetter"/>
      <w:lvlText w:val="%1)"/>
      <w:lvlJc w:val="left"/>
      <w:pPr>
        <w:ind w:left="1088" w:hanging="360"/>
      </w:pPr>
    </w:lvl>
    <w:lvl w:ilvl="1" w:tplc="04050019" w:tentative="1">
      <w:start w:val="1"/>
      <w:numFmt w:val="lowerLetter"/>
      <w:lvlText w:val="%2."/>
      <w:lvlJc w:val="left"/>
      <w:pPr>
        <w:ind w:left="1808" w:hanging="360"/>
      </w:pPr>
    </w:lvl>
    <w:lvl w:ilvl="2" w:tplc="0405001B" w:tentative="1">
      <w:start w:val="1"/>
      <w:numFmt w:val="lowerRoman"/>
      <w:lvlText w:val="%3."/>
      <w:lvlJc w:val="right"/>
      <w:pPr>
        <w:ind w:left="2528" w:hanging="180"/>
      </w:pPr>
    </w:lvl>
    <w:lvl w:ilvl="3" w:tplc="0405000F" w:tentative="1">
      <w:start w:val="1"/>
      <w:numFmt w:val="decimal"/>
      <w:lvlText w:val="%4."/>
      <w:lvlJc w:val="left"/>
      <w:pPr>
        <w:ind w:left="3248" w:hanging="360"/>
      </w:pPr>
    </w:lvl>
    <w:lvl w:ilvl="4" w:tplc="04050019" w:tentative="1">
      <w:start w:val="1"/>
      <w:numFmt w:val="lowerLetter"/>
      <w:lvlText w:val="%5."/>
      <w:lvlJc w:val="left"/>
      <w:pPr>
        <w:ind w:left="3968" w:hanging="360"/>
      </w:pPr>
    </w:lvl>
    <w:lvl w:ilvl="5" w:tplc="0405001B" w:tentative="1">
      <w:start w:val="1"/>
      <w:numFmt w:val="lowerRoman"/>
      <w:lvlText w:val="%6."/>
      <w:lvlJc w:val="right"/>
      <w:pPr>
        <w:ind w:left="4688" w:hanging="180"/>
      </w:pPr>
    </w:lvl>
    <w:lvl w:ilvl="6" w:tplc="0405000F" w:tentative="1">
      <w:start w:val="1"/>
      <w:numFmt w:val="decimal"/>
      <w:lvlText w:val="%7."/>
      <w:lvlJc w:val="left"/>
      <w:pPr>
        <w:ind w:left="5408" w:hanging="360"/>
      </w:pPr>
    </w:lvl>
    <w:lvl w:ilvl="7" w:tplc="04050019" w:tentative="1">
      <w:start w:val="1"/>
      <w:numFmt w:val="lowerLetter"/>
      <w:lvlText w:val="%8."/>
      <w:lvlJc w:val="left"/>
      <w:pPr>
        <w:ind w:left="6128" w:hanging="360"/>
      </w:pPr>
    </w:lvl>
    <w:lvl w:ilvl="8" w:tplc="040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" w15:restartNumberingAfterBreak="0">
    <w:nsid w:val="54690F8D"/>
    <w:multiLevelType w:val="hybridMultilevel"/>
    <w:tmpl w:val="6A00E5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4776A"/>
    <w:multiLevelType w:val="hybridMultilevel"/>
    <w:tmpl w:val="FFFFFFFF"/>
    <w:lvl w:ilvl="0" w:tplc="49968692">
      <w:start w:val="3"/>
      <w:numFmt w:val="lowerLetter"/>
      <w:lvlText w:val="%1)"/>
      <w:lvlJc w:val="left"/>
      <w:pPr>
        <w:ind w:left="7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CB2B31"/>
    <w:multiLevelType w:val="hybridMultilevel"/>
    <w:tmpl w:val="7E7A782E"/>
    <w:lvl w:ilvl="0" w:tplc="04050017">
      <w:start w:val="1"/>
      <w:numFmt w:val="lowerLetter"/>
      <w:lvlText w:val="%1)"/>
      <w:lvlJc w:val="left"/>
      <w:pPr>
        <w:ind w:left="1088" w:hanging="360"/>
      </w:pPr>
    </w:lvl>
    <w:lvl w:ilvl="1" w:tplc="04050019" w:tentative="1">
      <w:start w:val="1"/>
      <w:numFmt w:val="lowerLetter"/>
      <w:lvlText w:val="%2."/>
      <w:lvlJc w:val="left"/>
      <w:pPr>
        <w:ind w:left="1808" w:hanging="360"/>
      </w:pPr>
    </w:lvl>
    <w:lvl w:ilvl="2" w:tplc="0405001B" w:tentative="1">
      <w:start w:val="1"/>
      <w:numFmt w:val="lowerRoman"/>
      <w:lvlText w:val="%3."/>
      <w:lvlJc w:val="right"/>
      <w:pPr>
        <w:ind w:left="2528" w:hanging="180"/>
      </w:pPr>
    </w:lvl>
    <w:lvl w:ilvl="3" w:tplc="0405000F" w:tentative="1">
      <w:start w:val="1"/>
      <w:numFmt w:val="decimal"/>
      <w:lvlText w:val="%4."/>
      <w:lvlJc w:val="left"/>
      <w:pPr>
        <w:ind w:left="3248" w:hanging="360"/>
      </w:pPr>
    </w:lvl>
    <w:lvl w:ilvl="4" w:tplc="04050019" w:tentative="1">
      <w:start w:val="1"/>
      <w:numFmt w:val="lowerLetter"/>
      <w:lvlText w:val="%5."/>
      <w:lvlJc w:val="left"/>
      <w:pPr>
        <w:ind w:left="3968" w:hanging="360"/>
      </w:pPr>
    </w:lvl>
    <w:lvl w:ilvl="5" w:tplc="0405001B" w:tentative="1">
      <w:start w:val="1"/>
      <w:numFmt w:val="lowerRoman"/>
      <w:lvlText w:val="%6."/>
      <w:lvlJc w:val="right"/>
      <w:pPr>
        <w:ind w:left="4688" w:hanging="180"/>
      </w:pPr>
    </w:lvl>
    <w:lvl w:ilvl="6" w:tplc="0405000F" w:tentative="1">
      <w:start w:val="1"/>
      <w:numFmt w:val="decimal"/>
      <w:lvlText w:val="%7."/>
      <w:lvlJc w:val="left"/>
      <w:pPr>
        <w:ind w:left="5408" w:hanging="360"/>
      </w:pPr>
    </w:lvl>
    <w:lvl w:ilvl="7" w:tplc="04050019" w:tentative="1">
      <w:start w:val="1"/>
      <w:numFmt w:val="lowerLetter"/>
      <w:lvlText w:val="%8."/>
      <w:lvlJc w:val="left"/>
      <w:pPr>
        <w:ind w:left="6128" w:hanging="360"/>
      </w:pPr>
    </w:lvl>
    <w:lvl w:ilvl="8" w:tplc="0405001B" w:tentative="1">
      <w:start w:val="1"/>
      <w:numFmt w:val="lowerRoman"/>
      <w:lvlText w:val="%9."/>
      <w:lvlJc w:val="right"/>
      <w:pPr>
        <w:ind w:left="6848" w:hanging="180"/>
      </w:pPr>
    </w:lvl>
  </w:abstractNum>
  <w:num w:numId="1" w16cid:durableId="1829054564">
    <w:abstractNumId w:val="0"/>
  </w:num>
  <w:num w:numId="2" w16cid:durableId="989015699">
    <w:abstractNumId w:val="5"/>
  </w:num>
  <w:num w:numId="3" w16cid:durableId="72507865">
    <w:abstractNumId w:val="1"/>
  </w:num>
  <w:num w:numId="4" w16cid:durableId="28453546">
    <w:abstractNumId w:val="4"/>
  </w:num>
  <w:num w:numId="5" w16cid:durableId="1273243177">
    <w:abstractNumId w:val="2"/>
  </w:num>
  <w:num w:numId="6" w16cid:durableId="990985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6A"/>
    <w:rsid w:val="00066EDF"/>
    <w:rsid w:val="00071E4C"/>
    <w:rsid w:val="00137B18"/>
    <w:rsid w:val="00186860"/>
    <w:rsid w:val="00295ECF"/>
    <w:rsid w:val="002A6AE1"/>
    <w:rsid w:val="002D1EA2"/>
    <w:rsid w:val="002F61F8"/>
    <w:rsid w:val="00382972"/>
    <w:rsid w:val="003B127B"/>
    <w:rsid w:val="00401DCA"/>
    <w:rsid w:val="00415690"/>
    <w:rsid w:val="00472411"/>
    <w:rsid w:val="004E5A6A"/>
    <w:rsid w:val="00545EDE"/>
    <w:rsid w:val="00581D33"/>
    <w:rsid w:val="00582BB3"/>
    <w:rsid w:val="005A0BFD"/>
    <w:rsid w:val="006211DC"/>
    <w:rsid w:val="006416D6"/>
    <w:rsid w:val="00704BF4"/>
    <w:rsid w:val="0076436C"/>
    <w:rsid w:val="007C28E8"/>
    <w:rsid w:val="007F0049"/>
    <w:rsid w:val="007F2AB5"/>
    <w:rsid w:val="00835D9E"/>
    <w:rsid w:val="008D35F7"/>
    <w:rsid w:val="00941F43"/>
    <w:rsid w:val="00942A88"/>
    <w:rsid w:val="009C045A"/>
    <w:rsid w:val="00A82DE1"/>
    <w:rsid w:val="00A90244"/>
    <w:rsid w:val="00AA3ED6"/>
    <w:rsid w:val="00AB051D"/>
    <w:rsid w:val="00B704EB"/>
    <w:rsid w:val="00B96944"/>
    <w:rsid w:val="00BA4C53"/>
    <w:rsid w:val="00C505FB"/>
    <w:rsid w:val="00CB0F27"/>
    <w:rsid w:val="00D12EC4"/>
    <w:rsid w:val="00D805D3"/>
    <w:rsid w:val="00D86349"/>
    <w:rsid w:val="00D92B19"/>
    <w:rsid w:val="00DA0C3D"/>
    <w:rsid w:val="00DA39B4"/>
    <w:rsid w:val="00DC062C"/>
    <w:rsid w:val="00DD5907"/>
    <w:rsid w:val="00E15A96"/>
    <w:rsid w:val="00ED1B0B"/>
    <w:rsid w:val="00F73B56"/>
    <w:rsid w:val="00F7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CB6E"/>
  <w15:chartTrackingRefBased/>
  <w15:docId w15:val="{C6916E4A-F670-4FAE-8AF2-D95BD854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4E5A6A"/>
  </w:style>
  <w:style w:type="paragraph" w:styleId="Zhlav">
    <w:name w:val="header"/>
    <w:basedOn w:val="Normln"/>
    <w:link w:val="ZhlavChar"/>
    <w:uiPriority w:val="99"/>
    <w:unhideWhenUsed/>
    <w:rsid w:val="00A9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0244"/>
  </w:style>
  <w:style w:type="paragraph" w:styleId="Zpat">
    <w:name w:val="footer"/>
    <w:basedOn w:val="Normln"/>
    <w:link w:val="ZpatChar"/>
    <w:uiPriority w:val="99"/>
    <w:unhideWhenUsed/>
    <w:rsid w:val="00A9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0244"/>
  </w:style>
  <w:style w:type="paragraph" w:styleId="Odstavecseseznamem">
    <w:name w:val="List Paragraph"/>
    <w:basedOn w:val="Normln"/>
    <w:uiPriority w:val="34"/>
    <w:qFormat/>
    <w:rsid w:val="00A9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Remsová</dc:creator>
  <cp:keywords/>
  <dc:description/>
  <cp:lastModifiedBy>Ivana Jankovská</cp:lastModifiedBy>
  <cp:revision>7</cp:revision>
  <cp:lastPrinted>2024-04-22T08:40:00Z</cp:lastPrinted>
  <dcterms:created xsi:type="dcterms:W3CDTF">2024-04-19T07:18:00Z</dcterms:created>
  <dcterms:modified xsi:type="dcterms:W3CDTF">2024-05-06T11:19:00Z</dcterms:modified>
</cp:coreProperties>
</file>