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D89BC" w14:textId="77777777" w:rsidR="00982D45" w:rsidRPr="00BA1814" w:rsidRDefault="00982D45" w:rsidP="00B96C54">
      <w:pPr>
        <w:rPr>
          <w:rFonts w:ascii="Arial" w:hAnsi="Arial" w:cs="Arial"/>
          <w:b/>
          <w:sz w:val="22"/>
          <w:szCs w:val="22"/>
        </w:rPr>
      </w:pPr>
    </w:p>
    <w:p w14:paraId="6079CE35" w14:textId="77777777" w:rsidR="005062EA" w:rsidRPr="00BA1814" w:rsidRDefault="005062EA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14:paraId="3BE8AA16" w14:textId="77777777" w:rsidR="00F63819" w:rsidRPr="00B96C54" w:rsidRDefault="00F63819" w:rsidP="00F63819">
      <w:pPr>
        <w:jc w:val="center"/>
        <w:rPr>
          <w:rFonts w:ascii="Arial" w:hAnsi="Arial" w:cs="Arial"/>
          <w:b/>
          <w:sz w:val="28"/>
          <w:szCs w:val="28"/>
        </w:rPr>
      </w:pPr>
      <w:r w:rsidRPr="00B96C54">
        <w:rPr>
          <w:rFonts w:ascii="Arial" w:hAnsi="Arial" w:cs="Arial"/>
          <w:b/>
          <w:sz w:val="28"/>
          <w:szCs w:val="28"/>
        </w:rPr>
        <w:t>Město Černošice</w:t>
      </w:r>
    </w:p>
    <w:p w14:paraId="67D1D7DF" w14:textId="77777777" w:rsidR="00D600F1" w:rsidRPr="00B96C54" w:rsidRDefault="00D600F1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78536398" w14:textId="69FB3868" w:rsidR="00F63819" w:rsidRPr="00B96C54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B96C54">
        <w:rPr>
          <w:rFonts w:ascii="Arial" w:hAnsi="Arial" w:cs="Arial"/>
          <w:b/>
          <w:sz w:val="28"/>
          <w:szCs w:val="28"/>
        </w:rPr>
        <w:t>Obecně závazná vyhláška o ochraně veřejného pořádku</w:t>
      </w:r>
    </w:p>
    <w:p w14:paraId="2114DB26" w14:textId="77777777" w:rsidR="004426A6" w:rsidRPr="00B96C54" w:rsidRDefault="004426A6" w:rsidP="00713314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14:paraId="38280C42" w14:textId="77777777" w:rsidR="004426A6" w:rsidRDefault="004426A6" w:rsidP="004426A6">
      <w:pPr>
        <w:jc w:val="center"/>
        <w:rPr>
          <w:rFonts w:ascii="Arial" w:hAnsi="Arial" w:cs="Arial"/>
          <w:sz w:val="22"/>
          <w:szCs w:val="22"/>
        </w:rPr>
      </w:pPr>
    </w:p>
    <w:p w14:paraId="736B1671" w14:textId="77777777" w:rsidR="004426A6" w:rsidRDefault="004426A6" w:rsidP="00D600F1">
      <w:pPr>
        <w:jc w:val="both"/>
        <w:rPr>
          <w:rFonts w:ascii="Arial" w:hAnsi="Arial" w:cs="Arial"/>
          <w:sz w:val="22"/>
          <w:szCs w:val="22"/>
        </w:rPr>
      </w:pPr>
    </w:p>
    <w:p w14:paraId="6E48DE6A" w14:textId="2246BA70" w:rsidR="00D600F1" w:rsidRPr="00BA1814" w:rsidRDefault="00D600F1" w:rsidP="00D600F1">
      <w:p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Zastupitelstvo města Černošice se na svém zasedání dne </w:t>
      </w:r>
      <w:proofErr w:type="gramStart"/>
      <w:r w:rsidR="00AE02EF">
        <w:rPr>
          <w:rFonts w:ascii="Arial" w:hAnsi="Arial" w:cs="Arial"/>
          <w:sz w:val="22"/>
          <w:szCs w:val="22"/>
        </w:rPr>
        <w:t>07</w:t>
      </w:r>
      <w:r w:rsidR="00D71A14">
        <w:rPr>
          <w:rFonts w:ascii="Arial" w:hAnsi="Arial" w:cs="Arial"/>
          <w:sz w:val="22"/>
          <w:szCs w:val="22"/>
        </w:rPr>
        <w:t>.</w:t>
      </w:r>
      <w:r w:rsidR="00AE02EF">
        <w:rPr>
          <w:rFonts w:ascii="Arial" w:hAnsi="Arial" w:cs="Arial"/>
          <w:sz w:val="22"/>
          <w:szCs w:val="22"/>
        </w:rPr>
        <w:t>09</w:t>
      </w:r>
      <w:r w:rsidR="00D71A14">
        <w:rPr>
          <w:rFonts w:ascii="Arial" w:hAnsi="Arial" w:cs="Arial"/>
          <w:sz w:val="22"/>
          <w:szCs w:val="22"/>
        </w:rPr>
        <w:t>.2022</w:t>
      </w:r>
      <w:proofErr w:type="gramEnd"/>
      <w:r w:rsidR="00BA1814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rozhodlo</w:t>
      </w:r>
      <w:r w:rsidR="008A3B5D" w:rsidRPr="00BA1814">
        <w:rPr>
          <w:rFonts w:ascii="Arial" w:hAnsi="Arial" w:cs="Arial"/>
          <w:sz w:val="22"/>
          <w:szCs w:val="22"/>
        </w:rPr>
        <w:t xml:space="preserve"> usnesením </w:t>
      </w:r>
      <w:r w:rsidR="00BA1814" w:rsidRPr="00BA1814">
        <w:rPr>
          <w:rFonts w:ascii="Arial" w:hAnsi="Arial" w:cs="Arial"/>
          <w:sz w:val="22"/>
          <w:szCs w:val="22"/>
        </w:rPr>
        <w:t>č.</w:t>
      </w:r>
      <w:r w:rsidR="00AD2D8B" w:rsidRPr="00BA1814">
        <w:rPr>
          <w:rFonts w:ascii="Arial" w:hAnsi="Arial" w:cs="Arial"/>
          <w:sz w:val="22"/>
          <w:szCs w:val="22"/>
        </w:rPr>
        <w:t xml:space="preserve"> Z/</w:t>
      </w:r>
      <w:r w:rsidR="00AE02EF">
        <w:rPr>
          <w:rFonts w:ascii="Arial" w:hAnsi="Arial" w:cs="Arial"/>
          <w:sz w:val="22"/>
          <w:szCs w:val="22"/>
        </w:rPr>
        <w:t>32</w:t>
      </w:r>
      <w:r w:rsidR="00AD2D8B" w:rsidRPr="00BA1814">
        <w:rPr>
          <w:rFonts w:ascii="Arial" w:hAnsi="Arial" w:cs="Arial"/>
          <w:sz w:val="22"/>
          <w:szCs w:val="22"/>
        </w:rPr>
        <w:t>/</w:t>
      </w:r>
      <w:r w:rsidR="00AE02EF">
        <w:rPr>
          <w:rFonts w:ascii="Arial" w:hAnsi="Arial" w:cs="Arial"/>
          <w:sz w:val="22"/>
          <w:szCs w:val="22"/>
        </w:rPr>
        <w:t>3</w:t>
      </w:r>
      <w:r w:rsidR="00AD2D8B" w:rsidRPr="00BA1814">
        <w:rPr>
          <w:rFonts w:ascii="Arial" w:hAnsi="Arial" w:cs="Arial"/>
          <w:sz w:val="22"/>
          <w:szCs w:val="22"/>
        </w:rPr>
        <w:t>/</w:t>
      </w:r>
      <w:r w:rsidR="00D71A14" w:rsidRPr="00BA1814">
        <w:rPr>
          <w:rFonts w:ascii="Arial" w:hAnsi="Arial" w:cs="Arial"/>
          <w:sz w:val="22"/>
          <w:szCs w:val="22"/>
        </w:rPr>
        <w:t>202</w:t>
      </w:r>
      <w:r w:rsidR="00D71A14">
        <w:rPr>
          <w:rFonts w:ascii="Arial" w:hAnsi="Arial" w:cs="Arial"/>
          <w:sz w:val="22"/>
          <w:szCs w:val="22"/>
        </w:rPr>
        <w:t>2</w:t>
      </w:r>
      <w:r w:rsidR="00D71A14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Pr="00BA1814">
        <w:rPr>
          <w:rFonts w:ascii="Arial" w:hAnsi="Arial" w:cs="Arial"/>
          <w:sz w:val="22"/>
          <w:szCs w:val="22"/>
        </w:rPr>
        <w:t>ust</w:t>
      </w:r>
      <w:proofErr w:type="spellEnd"/>
      <w:r w:rsidRPr="00BA1814">
        <w:rPr>
          <w:rFonts w:ascii="Arial" w:hAnsi="Arial" w:cs="Arial"/>
          <w:sz w:val="22"/>
          <w:szCs w:val="22"/>
        </w:rPr>
        <w:t>. §</w:t>
      </w:r>
      <w:r w:rsidR="00D01BF4" w:rsidRPr="00BA1814">
        <w:rPr>
          <w:rFonts w:ascii="Arial" w:hAnsi="Arial" w:cs="Arial"/>
          <w:sz w:val="22"/>
          <w:szCs w:val="22"/>
        </w:rPr>
        <w:t xml:space="preserve"> </w:t>
      </w:r>
      <w:r w:rsidR="00942260">
        <w:rPr>
          <w:rFonts w:ascii="Arial" w:hAnsi="Arial" w:cs="Arial"/>
          <w:sz w:val="22"/>
          <w:szCs w:val="22"/>
        </w:rPr>
        <w:t>10 a § 84 odst. 2 písm. h)</w:t>
      </w:r>
      <w:r w:rsidRPr="00BA1814">
        <w:rPr>
          <w:rFonts w:ascii="Arial" w:hAnsi="Arial" w:cs="Arial"/>
          <w:sz w:val="22"/>
          <w:szCs w:val="22"/>
        </w:rPr>
        <w:t xml:space="preserve"> zákona č. 128/2000 Sb., o obcíc</w:t>
      </w:r>
      <w:r w:rsidR="00942260">
        <w:rPr>
          <w:rFonts w:ascii="Arial" w:hAnsi="Arial" w:cs="Arial"/>
          <w:sz w:val="22"/>
          <w:szCs w:val="22"/>
        </w:rPr>
        <w:t>h, ve znění pozdějších předpisů a</w:t>
      </w:r>
      <w:r w:rsidRPr="00BA1814">
        <w:rPr>
          <w:rFonts w:ascii="Arial" w:hAnsi="Arial" w:cs="Arial"/>
          <w:sz w:val="22"/>
          <w:szCs w:val="22"/>
        </w:rPr>
        <w:t xml:space="preserve"> na základě </w:t>
      </w:r>
      <w:proofErr w:type="spellStart"/>
      <w:r w:rsidRPr="00BA1814">
        <w:rPr>
          <w:rFonts w:ascii="Arial" w:hAnsi="Arial" w:cs="Arial"/>
          <w:sz w:val="22"/>
          <w:szCs w:val="22"/>
        </w:rPr>
        <w:t>ust</w:t>
      </w:r>
      <w:proofErr w:type="spellEnd"/>
      <w:r w:rsidRPr="00BA1814">
        <w:rPr>
          <w:rFonts w:ascii="Arial" w:hAnsi="Arial" w:cs="Arial"/>
          <w:sz w:val="22"/>
          <w:szCs w:val="22"/>
        </w:rPr>
        <w:t xml:space="preserve">. § </w:t>
      </w:r>
      <w:r w:rsidR="00942260">
        <w:rPr>
          <w:rFonts w:ascii="Arial" w:hAnsi="Arial" w:cs="Arial"/>
          <w:sz w:val="22"/>
          <w:szCs w:val="22"/>
        </w:rPr>
        <w:t>5</w:t>
      </w:r>
      <w:r w:rsidRPr="00BA1814">
        <w:rPr>
          <w:rFonts w:ascii="Arial" w:hAnsi="Arial" w:cs="Arial"/>
          <w:sz w:val="22"/>
          <w:szCs w:val="22"/>
        </w:rPr>
        <w:t xml:space="preserve"> odst. </w:t>
      </w:r>
      <w:r w:rsidR="00124C7C">
        <w:rPr>
          <w:rFonts w:ascii="Arial" w:hAnsi="Arial" w:cs="Arial"/>
          <w:sz w:val="22"/>
          <w:szCs w:val="22"/>
        </w:rPr>
        <w:t>7</w:t>
      </w:r>
      <w:r w:rsidR="00124C7C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 xml:space="preserve">zákona č. </w:t>
      </w:r>
      <w:r w:rsidR="00942260">
        <w:rPr>
          <w:rFonts w:ascii="Arial" w:hAnsi="Arial" w:cs="Arial"/>
          <w:sz w:val="22"/>
          <w:szCs w:val="22"/>
        </w:rPr>
        <w:t>251/2016</w:t>
      </w:r>
      <w:r w:rsidRPr="00BA1814">
        <w:rPr>
          <w:rFonts w:ascii="Arial" w:hAnsi="Arial" w:cs="Arial"/>
          <w:sz w:val="22"/>
          <w:szCs w:val="22"/>
        </w:rPr>
        <w:t xml:space="preserve"> Sb., o</w:t>
      </w:r>
      <w:r w:rsidR="00942260">
        <w:rPr>
          <w:rFonts w:ascii="Arial" w:hAnsi="Arial" w:cs="Arial"/>
          <w:sz w:val="22"/>
          <w:szCs w:val="22"/>
        </w:rPr>
        <w:t xml:space="preserve"> některých</w:t>
      </w:r>
      <w:r w:rsidRPr="00BA1814">
        <w:rPr>
          <w:rFonts w:ascii="Arial" w:hAnsi="Arial" w:cs="Arial"/>
          <w:sz w:val="22"/>
          <w:szCs w:val="22"/>
        </w:rPr>
        <w:t xml:space="preserve"> přestupcích, ve znění pozdějších předpisů vydat tuto obecně závaz</w:t>
      </w:r>
      <w:r w:rsidR="002A5186">
        <w:rPr>
          <w:rFonts w:ascii="Arial" w:hAnsi="Arial" w:cs="Arial"/>
          <w:sz w:val="22"/>
          <w:szCs w:val="22"/>
        </w:rPr>
        <w:t>nou vyhlášku (dále jen „vyhláška</w:t>
      </w:r>
      <w:r w:rsidRPr="00BA1814">
        <w:rPr>
          <w:rFonts w:ascii="Arial" w:hAnsi="Arial" w:cs="Arial"/>
          <w:sz w:val="22"/>
          <w:szCs w:val="22"/>
        </w:rPr>
        <w:t>“):</w:t>
      </w:r>
    </w:p>
    <w:p w14:paraId="7C8981F7" w14:textId="77777777" w:rsidR="005062EA" w:rsidRPr="00BA1814" w:rsidRDefault="005062EA" w:rsidP="00D600F1">
      <w:pPr>
        <w:jc w:val="both"/>
        <w:rPr>
          <w:rFonts w:ascii="Arial" w:hAnsi="Arial" w:cs="Arial"/>
          <w:sz w:val="22"/>
          <w:szCs w:val="22"/>
        </w:rPr>
      </w:pPr>
    </w:p>
    <w:p w14:paraId="424BCB81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70CAE78E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BA1814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I.</w:t>
      </w:r>
    </w:p>
    <w:p w14:paraId="33222EAB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Obecná ustanovení</w:t>
      </w:r>
    </w:p>
    <w:p w14:paraId="4165282B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60C2CF7D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Město Černošice (dále jen </w:t>
      </w:r>
      <w:r w:rsidR="00752217" w:rsidRPr="00BA1814">
        <w:rPr>
          <w:rFonts w:ascii="Arial" w:hAnsi="Arial" w:cs="Arial"/>
          <w:sz w:val="22"/>
          <w:szCs w:val="22"/>
        </w:rPr>
        <w:t>„</w:t>
      </w:r>
      <w:r w:rsidRPr="00BA1814">
        <w:rPr>
          <w:rFonts w:ascii="Arial" w:hAnsi="Arial" w:cs="Arial"/>
          <w:sz w:val="22"/>
          <w:szCs w:val="22"/>
        </w:rPr>
        <w:t>město“) v zájmu ochrany veřejného pořádku před některými negativními jevy projevujícími se na jeho území vydává tuto obecně závaznou vyhlášku o ochraně veřejného pořádku.</w:t>
      </w:r>
    </w:p>
    <w:p w14:paraId="2C9ECE65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0C651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Veřejným pořádkem ve městě se rozumí takový stav, který umožňuje všem občanům města a jeho návštěvníkům klidné a nerušené soužití a realizaci jejich práv, zejména ochranu zdraví, majetku, životního prostředí a dobrých mravů.</w:t>
      </w:r>
    </w:p>
    <w:p w14:paraId="12A4F229" w14:textId="77777777" w:rsidR="000E0608" w:rsidRPr="00BA1814" w:rsidRDefault="000E0608" w:rsidP="000E0608">
      <w:pPr>
        <w:jc w:val="both"/>
        <w:rPr>
          <w:rFonts w:ascii="Arial" w:hAnsi="Arial" w:cs="Arial"/>
          <w:sz w:val="22"/>
          <w:szCs w:val="22"/>
        </w:rPr>
      </w:pPr>
    </w:p>
    <w:p w14:paraId="5CEAD57A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Činnostmi, jež by mohly narušit veřejný pořádek ve městě</w:t>
      </w:r>
      <w:r w:rsidR="00020B2A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jsou:</w:t>
      </w:r>
    </w:p>
    <w:p w14:paraId="380C8735" w14:textId="77777777" w:rsidR="000E0608" w:rsidRPr="00BA1814" w:rsidRDefault="000E0608" w:rsidP="000E0608">
      <w:pPr>
        <w:jc w:val="both"/>
        <w:rPr>
          <w:rFonts w:ascii="Arial" w:hAnsi="Arial" w:cs="Arial"/>
          <w:sz w:val="22"/>
          <w:szCs w:val="22"/>
        </w:rPr>
      </w:pPr>
    </w:p>
    <w:p w14:paraId="53ABC695" w14:textId="77777777" w:rsidR="005062EA" w:rsidRPr="00BA1814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konzumace alkoholu na některých veřejných prostranstvích</w:t>
      </w:r>
      <w:r w:rsidR="000E0608">
        <w:rPr>
          <w:rFonts w:ascii="Arial" w:hAnsi="Arial" w:cs="Arial"/>
          <w:sz w:val="22"/>
          <w:szCs w:val="22"/>
        </w:rPr>
        <w:t>,</w:t>
      </w:r>
    </w:p>
    <w:p w14:paraId="7FEE2328" w14:textId="77777777" w:rsidR="005062EA" w:rsidRPr="00BA1814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hlučné činnosti</w:t>
      </w:r>
      <w:r w:rsidR="000E0608">
        <w:rPr>
          <w:rFonts w:ascii="Arial" w:hAnsi="Arial" w:cs="Arial"/>
          <w:sz w:val="22"/>
          <w:szCs w:val="22"/>
        </w:rPr>
        <w:t>,</w:t>
      </w:r>
    </w:p>
    <w:p w14:paraId="6DC7BE59" w14:textId="77777777" w:rsidR="005062EA" w:rsidRPr="00BA1814" w:rsidRDefault="002E4338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a volný pohyb psů či</w:t>
      </w:r>
      <w:r w:rsidR="005062EA" w:rsidRPr="00BA1814">
        <w:rPr>
          <w:rFonts w:ascii="Arial" w:hAnsi="Arial" w:cs="Arial"/>
          <w:sz w:val="22"/>
          <w:szCs w:val="22"/>
        </w:rPr>
        <w:t xml:space="preserve"> jiných zvířat</w:t>
      </w:r>
      <w:r>
        <w:rPr>
          <w:rFonts w:ascii="Arial" w:hAnsi="Arial" w:cs="Arial"/>
          <w:sz w:val="22"/>
          <w:szCs w:val="22"/>
        </w:rPr>
        <w:t xml:space="preserve"> na vymezených prostranstvích</w:t>
      </w:r>
      <w:r w:rsidR="005062EA" w:rsidRPr="00BA1814">
        <w:rPr>
          <w:rFonts w:ascii="Arial" w:hAnsi="Arial" w:cs="Arial"/>
          <w:sz w:val="22"/>
          <w:szCs w:val="22"/>
        </w:rPr>
        <w:t xml:space="preserve"> a znečišťování veřejných prostranství</w:t>
      </w:r>
      <w:r w:rsidR="000E0608">
        <w:rPr>
          <w:rFonts w:ascii="Arial" w:hAnsi="Arial" w:cs="Arial"/>
          <w:sz w:val="22"/>
          <w:szCs w:val="22"/>
        </w:rPr>
        <w:t>,</w:t>
      </w:r>
    </w:p>
    <w:p w14:paraId="22DE5040" w14:textId="77777777" w:rsidR="005062EA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poškozování a znečišťování veřejné zeleně</w:t>
      </w:r>
      <w:r w:rsidR="00F7481D">
        <w:rPr>
          <w:rFonts w:ascii="Arial" w:hAnsi="Arial" w:cs="Arial"/>
          <w:sz w:val="22"/>
          <w:szCs w:val="22"/>
        </w:rPr>
        <w:t>,</w:t>
      </w:r>
    </w:p>
    <w:p w14:paraId="45B95ABA" w14:textId="77777777" w:rsidR="00F7481D" w:rsidRDefault="00F7481D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pyrotechnických výrobků.</w:t>
      </w:r>
    </w:p>
    <w:p w14:paraId="72DA633D" w14:textId="77777777" w:rsidR="000E0608" w:rsidRPr="00BA1814" w:rsidRDefault="000E0608" w:rsidP="000E0608">
      <w:pPr>
        <w:ind w:left="785"/>
        <w:jc w:val="both"/>
        <w:rPr>
          <w:rFonts w:ascii="Arial" w:hAnsi="Arial" w:cs="Arial"/>
          <w:sz w:val="22"/>
          <w:szCs w:val="22"/>
        </w:rPr>
      </w:pPr>
    </w:p>
    <w:p w14:paraId="3F1E1AEA" w14:textId="77777777" w:rsidR="005062EA" w:rsidRDefault="00BA1814" w:rsidP="005062E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Veřejné prostranství jsou všechna náměstí, ulice, tržiště, chodníky, veřejná zeleň, parky a další prostory přístupné každému bez omezení, tedy sloužící obecnému užívání, a to bez ohledu na vlastnictví k tomuto prostoru.</w:t>
      </w:r>
      <w:r w:rsidR="005062EA" w:rsidRPr="00BA1814">
        <w:rPr>
          <w:rFonts w:ascii="Arial" w:hAnsi="Arial" w:cs="Arial"/>
          <w:sz w:val="22"/>
          <w:szCs w:val="22"/>
        </w:rPr>
        <w:t xml:space="preserve"> </w:t>
      </w:r>
    </w:p>
    <w:p w14:paraId="00FB5150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B166C" w14:textId="77777777" w:rsidR="00F63819" w:rsidRPr="00BA1814" w:rsidRDefault="00F63819" w:rsidP="005062E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Veřejnou zelení se rozumí zeleň, která je součástí veřejného prostranství, a to bez ohledu na vlastnictví</w:t>
      </w:r>
      <w:r w:rsidR="00477A60" w:rsidRPr="00BA1814">
        <w:rPr>
          <w:rFonts w:ascii="Arial" w:hAnsi="Arial" w:cs="Arial"/>
          <w:sz w:val="22"/>
          <w:szCs w:val="22"/>
        </w:rPr>
        <w:t>.</w:t>
      </w:r>
    </w:p>
    <w:p w14:paraId="5B47F517" w14:textId="77777777" w:rsidR="00F63819" w:rsidRPr="00BA1814" w:rsidRDefault="00F63819" w:rsidP="00F63819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72926013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747CA83E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II.</w:t>
      </w:r>
    </w:p>
    <w:p w14:paraId="6D4F4FBA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Konzumace alkoholu na některých veřejných prostranstvích</w:t>
      </w:r>
    </w:p>
    <w:p w14:paraId="16B2807E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58F8273B" w14:textId="77777777" w:rsidR="00F63819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Konzumace alkoholických nápojů je zakázána na těchto veřejných prostranstvích města Černošice:</w:t>
      </w:r>
    </w:p>
    <w:p w14:paraId="4305EAE2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10C1E2" w14:textId="77777777" w:rsidR="00F63819" w:rsidRPr="00BA1814" w:rsidRDefault="00F63819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ulice Karlštejnská – od křižovatky s ulicí </w:t>
      </w:r>
      <w:r w:rsidR="002520A0" w:rsidRPr="00BA1814">
        <w:rPr>
          <w:rFonts w:ascii="Arial" w:hAnsi="Arial" w:cs="Arial"/>
          <w:sz w:val="22"/>
          <w:szCs w:val="22"/>
        </w:rPr>
        <w:t>Vrážská</w:t>
      </w:r>
      <w:r w:rsidRPr="00BA1814">
        <w:rPr>
          <w:rFonts w:ascii="Arial" w:hAnsi="Arial" w:cs="Arial"/>
          <w:sz w:val="22"/>
          <w:szCs w:val="22"/>
        </w:rPr>
        <w:t xml:space="preserve"> po křižovatku s ul.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Fügnerova</w:t>
      </w:r>
      <w:r w:rsidR="000E0608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7EEAD683" w14:textId="77777777" w:rsidR="00003871" w:rsidRPr="00BA1814" w:rsidRDefault="0000387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ulice </w:t>
      </w:r>
      <w:r w:rsidR="00F1298D" w:rsidRPr="00BA1814">
        <w:rPr>
          <w:rFonts w:ascii="Arial" w:hAnsi="Arial" w:cs="Arial"/>
          <w:sz w:val="22"/>
          <w:szCs w:val="22"/>
        </w:rPr>
        <w:t>Fügnerova od křižovatky s ulicí Karlštejnská po křižovatku s ul.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="00F1298D" w:rsidRPr="00BA1814">
        <w:rPr>
          <w:rFonts w:ascii="Arial" w:hAnsi="Arial" w:cs="Arial"/>
          <w:sz w:val="22"/>
          <w:szCs w:val="22"/>
        </w:rPr>
        <w:t>Poštovní</w:t>
      </w:r>
      <w:r w:rsidR="000E0608">
        <w:rPr>
          <w:rFonts w:ascii="Arial" w:hAnsi="Arial" w:cs="Arial"/>
          <w:sz w:val="22"/>
          <w:szCs w:val="22"/>
        </w:rPr>
        <w:t>,</w:t>
      </w:r>
    </w:p>
    <w:p w14:paraId="12345083" w14:textId="77777777" w:rsidR="00F63819" w:rsidRPr="00BA1814" w:rsidRDefault="00F63819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 prostoru </w:t>
      </w:r>
      <w:r w:rsidR="00D52D92" w:rsidRPr="00BA1814">
        <w:rPr>
          <w:rFonts w:ascii="Arial" w:hAnsi="Arial" w:cs="Arial"/>
          <w:sz w:val="22"/>
          <w:szCs w:val="22"/>
        </w:rPr>
        <w:t xml:space="preserve">veřejné </w:t>
      </w:r>
      <w:r w:rsidRPr="00BA1814">
        <w:rPr>
          <w:rFonts w:ascii="Arial" w:hAnsi="Arial" w:cs="Arial"/>
          <w:sz w:val="22"/>
          <w:szCs w:val="22"/>
        </w:rPr>
        <w:t xml:space="preserve">městské pláže tak, jak je vymezeno v Příloze č. </w:t>
      </w:r>
      <w:r w:rsidR="008A7854" w:rsidRPr="00BA1814">
        <w:rPr>
          <w:rFonts w:ascii="Arial" w:hAnsi="Arial" w:cs="Arial"/>
          <w:sz w:val="22"/>
          <w:szCs w:val="22"/>
        </w:rPr>
        <w:t>1</w:t>
      </w:r>
      <w:r w:rsidR="001D220B">
        <w:rPr>
          <w:rFonts w:ascii="Arial" w:hAnsi="Arial" w:cs="Arial"/>
          <w:sz w:val="22"/>
          <w:szCs w:val="22"/>
        </w:rPr>
        <w:t xml:space="preserve"> odst. 1</w:t>
      </w:r>
      <w:r w:rsidRPr="00BA1814">
        <w:rPr>
          <w:rFonts w:ascii="Arial" w:hAnsi="Arial" w:cs="Arial"/>
          <w:sz w:val="22"/>
          <w:szCs w:val="22"/>
        </w:rPr>
        <w:t xml:space="preserve"> této vyhlášky, a to </w:t>
      </w:r>
      <w:r w:rsidR="00292EDB" w:rsidRPr="00BA1814">
        <w:rPr>
          <w:rFonts w:ascii="Arial" w:hAnsi="Arial" w:cs="Arial"/>
          <w:sz w:val="22"/>
          <w:szCs w:val="22"/>
        </w:rPr>
        <w:t xml:space="preserve">denně </w:t>
      </w:r>
      <w:r w:rsidRPr="00BA1814">
        <w:rPr>
          <w:rFonts w:ascii="Arial" w:hAnsi="Arial" w:cs="Arial"/>
          <w:sz w:val="22"/>
          <w:szCs w:val="22"/>
        </w:rPr>
        <w:t>v době od 2</w:t>
      </w:r>
      <w:r w:rsidR="007374B7" w:rsidRPr="00BA1814">
        <w:rPr>
          <w:rFonts w:ascii="Arial" w:hAnsi="Arial" w:cs="Arial"/>
          <w:sz w:val="22"/>
          <w:szCs w:val="22"/>
        </w:rPr>
        <w:t>2</w:t>
      </w:r>
      <w:r w:rsidRPr="00BA1814">
        <w:rPr>
          <w:rFonts w:ascii="Arial" w:hAnsi="Arial" w:cs="Arial"/>
          <w:sz w:val="22"/>
          <w:szCs w:val="22"/>
        </w:rPr>
        <w:t xml:space="preserve">:00 do </w:t>
      </w:r>
      <w:r w:rsidR="007374B7" w:rsidRPr="00BA1814">
        <w:rPr>
          <w:rFonts w:ascii="Arial" w:hAnsi="Arial" w:cs="Arial"/>
          <w:sz w:val="22"/>
          <w:szCs w:val="22"/>
        </w:rPr>
        <w:t>6</w:t>
      </w:r>
      <w:r w:rsidRPr="00BA1814">
        <w:rPr>
          <w:rFonts w:ascii="Arial" w:hAnsi="Arial" w:cs="Arial"/>
          <w:sz w:val="22"/>
          <w:szCs w:val="22"/>
        </w:rPr>
        <w:t xml:space="preserve">:00 </w:t>
      </w:r>
      <w:r w:rsidR="000E0608">
        <w:rPr>
          <w:rFonts w:ascii="Arial" w:hAnsi="Arial" w:cs="Arial"/>
          <w:sz w:val="22"/>
          <w:szCs w:val="22"/>
        </w:rPr>
        <w:t>hod.,</w:t>
      </w:r>
    </w:p>
    <w:p w14:paraId="7C015ADF" w14:textId="6660143D" w:rsidR="00225750" w:rsidRPr="00BA1814" w:rsidRDefault="00225750" w:rsidP="00B4042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park u Domu s pečovatel</w:t>
      </w:r>
      <w:r w:rsidR="005558A2" w:rsidRPr="00BA1814">
        <w:rPr>
          <w:rFonts w:ascii="Arial" w:hAnsi="Arial" w:cs="Arial"/>
          <w:sz w:val="22"/>
          <w:szCs w:val="22"/>
        </w:rPr>
        <w:t xml:space="preserve">skou službou (pozemek </w:t>
      </w:r>
      <w:proofErr w:type="spellStart"/>
      <w:r w:rsidR="005558A2" w:rsidRPr="00BA1814">
        <w:rPr>
          <w:rFonts w:ascii="Arial" w:hAnsi="Arial" w:cs="Arial"/>
          <w:sz w:val="22"/>
          <w:szCs w:val="22"/>
        </w:rPr>
        <w:t>parc</w:t>
      </w:r>
      <w:proofErr w:type="spellEnd"/>
      <w:r w:rsidR="005558A2" w:rsidRPr="00BA1814">
        <w:rPr>
          <w:rFonts w:ascii="Arial" w:hAnsi="Arial" w:cs="Arial"/>
          <w:sz w:val="22"/>
          <w:szCs w:val="22"/>
        </w:rPr>
        <w:t>.</w:t>
      </w:r>
      <w:r w:rsidR="00C3350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558A2" w:rsidRPr="00BA1814">
        <w:rPr>
          <w:rFonts w:ascii="Arial" w:hAnsi="Arial" w:cs="Arial"/>
          <w:sz w:val="22"/>
          <w:szCs w:val="22"/>
        </w:rPr>
        <w:t>č.</w:t>
      </w:r>
      <w:proofErr w:type="gramEnd"/>
      <w:r w:rsidR="00C33504">
        <w:rPr>
          <w:rFonts w:ascii="Arial" w:hAnsi="Arial" w:cs="Arial"/>
          <w:sz w:val="22"/>
          <w:szCs w:val="22"/>
        </w:rPr>
        <w:t xml:space="preserve"> </w:t>
      </w:r>
      <w:r w:rsidR="005558A2" w:rsidRPr="00BA1814">
        <w:rPr>
          <w:rFonts w:ascii="Arial" w:hAnsi="Arial" w:cs="Arial"/>
          <w:sz w:val="22"/>
          <w:szCs w:val="22"/>
        </w:rPr>
        <w:t>869/1</w:t>
      </w:r>
      <w:r w:rsidR="00D71A14">
        <w:rPr>
          <w:rFonts w:ascii="Arial" w:hAnsi="Arial" w:cs="Arial"/>
          <w:sz w:val="22"/>
          <w:szCs w:val="22"/>
        </w:rPr>
        <w:t xml:space="preserve">, </w:t>
      </w:r>
      <w:r w:rsidR="005558A2" w:rsidRPr="00BA1814">
        <w:rPr>
          <w:rFonts w:ascii="Arial" w:hAnsi="Arial" w:cs="Arial"/>
          <w:sz w:val="22"/>
          <w:szCs w:val="22"/>
        </w:rPr>
        <w:t xml:space="preserve"> 869/3</w:t>
      </w:r>
      <w:r w:rsidR="00D71A14">
        <w:rPr>
          <w:rFonts w:ascii="Arial" w:hAnsi="Arial" w:cs="Arial"/>
          <w:sz w:val="22"/>
          <w:szCs w:val="22"/>
        </w:rPr>
        <w:t xml:space="preserve">, </w:t>
      </w:r>
      <w:r w:rsidR="00D71A14" w:rsidRPr="00AE02EF">
        <w:rPr>
          <w:rFonts w:ascii="Arial" w:hAnsi="Arial" w:cs="Arial"/>
          <w:sz w:val="22"/>
          <w:szCs w:val="22"/>
        </w:rPr>
        <w:t>868 a 864/1</w:t>
      </w:r>
      <w:r w:rsidR="005558A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v obci 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Pr="00BA1814">
        <w:rPr>
          <w:rFonts w:ascii="Arial" w:hAnsi="Arial" w:cs="Arial"/>
          <w:sz w:val="22"/>
          <w:szCs w:val="22"/>
        </w:rPr>
        <w:t>ú.</w:t>
      </w:r>
      <w:proofErr w:type="spellEnd"/>
      <w:r w:rsidR="00CB57EA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5B08206F" w14:textId="77777777" w:rsidR="00BC25B1" w:rsidRPr="00BA1814" w:rsidRDefault="00BC25B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lastRenderedPageBreak/>
        <w:t xml:space="preserve">veřejně přístupné dětské hřiště v ul. Domažlická (pozemek </w:t>
      </w:r>
      <w:proofErr w:type="spellStart"/>
      <w:r w:rsidRPr="00BA1814">
        <w:rPr>
          <w:rFonts w:ascii="Arial" w:hAnsi="Arial" w:cs="Arial"/>
          <w:sz w:val="22"/>
          <w:szCs w:val="22"/>
        </w:rPr>
        <w:t>parc</w:t>
      </w:r>
      <w:proofErr w:type="spellEnd"/>
      <w:r w:rsidRPr="00BA1814">
        <w:rPr>
          <w:rFonts w:ascii="Arial" w:hAnsi="Arial" w:cs="Arial"/>
          <w:sz w:val="22"/>
          <w:szCs w:val="22"/>
        </w:rPr>
        <w:t>.</w:t>
      </w:r>
      <w:r w:rsidR="00C3350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A1814">
        <w:rPr>
          <w:rFonts w:ascii="Arial" w:hAnsi="Arial" w:cs="Arial"/>
          <w:sz w:val="22"/>
          <w:szCs w:val="22"/>
        </w:rPr>
        <w:t>č.</w:t>
      </w:r>
      <w:proofErr w:type="gramEnd"/>
      <w:r w:rsidR="00C33504">
        <w:rPr>
          <w:rFonts w:ascii="Arial" w:hAnsi="Arial" w:cs="Arial"/>
          <w:sz w:val="22"/>
          <w:szCs w:val="22"/>
        </w:rPr>
        <w:t xml:space="preserve"> 1734/2 v obci a </w:t>
      </w:r>
      <w:r w:rsidR="00EB612F" w:rsidRPr="00BA1814">
        <w:rPr>
          <w:rFonts w:ascii="Arial" w:hAnsi="Arial" w:cs="Arial"/>
          <w:sz w:val="22"/>
          <w:szCs w:val="22"/>
        </w:rPr>
        <w:t>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="00EB612F" w:rsidRPr="00BA1814">
        <w:rPr>
          <w:rFonts w:ascii="Arial" w:hAnsi="Arial" w:cs="Arial"/>
          <w:sz w:val="22"/>
          <w:szCs w:val="22"/>
        </w:rPr>
        <w:t>ú.</w:t>
      </w:r>
      <w:proofErr w:type="spellEnd"/>
      <w:r w:rsidR="00EB612F" w:rsidRPr="00BA1814">
        <w:rPr>
          <w:rFonts w:ascii="Arial" w:hAnsi="Arial" w:cs="Arial"/>
          <w:sz w:val="22"/>
          <w:szCs w:val="22"/>
        </w:rPr>
        <w:t xml:space="preserve">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61D1333D" w14:textId="77777777" w:rsidR="00BC25B1" w:rsidRPr="00BA1814" w:rsidRDefault="00BC25B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sportovní hřiště v ul. Husova (pozemek </w:t>
      </w:r>
      <w:proofErr w:type="spellStart"/>
      <w:r w:rsidRPr="00BA1814">
        <w:rPr>
          <w:rFonts w:ascii="Arial" w:hAnsi="Arial" w:cs="Arial"/>
          <w:sz w:val="22"/>
          <w:szCs w:val="22"/>
        </w:rPr>
        <w:t>parc</w:t>
      </w:r>
      <w:proofErr w:type="spellEnd"/>
      <w:r w:rsidRPr="00BA1814">
        <w:rPr>
          <w:rFonts w:ascii="Arial" w:hAnsi="Arial" w:cs="Arial"/>
          <w:sz w:val="22"/>
          <w:szCs w:val="22"/>
        </w:rPr>
        <w:t>.</w:t>
      </w:r>
      <w:r w:rsidR="000E06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A1814">
        <w:rPr>
          <w:rFonts w:ascii="Arial" w:hAnsi="Arial" w:cs="Arial"/>
          <w:sz w:val="22"/>
          <w:szCs w:val="22"/>
        </w:rPr>
        <w:t>č.</w:t>
      </w:r>
      <w:proofErr w:type="gramEnd"/>
      <w:r w:rsidR="00EB612F" w:rsidRPr="00BA1814">
        <w:rPr>
          <w:rFonts w:ascii="Arial" w:hAnsi="Arial" w:cs="Arial"/>
          <w:sz w:val="22"/>
          <w:szCs w:val="22"/>
        </w:rPr>
        <w:t xml:space="preserve"> 1156/4 v obci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="00EB612F" w:rsidRPr="00BA1814">
        <w:rPr>
          <w:rFonts w:ascii="Arial" w:hAnsi="Arial" w:cs="Arial"/>
          <w:sz w:val="22"/>
          <w:szCs w:val="22"/>
        </w:rPr>
        <w:t>ú.</w:t>
      </w:r>
      <w:proofErr w:type="spellEnd"/>
      <w:r w:rsidR="00EB612F" w:rsidRPr="00BA1814">
        <w:rPr>
          <w:rFonts w:ascii="Arial" w:hAnsi="Arial" w:cs="Arial"/>
          <w:sz w:val="22"/>
          <w:szCs w:val="22"/>
        </w:rPr>
        <w:t xml:space="preserve"> Černošice)</w:t>
      </w:r>
      <w:r w:rsidR="00577739" w:rsidRPr="00BA1814">
        <w:rPr>
          <w:rFonts w:ascii="Arial" w:hAnsi="Arial" w:cs="Arial"/>
          <w:sz w:val="22"/>
          <w:szCs w:val="22"/>
        </w:rPr>
        <w:t xml:space="preserve"> a přístupová cesta ke hřišti v ul. Husova na pozemku  </w:t>
      </w:r>
      <w:proofErr w:type="spellStart"/>
      <w:r w:rsidR="00577739" w:rsidRPr="00BA1814">
        <w:rPr>
          <w:rFonts w:ascii="Arial" w:hAnsi="Arial" w:cs="Arial"/>
          <w:sz w:val="22"/>
          <w:szCs w:val="22"/>
        </w:rPr>
        <w:t>parc</w:t>
      </w:r>
      <w:proofErr w:type="spellEnd"/>
      <w:r w:rsidR="00577739" w:rsidRPr="00BA1814">
        <w:rPr>
          <w:rFonts w:ascii="Arial" w:hAnsi="Arial" w:cs="Arial"/>
          <w:sz w:val="22"/>
          <w:szCs w:val="22"/>
        </w:rPr>
        <w:t>.</w:t>
      </w:r>
      <w:r w:rsidR="00B40420">
        <w:rPr>
          <w:rFonts w:ascii="Arial" w:hAnsi="Arial" w:cs="Arial"/>
          <w:sz w:val="22"/>
          <w:szCs w:val="22"/>
        </w:rPr>
        <w:t> </w:t>
      </w:r>
      <w:r w:rsidR="00577739" w:rsidRPr="00BA1814">
        <w:rPr>
          <w:rFonts w:ascii="Arial" w:hAnsi="Arial" w:cs="Arial"/>
          <w:sz w:val="22"/>
          <w:szCs w:val="22"/>
        </w:rPr>
        <w:t>č.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="00577739" w:rsidRPr="00BA1814">
        <w:rPr>
          <w:rFonts w:ascii="Arial" w:hAnsi="Arial" w:cs="Arial"/>
          <w:sz w:val="22"/>
          <w:szCs w:val="22"/>
        </w:rPr>
        <w:t xml:space="preserve">1156/16 v obci a </w:t>
      </w:r>
      <w:proofErr w:type="spellStart"/>
      <w:proofErr w:type="gramStart"/>
      <w:r w:rsidR="00577739" w:rsidRPr="00BA1814">
        <w:rPr>
          <w:rFonts w:ascii="Arial" w:hAnsi="Arial" w:cs="Arial"/>
          <w:sz w:val="22"/>
          <w:szCs w:val="22"/>
        </w:rPr>
        <w:t>k.ú</w:t>
      </w:r>
      <w:proofErr w:type="spellEnd"/>
      <w:r w:rsidR="00577739" w:rsidRPr="00BA1814">
        <w:rPr>
          <w:rFonts w:ascii="Arial" w:hAnsi="Arial" w:cs="Arial"/>
          <w:sz w:val="22"/>
          <w:szCs w:val="22"/>
        </w:rPr>
        <w:t>.</w:t>
      </w:r>
      <w:proofErr w:type="gramEnd"/>
      <w:r w:rsidR="00577739" w:rsidRPr="00BA1814">
        <w:rPr>
          <w:rFonts w:ascii="Arial" w:hAnsi="Arial" w:cs="Arial"/>
          <w:sz w:val="22"/>
          <w:szCs w:val="22"/>
        </w:rPr>
        <w:t xml:space="preserve"> Černošice</w:t>
      </w:r>
      <w:r w:rsidR="000E0608">
        <w:rPr>
          <w:rFonts w:ascii="Arial" w:hAnsi="Arial" w:cs="Arial"/>
          <w:sz w:val="22"/>
          <w:szCs w:val="22"/>
        </w:rPr>
        <w:t>,</w:t>
      </w:r>
    </w:p>
    <w:p w14:paraId="31A7A119" w14:textId="77777777" w:rsidR="00925F44" w:rsidRPr="00BA1814" w:rsidRDefault="00925F44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hřiště v ul. Klatovská (pozemek </w:t>
      </w:r>
      <w:proofErr w:type="spellStart"/>
      <w:r w:rsidRPr="00BA1814">
        <w:rPr>
          <w:rFonts w:ascii="Arial" w:hAnsi="Arial" w:cs="Arial"/>
          <w:sz w:val="22"/>
          <w:szCs w:val="22"/>
        </w:rPr>
        <w:t>parc</w:t>
      </w:r>
      <w:proofErr w:type="spellEnd"/>
      <w:r w:rsidRPr="00BA1814">
        <w:rPr>
          <w:rFonts w:ascii="Arial" w:hAnsi="Arial" w:cs="Arial"/>
          <w:sz w:val="22"/>
          <w:szCs w:val="22"/>
        </w:rPr>
        <w:t>.</w:t>
      </w:r>
      <w:r w:rsidR="000E06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A1814">
        <w:rPr>
          <w:rFonts w:ascii="Arial" w:hAnsi="Arial" w:cs="Arial"/>
          <w:sz w:val="22"/>
          <w:szCs w:val="22"/>
        </w:rPr>
        <w:t>č.</w:t>
      </w:r>
      <w:proofErr w:type="gramEnd"/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2243/46 v obci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Pr="00BA1814">
        <w:rPr>
          <w:rFonts w:ascii="Arial" w:hAnsi="Arial" w:cs="Arial"/>
          <w:sz w:val="22"/>
          <w:szCs w:val="22"/>
        </w:rPr>
        <w:t>ú.</w:t>
      </w:r>
      <w:proofErr w:type="spellEnd"/>
      <w:r w:rsidRPr="00BA1814">
        <w:rPr>
          <w:rFonts w:ascii="Arial" w:hAnsi="Arial" w:cs="Arial"/>
          <w:sz w:val="22"/>
          <w:szCs w:val="22"/>
        </w:rPr>
        <w:t xml:space="preserve">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06DC122E" w14:textId="77777777" w:rsidR="00F1298D" w:rsidRPr="00BA1814" w:rsidRDefault="000813B6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0908">
        <w:rPr>
          <w:rFonts w:ascii="Arial" w:hAnsi="Arial" w:cs="Arial"/>
          <w:sz w:val="22"/>
          <w:szCs w:val="22"/>
        </w:rPr>
        <w:t>veřejně přístupné hřiště v ul. Pod školou</w:t>
      </w:r>
      <w:r>
        <w:rPr>
          <w:rFonts w:ascii="Arial" w:hAnsi="Arial" w:cs="Arial"/>
          <w:sz w:val="22"/>
          <w:szCs w:val="22"/>
        </w:rPr>
        <w:t>, prostor před budovou ZŠ Černošice,</w:t>
      </w:r>
      <w:r w:rsidRPr="00CE0908">
        <w:rPr>
          <w:rFonts w:ascii="Arial" w:hAnsi="Arial" w:cs="Arial"/>
          <w:sz w:val="22"/>
          <w:szCs w:val="22"/>
        </w:rPr>
        <w:t xml:space="preserve"> veřejně přístupný sportovní areál</w:t>
      </w:r>
      <w:r>
        <w:rPr>
          <w:rFonts w:ascii="Arial" w:hAnsi="Arial" w:cs="Arial"/>
          <w:sz w:val="22"/>
          <w:szCs w:val="22"/>
        </w:rPr>
        <w:t xml:space="preserve"> a jeho okolí</w:t>
      </w:r>
      <w:r w:rsidRPr="00CE0908">
        <w:rPr>
          <w:rFonts w:ascii="Arial" w:hAnsi="Arial" w:cs="Arial"/>
          <w:sz w:val="22"/>
          <w:szCs w:val="22"/>
        </w:rPr>
        <w:t xml:space="preserve"> a letní divadlo u ZŠ Černošice</w:t>
      </w:r>
      <w:r>
        <w:rPr>
          <w:rFonts w:ascii="Arial" w:hAnsi="Arial" w:cs="Arial"/>
          <w:sz w:val="22"/>
          <w:szCs w:val="22"/>
        </w:rPr>
        <w:t xml:space="preserve"> a jeho okolí, prostor autobusové zastávky a okolí, prostor lesíka nad ZŠ Černošice</w:t>
      </w:r>
      <w:r w:rsidR="001D220B">
        <w:rPr>
          <w:rFonts w:ascii="Arial" w:hAnsi="Arial" w:cs="Arial"/>
          <w:sz w:val="22"/>
          <w:szCs w:val="22"/>
        </w:rPr>
        <w:t>, jak je vymezeno v Příloze č. 1</w:t>
      </w:r>
      <w:r w:rsidR="001D0D82">
        <w:rPr>
          <w:rFonts w:ascii="Arial" w:hAnsi="Arial" w:cs="Arial"/>
          <w:sz w:val="22"/>
          <w:szCs w:val="22"/>
        </w:rPr>
        <w:t xml:space="preserve"> odst. 3</w:t>
      </w:r>
      <w:r w:rsidR="00F271FE">
        <w:rPr>
          <w:rFonts w:ascii="Arial" w:hAnsi="Arial" w:cs="Arial"/>
          <w:sz w:val="22"/>
          <w:szCs w:val="22"/>
        </w:rPr>
        <w:t>;</w:t>
      </w:r>
      <w:r w:rsidRPr="00CE0908">
        <w:rPr>
          <w:rFonts w:ascii="Arial" w:hAnsi="Arial" w:cs="Arial"/>
          <w:sz w:val="22"/>
          <w:szCs w:val="22"/>
        </w:rPr>
        <w:t xml:space="preserve"> s výjimkou doby, kdy na těchto pozemcích bude probíhat </w:t>
      </w:r>
      <w:r>
        <w:rPr>
          <w:rFonts w:ascii="Arial" w:hAnsi="Arial" w:cs="Arial"/>
          <w:sz w:val="22"/>
          <w:szCs w:val="22"/>
        </w:rPr>
        <w:t xml:space="preserve">městem či jeho příspěvkovou organizací pořádaná akce nebo městu </w:t>
      </w:r>
      <w:r w:rsidRPr="00CE0908">
        <w:rPr>
          <w:rFonts w:ascii="Arial" w:hAnsi="Arial" w:cs="Arial"/>
          <w:sz w:val="22"/>
          <w:szCs w:val="22"/>
        </w:rPr>
        <w:t>řádně nahlášená organizovaná akce</w:t>
      </w:r>
      <w:r>
        <w:rPr>
          <w:rFonts w:ascii="Arial" w:hAnsi="Arial" w:cs="Arial"/>
          <w:sz w:val="22"/>
          <w:szCs w:val="22"/>
        </w:rPr>
        <w:t xml:space="preserve"> pořádaná jiným subjektem,</w:t>
      </w:r>
    </w:p>
    <w:p w14:paraId="43B216DF" w14:textId="77777777" w:rsidR="00F1298D" w:rsidRPr="00BA1814" w:rsidRDefault="00F1298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veřejně přístupné hřiště v ul. Riegrova</w:t>
      </w:r>
      <w:r w:rsidR="00B963E6" w:rsidRPr="00BA1814">
        <w:rPr>
          <w:rFonts w:ascii="Arial" w:hAnsi="Arial" w:cs="Arial"/>
          <w:sz w:val="22"/>
          <w:szCs w:val="22"/>
        </w:rPr>
        <w:t xml:space="preserve"> (pozemek 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parc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>.</w:t>
      </w:r>
      <w:r w:rsidR="000E060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63E6" w:rsidRPr="00BA1814">
        <w:rPr>
          <w:rFonts w:ascii="Arial" w:hAnsi="Arial" w:cs="Arial"/>
          <w:sz w:val="22"/>
          <w:szCs w:val="22"/>
        </w:rPr>
        <w:t>č</w:t>
      </w:r>
      <w:r w:rsidR="008A15B2" w:rsidRPr="00BA1814">
        <w:rPr>
          <w:rFonts w:ascii="Arial" w:hAnsi="Arial" w:cs="Arial"/>
          <w:sz w:val="22"/>
          <w:szCs w:val="22"/>
        </w:rPr>
        <w:t>.</w:t>
      </w:r>
      <w:proofErr w:type="gramEnd"/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695682" w:rsidRPr="00BA1814">
        <w:rPr>
          <w:rFonts w:ascii="Arial" w:hAnsi="Arial" w:cs="Arial"/>
          <w:sz w:val="22"/>
          <w:szCs w:val="22"/>
        </w:rPr>
        <w:t>478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ú.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 xml:space="preserve">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222450A4" w14:textId="77777777" w:rsidR="004502F5" w:rsidRPr="00BA1814" w:rsidRDefault="00F1298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hřiště v ul. </w:t>
      </w:r>
      <w:r w:rsidR="008A15B2" w:rsidRPr="00BA1814">
        <w:rPr>
          <w:rFonts w:ascii="Arial" w:hAnsi="Arial" w:cs="Arial"/>
          <w:sz w:val="22"/>
          <w:szCs w:val="22"/>
        </w:rPr>
        <w:t xml:space="preserve">Červánková </w:t>
      </w:r>
      <w:r w:rsidR="00B963E6" w:rsidRPr="00BA1814">
        <w:rPr>
          <w:rFonts w:ascii="Arial" w:hAnsi="Arial" w:cs="Arial"/>
          <w:sz w:val="22"/>
          <w:szCs w:val="22"/>
        </w:rPr>
        <w:t xml:space="preserve">(pozemek 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parc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>.</w:t>
      </w:r>
      <w:r w:rsidR="000E060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63E6" w:rsidRPr="00BA1814">
        <w:rPr>
          <w:rFonts w:ascii="Arial" w:hAnsi="Arial" w:cs="Arial"/>
          <w:sz w:val="22"/>
          <w:szCs w:val="22"/>
        </w:rPr>
        <w:t>č</w:t>
      </w:r>
      <w:r w:rsidR="008A15B2" w:rsidRPr="00BA1814">
        <w:rPr>
          <w:rFonts w:ascii="Arial" w:hAnsi="Arial" w:cs="Arial"/>
          <w:sz w:val="22"/>
          <w:szCs w:val="22"/>
        </w:rPr>
        <w:t>.</w:t>
      </w:r>
      <w:proofErr w:type="gramEnd"/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695682" w:rsidRPr="00BA1814">
        <w:rPr>
          <w:rFonts w:ascii="Arial" w:hAnsi="Arial" w:cs="Arial"/>
          <w:sz w:val="22"/>
          <w:szCs w:val="22"/>
        </w:rPr>
        <w:t>1682/120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ú.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 xml:space="preserve">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66365F12" w14:textId="77777777" w:rsidR="004502F5" w:rsidRPr="00BA1814" w:rsidRDefault="004502F5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hřiště v ul. Komenského </w:t>
      </w:r>
      <w:r w:rsidR="00B963E6" w:rsidRPr="00BA1814">
        <w:rPr>
          <w:rFonts w:ascii="Arial" w:hAnsi="Arial" w:cs="Arial"/>
          <w:sz w:val="22"/>
          <w:szCs w:val="22"/>
        </w:rPr>
        <w:t xml:space="preserve">(pozemek 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parc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>.</w:t>
      </w:r>
      <w:r w:rsidR="000E060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63E6" w:rsidRPr="00BA1814">
        <w:rPr>
          <w:rFonts w:ascii="Arial" w:hAnsi="Arial" w:cs="Arial"/>
          <w:sz w:val="22"/>
          <w:szCs w:val="22"/>
        </w:rPr>
        <w:t>č</w:t>
      </w:r>
      <w:r w:rsidR="00695682" w:rsidRPr="00BA1814">
        <w:rPr>
          <w:rFonts w:ascii="Arial" w:hAnsi="Arial" w:cs="Arial"/>
          <w:sz w:val="22"/>
          <w:szCs w:val="22"/>
        </w:rPr>
        <w:t>.</w:t>
      </w:r>
      <w:proofErr w:type="gramEnd"/>
      <w:r w:rsidR="00695682" w:rsidRPr="00BA1814">
        <w:rPr>
          <w:rFonts w:ascii="Arial" w:hAnsi="Arial" w:cs="Arial"/>
          <w:sz w:val="22"/>
          <w:szCs w:val="22"/>
        </w:rPr>
        <w:t xml:space="preserve"> 395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proofErr w:type="spellStart"/>
      <w:r w:rsidR="00B963E6" w:rsidRPr="00BA1814">
        <w:rPr>
          <w:rFonts w:ascii="Arial" w:hAnsi="Arial" w:cs="Arial"/>
          <w:sz w:val="22"/>
          <w:szCs w:val="22"/>
        </w:rPr>
        <w:t>ú.</w:t>
      </w:r>
      <w:proofErr w:type="spellEnd"/>
      <w:r w:rsidR="00B963E6" w:rsidRPr="00BA1814">
        <w:rPr>
          <w:rFonts w:ascii="Arial" w:hAnsi="Arial" w:cs="Arial"/>
          <w:sz w:val="22"/>
          <w:szCs w:val="22"/>
        </w:rPr>
        <w:t xml:space="preserve">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4EEA17EB" w14:textId="77777777" w:rsidR="00E3181B" w:rsidRPr="00BA1814" w:rsidRDefault="00E3181B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 prostoru Skateparku</w:t>
      </w:r>
      <w:r w:rsidR="00FA7B56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přilehlé </w:t>
      </w:r>
      <w:proofErr w:type="spellStart"/>
      <w:r w:rsidRPr="00BA1814">
        <w:rPr>
          <w:rFonts w:ascii="Arial" w:hAnsi="Arial" w:cs="Arial"/>
          <w:sz w:val="22"/>
          <w:szCs w:val="22"/>
        </w:rPr>
        <w:t>bikové</w:t>
      </w:r>
      <w:proofErr w:type="spellEnd"/>
      <w:r w:rsidRPr="00BA1814">
        <w:rPr>
          <w:rFonts w:ascii="Arial" w:hAnsi="Arial" w:cs="Arial"/>
          <w:sz w:val="22"/>
          <w:szCs w:val="22"/>
        </w:rPr>
        <w:t xml:space="preserve"> dráhy </w:t>
      </w:r>
      <w:r w:rsidR="00FA7B56" w:rsidRPr="00BA1814">
        <w:rPr>
          <w:rFonts w:ascii="Arial" w:hAnsi="Arial" w:cs="Arial"/>
          <w:sz w:val="22"/>
          <w:szCs w:val="22"/>
        </w:rPr>
        <w:t xml:space="preserve">a hřiště pro </w:t>
      </w:r>
      <w:proofErr w:type="spellStart"/>
      <w:r w:rsidR="00FA7B56" w:rsidRPr="00BA1814">
        <w:rPr>
          <w:rFonts w:ascii="Arial" w:hAnsi="Arial" w:cs="Arial"/>
          <w:sz w:val="22"/>
          <w:szCs w:val="22"/>
        </w:rPr>
        <w:t>beach</w:t>
      </w:r>
      <w:proofErr w:type="spellEnd"/>
      <w:r w:rsidR="00FA7B56" w:rsidRPr="00BA1814">
        <w:rPr>
          <w:rFonts w:ascii="Arial" w:hAnsi="Arial" w:cs="Arial"/>
          <w:sz w:val="22"/>
          <w:szCs w:val="22"/>
        </w:rPr>
        <w:t xml:space="preserve"> volejbal </w:t>
      </w:r>
      <w:r w:rsidRPr="00BA1814">
        <w:rPr>
          <w:rFonts w:ascii="Arial" w:hAnsi="Arial" w:cs="Arial"/>
          <w:sz w:val="22"/>
          <w:szCs w:val="22"/>
        </w:rPr>
        <w:t>dle Přílohy č.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="001D220B">
        <w:rPr>
          <w:rFonts w:ascii="Arial" w:hAnsi="Arial" w:cs="Arial"/>
          <w:sz w:val="22"/>
          <w:szCs w:val="22"/>
        </w:rPr>
        <w:t xml:space="preserve">1 odst. </w:t>
      </w:r>
      <w:r w:rsidR="00E26570">
        <w:rPr>
          <w:rFonts w:ascii="Arial" w:hAnsi="Arial" w:cs="Arial"/>
          <w:sz w:val="22"/>
          <w:szCs w:val="22"/>
        </w:rPr>
        <w:t>2</w:t>
      </w:r>
      <w:r w:rsidRPr="00BA1814">
        <w:rPr>
          <w:rFonts w:ascii="Arial" w:hAnsi="Arial" w:cs="Arial"/>
          <w:sz w:val="22"/>
          <w:szCs w:val="22"/>
        </w:rPr>
        <w:t xml:space="preserve"> této vyhlášky</w:t>
      </w:r>
      <w:r w:rsidR="00C33504">
        <w:rPr>
          <w:rFonts w:ascii="Arial" w:hAnsi="Arial" w:cs="Arial"/>
          <w:sz w:val="22"/>
          <w:szCs w:val="22"/>
        </w:rPr>
        <w:t>,</w:t>
      </w:r>
    </w:p>
    <w:p w14:paraId="05A47F2C" w14:textId="77777777" w:rsidR="002520A0" w:rsidRPr="00BA1814" w:rsidRDefault="002520A0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ulice Kazínská, ulice U Jezu, ulice Vrážská mezi křižovatkou s ulicí Dr. Janského, křižovatkou s ulicí Komenského a vlakovým přejezdem</w:t>
      </w:r>
      <w:r w:rsidR="00C33504">
        <w:rPr>
          <w:rFonts w:ascii="Arial" w:hAnsi="Arial" w:cs="Arial"/>
          <w:sz w:val="22"/>
          <w:szCs w:val="22"/>
        </w:rPr>
        <w:t>,</w:t>
      </w:r>
    </w:p>
    <w:p w14:paraId="12AF6493" w14:textId="77777777" w:rsidR="00D71A14" w:rsidRDefault="00F7481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7481D">
        <w:rPr>
          <w:rFonts w:ascii="Arial" w:hAnsi="Arial" w:cs="Arial"/>
          <w:sz w:val="22"/>
          <w:szCs w:val="22"/>
        </w:rPr>
        <w:t>ulice Zdeňka Lhoty v prostoru od křižovatky s ulicí Dr. Janského po křižovatku s ulicí Ukrajins</w:t>
      </w:r>
      <w:r>
        <w:rPr>
          <w:rFonts w:ascii="Arial" w:hAnsi="Arial" w:cs="Arial"/>
          <w:sz w:val="22"/>
          <w:szCs w:val="22"/>
        </w:rPr>
        <w:t>ká</w:t>
      </w:r>
    </w:p>
    <w:p w14:paraId="6DB2079C" w14:textId="77777777" w:rsidR="00D71A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 xml:space="preserve">v prostoru veřejně přístupného parku za prodejnou Albert (pozemky </w:t>
      </w:r>
      <w:proofErr w:type="spellStart"/>
      <w:r w:rsidRPr="00D71A14">
        <w:rPr>
          <w:rFonts w:ascii="Arial" w:hAnsi="Arial" w:cs="Arial"/>
          <w:sz w:val="22"/>
          <w:szCs w:val="22"/>
        </w:rPr>
        <w:t>parc</w:t>
      </w:r>
      <w:proofErr w:type="spellEnd"/>
      <w:r w:rsidRPr="00D71A14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D71A14">
        <w:rPr>
          <w:rFonts w:ascii="Arial" w:hAnsi="Arial" w:cs="Arial"/>
          <w:sz w:val="22"/>
          <w:szCs w:val="22"/>
        </w:rPr>
        <w:t>č.</w:t>
      </w:r>
      <w:proofErr w:type="gramEnd"/>
      <w:r w:rsidRPr="00D71A14">
        <w:rPr>
          <w:rFonts w:ascii="Arial" w:hAnsi="Arial" w:cs="Arial"/>
          <w:sz w:val="22"/>
          <w:szCs w:val="22"/>
        </w:rPr>
        <w:t xml:space="preserve">  471/5, 471/6 a 471/10),</w:t>
      </w:r>
    </w:p>
    <w:p w14:paraId="61DACBF4" w14:textId="77777777" w:rsidR="00D71A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 xml:space="preserve">v prostoru veřejně přístupného Pump Tracku v ulici Pod Ptáčnicí (pozemek </w:t>
      </w:r>
      <w:proofErr w:type="spellStart"/>
      <w:r w:rsidRPr="00D71A14">
        <w:rPr>
          <w:rFonts w:ascii="Arial" w:hAnsi="Arial" w:cs="Arial"/>
          <w:sz w:val="22"/>
          <w:szCs w:val="22"/>
        </w:rPr>
        <w:t>parc</w:t>
      </w:r>
      <w:proofErr w:type="spellEnd"/>
      <w:r w:rsidRPr="00D71A14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D71A14">
        <w:rPr>
          <w:rFonts w:ascii="Arial" w:hAnsi="Arial" w:cs="Arial"/>
          <w:sz w:val="22"/>
          <w:szCs w:val="22"/>
        </w:rPr>
        <w:t>č.</w:t>
      </w:r>
      <w:proofErr w:type="gramEnd"/>
      <w:r w:rsidRPr="00D71A14">
        <w:rPr>
          <w:rFonts w:ascii="Arial" w:hAnsi="Arial" w:cs="Arial"/>
          <w:sz w:val="22"/>
          <w:szCs w:val="22"/>
        </w:rPr>
        <w:t xml:space="preserve">  2756/1),</w:t>
      </w:r>
    </w:p>
    <w:p w14:paraId="21CF3937" w14:textId="629690FE" w:rsidR="002520A0" w:rsidRPr="00BA18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 xml:space="preserve">v prostoru veřejně přístupného hřiště v ulici Smetanova (část pozemku </w:t>
      </w:r>
      <w:proofErr w:type="spellStart"/>
      <w:r w:rsidRPr="00D71A14">
        <w:rPr>
          <w:rFonts w:ascii="Arial" w:hAnsi="Arial" w:cs="Arial"/>
          <w:sz w:val="22"/>
          <w:szCs w:val="22"/>
        </w:rPr>
        <w:t>parc</w:t>
      </w:r>
      <w:proofErr w:type="spellEnd"/>
      <w:r w:rsidRPr="00D71A14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D71A14">
        <w:rPr>
          <w:rFonts w:ascii="Arial" w:hAnsi="Arial" w:cs="Arial"/>
          <w:sz w:val="22"/>
          <w:szCs w:val="22"/>
        </w:rPr>
        <w:t>č.</w:t>
      </w:r>
      <w:proofErr w:type="gramEnd"/>
      <w:r w:rsidRPr="00D71A14">
        <w:rPr>
          <w:rFonts w:ascii="Arial" w:hAnsi="Arial" w:cs="Arial"/>
          <w:sz w:val="22"/>
          <w:szCs w:val="22"/>
        </w:rPr>
        <w:t xml:space="preserve">  4101/96)</w:t>
      </w:r>
      <w:r w:rsidR="00713314">
        <w:rPr>
          <w:rFonts w:ascii="Arial" w:hAnsi="Arial" w:cs="Arial"/>
          <w:sz w:val="22"/>
          <w:szCs w:val="22"/>
        </w:rPr>
        <w:t>.</w:t>
      </w:r>
    </w:p>
    <w:p w14:paraId="25D2CA33" w14:textId="77777777" w:rsidR="00F63819" w:rsidRPr="00BA1814" w:rsidRDefault="00F63819" w:rsidP="00C33504">
      <w:pPr>
        <w:jc w:val="both"/>
        <w:rPr>
          <w:rFonts w:ascii="Arial" w:hAnsi="Arial" w:cs="Arial"/>
          <w:sz w:val="22"/>
          <w:szCs w:val="22"/>
        </w:rPr>
      </w:pPr>
    </w:p>
    <w:p w14:paraId="22A3CA7D" w14:textId="77777777" w:rsidR="00F63819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Zákaz konzumace alkoholu na veřejných prostranstvích uvedených v odst.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 xml:space="preserve">1 tohoto článku se nevztahuje na dny </w:t>
      </w:r>
      <w:proofErr w:type="gramStart"/>
      <w:r w:rsidRPr="00BA1814">
        <w:rPr>
          <w:rFonts w:ascii="Arial" w:hAnsi="Arial" w:cs="Arial"/>
          <w:sz w:val="22"/>
          <w:szCs w:val="22"/>
        </w:rPr>
        <w:t>31.12</w:t>
      </w:r>
      <w:proofErr w:type="gramEnd"/>
      <w:r w:rsidRPr="00BA1814">
        <w:rPr>
          <w:rFonts w:ascii="Arial" w:hAnsi="Arial" w:cs="Arial"/>
          <w:sz w:val="22"/>
          <w:szCs w:val="22"/>
        </w:rPr>
        <w:t>. a 1.1.</w:t>
      </w:r>
      <w:r w:rsidR="000F46E9" w:rsidRPr="00BA1814">
        <w:rPr>
          <w:rFonts w:ascii="Arial" w:hAnsi="Arial" w:cs="Arial"/>
          <w:sz w:val="22"/>
          <w:szCs w:val="22"/>
        </w:rPr>
        <w:t xml:space="preserve"> a 30.4. a 1.5.</w:t>
      </w:r>
    </w:p>
    <w:p w14:paraId="009BED96" w14:textId="77777777" w:rsidR="00C33504" w:rsidRPr="00BA1814" w:rsidRDefault="00C33504" w:rsidP="00C335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F6549A" w14:textId="77777777" w:rsidR="00F63819" w:rsidRPr="00BA1814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Zákaz konzumace alkoholu na veřejných prostranstvích se nevztahuje na řádně pronajaté předzahrádky zařízení veřejného stravování.</w:t>
      </w:r>
    </w:p>
    <w:p w14:paraId="1D18923B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52AEB13B" w14:textId="77777777" w:rsidR="005062EA" w:rsidRPr="00BA1814" w:rsidRDefault="005062EA" w:rsidP="00F63819">
      <w:pPr>
        <w:rPr>
          <w:rFonts w:ascii="Arial" w:hAnsi="Arial" w:cs="Arial"/>
          <w:sz w:val="22"/>
          <w:szCs w:val="22"/>
        </w:rPr>
      </w:pPr>
    </w:p>
    <w:p w14:paraId="12D20F6F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III.</w:t>
      </w:r>
    </w:p>
    <w:p w14:paraId="1FA6D77D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Hluk a rušení nočního klidu</w:t>
      </w:r>
    </w:p>
    <w:p w14:paraId="5EA598CC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11E3A167" w14:textId="77777777" w:rsidR="00F63819" w:rsidRPr="00BA1814" w:rsidRDefault="00F63819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území města Černošice je povolené používání hlučných strojů a zařízení (např.</w:t>
      </w:r>
      <w:r w:rsidR="00D600F1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sekačky, pily, cirkulárky, brusky, atd.) pouze v pracovní dny a v sobotu v době od 8:00 do 20:00; v jinou dobu je používání hlučných strojů a zařízení na území města Černošice zakázáno</w:t>
      </w:r>
      <w:r w:rsidR="00B40420">
        <w:rPr>
          <w:rFonts w:ascii="Arial" w:hAnsi="Arial" w:cs="Arial"/>
          <w:sz w:val="22"/>
          <w:szCs w:val="22"/>
        </w:rPr>
        <w:t>.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64B3B758" w14:textId="77777777" w:rsidR="00D600F1" w:rsidRPr="00BA1814" w:rsidRDefault="00AB1B73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Dobou nočního klidu je doba od 22:00 do 6:00</w:t>
      </w:r>
      <w:r w:rsidR="00B40420">
        <w:rPr>
          <w:rFonts w:ascii="Arial" w:hAnsi="Arial" w:cs="Arial"/>
          <w:sz w:val="22"/>
          <w:szCs w:val="22"/>
        </w:rPr>
        <w:t>.</w:t>
      </w:r>
    </w:p>
    <w:p w14:paraId="5D8D9D62" w14:textId="77777777" w:rsidR="00D600F1" w:rsidRPr="00BA1814" w:rsidRDefault="003E6F08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E6F08">
        <w:rPr>
          <w:rFonts w:ascii="Arial" w:hAnsi="Arial" w:cs="Arial"/>
          <w:sz w:val="22"/>
          <w:szCs w:val="22"/>
        </w:rPr>
        <w:t>Doba nočního klidu se vymezuje od 2:00 do 6:00 v noci z </w:t>
      </w:r>
      <w:proofErr w:type="gramStart"/>
      <w:r w:rsidRPr="003E6F08">
        <w:rPr>
          <w:rFonts w:ascii="Arial" w:hAnsi="Arial" w:cs="Arial"/>
          <w:sz w:val="22"/>
          <w:szCs w:val="22"/>
        </w:rPr>
        <w:t>31.12. na</w:t>
      </w:r>
      <w:proofErr w:type="gramEnd"/>
      <w:r w:rsidRPr="003E6F08">
        <w:rPr>
          <w:rFonts w:ascii="Arial" w:hAnsi="Arial" w:cs="Arial"/>
          <w:sz w:val="22"/>
          <w:szCs w:val="22"/>
        </w:rPr>
        <w:t xml:space="preserve"> 1.1.</w:t>
      </w:r>
    </w:p>
    <w:p w14:paraId="1CDBA074" w14:textId="77777777" w:rsidR="00D600F1" w:rsidRPr="00BA1814" w:rsidRDefault="00D600F1" w:rsidP="00752217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Doba nočního klidu se vymezuje od 2:00 do 6:00 v noci z 30. 4. na 1. 5.</w:t>
      </w:r>
    </w:p>
    <w:p w14:paraId="30A7528A" w14:textId="77777777" w:rsidR="0003319B" w:rsidRDefault="00D600F1" w:rsidP="0003319B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Doba nočního klidu se vymezuje od 0:00 do 6:00 v době konání těchto tradičních kulturních, společenských či sportovních akcí:</w:t>
      </w:r>
    </w:p>
    <w:p w14:paraId="1E164E27" w14:textId="77777777" w:rsidR="0003319B" w:rsidRDefault="0003319B" w:rsidP="0003319B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58C0F5B9" w14:textId="77777777" w:rsidR="001F07CD" w:rsidRPr="001F07CD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1F07CD">
        <w:rPr>
          <w:rFonts w:ascii="Arial" w:hAnsi="Arial" w:cs="Arial"/>
          <w:sz w:val="22"/>
          <w:szCs w:val="22"/>
        </w:rPr>
        <w:t>Masopust,</w:t>
      </w:r>
    </w:p>
    <w:p w14:paraId="7D9FA5F3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Mariánská pouť,</w:t>
      </w:r>
    </w:p>
    <w:p w14:paraId="70AE631F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Letní večery v Amfiteátru (Letní divadlo);</w:t>
      </w:r>
    </w:p>
    <w:p w14:paraId="6D1D823D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Jazz festival,</w:t>
      </w:r>
    </w:p>
    <w:p w14:paraId="201A403E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proofErr w:type="spellStart"/>
      <w:r w:rsidRPr="00BE4D8F">
        <w:rPr>
          <w:rFonts w:ascii="Arial" w:hAnsi="Arial" w:cs="Arial"/>
          <w:sz w:val="22"/>
          <w:szCs w:val="22"/>
        </w:rPr>
        <w:t>Loka</w:t>
      </w:r>
      <w:r w:rsidR="00BE4D8F" w:rsidRPr="00BE4D8F">
        <w:rPr>
          <w:rFonts w:ascii="Arial" w:hAnsi="Arial" w:cs="Arial"/>
          <w:sz w:val="22"/>
          <w:szCs w:val="22"/>
        </w:rPr>
        <w:t>l</w:t>
      </w:r>
      <w:r w:rsidRPr="00BE4D8F">
        <w:rPr>
          <w:rFonts w:ascii="Arial" w:hAnsi="Arial" w:cs="Arial"/>
          <w:sz w:val="22"/>
          <w:szCs w:val="22"/>
        </w:rPr>
        <w:t>fest</w:t>
      </w:r>
      <w:proofErr w:type="spellEnd"/>
      <w:r w:rsidRPr="00BE4D8F">
        <w:rPr>
          <w:rFonts w:ascii="Arial" w:hAnsi="Arial" w:cs="Arial"/>
          <w:sz w:val="22"/>
          <w:szCs w:val="22"/>
        </w:rPr>
        <w:t>,</w:t>
      </w:r>
    </w:p>
    <w:p w14:paraId="2A1F5B86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Kubánský večer (</w:t>
      </w:r>
      <w:proofErr w:type="spellStart"/>
      <w:r w:rsidRPr="00BE4D8F">
        <w:rPr>
          <w:rFonts w:ascii="Arial" w:hAnsi="Arial" w:cs="Arial"/>
          <w:sz w:val="22"/>
          <w:szCs w:val="22"/>
        </w:rPr>
        <w:t>Bolleta</w:t>
      </w:r>
      <w:proofErr w:type="spellEnd"/>
      <w:r w:rsidRPr="00BE4D8F">
        <w:rPr>
          <w:rFonts w:ascii="Arial" w:hAnsi="Arial" w:cs="Arial"/>
          <w:sz w:val="22"/>
          <w:szCs w:val="22"/>
        </w:rPr>
        <w:t>),</w:t>
      </w:r>
    </w:p>
    <w:p w14:paraId="1006E4B8" w14:textId="77777777" w:rsidR="001F07CD" w:rsidRPr="00BE4D8F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 xml:space="preserve">Letní kino ve </w:t>
      </w:r>
      <w:proofErr w:type="spellStart"/>
      <w:r w:rsidRPr="00BE4D8F">
        <w:rPr>
          <w:rFonts w:ascii="Arial" w:hAnsi="Arial" w:cs="Arial"/>
          <w:sz w:val="22"/>
          <w:szCs w:val="22"/>
        </w:rPr>
        <w:t>Sportparku</w:t>
      </w:r>
      <w:proofErr w:type="spellEnd"/>
      <w:r w:rsidRPr="00BE4D8F">
        <w:rPr>
          <w:rFonts w:ascii="Arial" w:hAnsi="Arial" w:cs="Arial"/>
          <w:sz w:val="22"/>
          <w:szCs w:val="22"/>
        </w:rPr>
        <w:t xml:space="preserve"> Berounka,</w:t>
      </w:r>
    </w:p>
    <w:p w14:paraId="738133CB" w14:textId="77777777" w:rsidR="00D71A14" w:rsidRPr="00D71A14" w:rsidRDefault="001F07CD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Segoe UI" w:hAnsi="Segoe UI" w:cs="Segoe UI"/>
          <w:sz w:val="20"/>
          <w:szCs w:val="20"/>
        </w:rPr>
      </w:pPr>
      <w:r w:rsidRPr="00BE4D8F">
        <w:rPr>
          <w:rFonts w:ascii="Arial" w:hAnsi="Arial" w:cs="Arial"/>
          <w:sz w:val="22"/>
          <w:szCs w:val="22"/>
        </w:rPr>
        <w:t>Hudební víkendy v Club Kině</w:t>
      </w:r>
      <w:r w:rsidR="00D71A14">
        <w:rPr>
          <w:rFonts w:ascii="Arial" w:hAnsi="Arial" w:cs="Arial"/>
          <w:sz w:val="22"/>
          <w:szCs w:val="22"/>
        </w:rPr>
        <w:t>,</w:t>
      </w:r>
    </w:p>
    <w:p w14:paraId="3EACE17E" w14:textId="143BAB30" w:rsidR="001F07CD" w:rsidRPr="00843296" w:rsidRDefault="00843296" w:rsidP="001F07CD">
      <w:pPr>
        <w:pStyle w:val="Odstavecseseznamem"/>
        <w:numPr>
          <w:ilvl w:val="1"/>
          <w:numId w:val="4"/>
        </w:numPr>
        <w:spacing w:before="60" w:after="15"/>
        <w:ind w:right="60"/>
        <w:rPr>
          <w:rFonts w:ascii="Arial" w:hAnsi="Arial" w:cs="Arial"/>
          <w:sz w:val="22"/>
          <w:szCs w:val="22"/>
        </w:rPr>
      </w:pPr>
      <w:r w:rsidRPr="00843296">
        <w:rPr>
          <w:rFonts w:ascii="Arial" w:hAnsi="Arial" w:cs="Arial"/>
          <w:sz w:val="22"/>
          <w:szCs w:val="22"/>
        </w:rPr>
        <w:lastRenderedPageBreak/>
        <w:t>Kazínské slavnosti</w:t>
      </w:r>
    </w:p>
    <w:p w14:paraId="0953643C" w14:textId="77777777" w:rsidR="006F2620" w:rsidRPr="0003319B" w:rsidRDefault="006F2620" w:rsidP="006F2620">
      <w:pPr>
        <w:pStyle w:val="Odstavecseseznamem"/>
        <w:ind w:left="785"/>
        <w:rPr>
          <w:rFonts w:ascii="Arial" w:hAnsi="Arial" w:cs="Arial"/>
          <w:sz w:val="22"/>
          <w:szCs w:val="22"/>
        </w:rPr>
      </w:pPr>
    </w:p>
    <w:p w14:paraId="5F3913E2" w14:textId="77777777" w:rsidR="00861BA0" w:rsidRPr="00BA1814" w:rsidRDefault="00D600F1" w:rsidP="00360F6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Informace o konkrétním termínu konání akcí uvedených v odst. 5 této obecně závazné vyhlášky bude zveřejněna </w:t>
      </w:r>
      <w:r w:rsidR="00D95E8F" w:rsidRPr="00BA1814">
        <w:rPr>
          <w:rFonts w:ascii="Arial" w:hAnsi="Arial" w:cs="Arial"/>
          <w:sz w:val="22"/>
          <w:szCs w:val="22"/>
        </w:rPr>
        <w:t>městským</w:t>
      </w:r>
      <w:r w:rsidRPr="00BA1814">
        <w:rPr>
          <w:rFonts w:ascii="Arial" w:hAnsi="Arial" w:cs="Arial"/>
          <w:sz w:val="22"/>
          <w:szCs w:val="22"/>
        </w:rPr>
        <w:t xml:space="preserve"> úřadem na </w:t>
      </w:r>
      <w:r w:rsidR="00CB57EA">
        <w:rPr>
          <w:rFonts w:ascii="Arial" w:hAnsi="Arial" w:cs="Arial"/>
          <w:sz w:val="22"/>
          <w:szCs w:val="22"/>
        </w:rPr>
        <w:t>webových stránkách města</w:t>
      </w:r>
      <w:r w:rsidRPr="00BA1814">
        <w:rPr>
          <w:rFonts w:ascii="Arial" w:hAnsi="Arial" w:cs="Arial"/>
          <w:sz w:val="22"/>
          <w:szCs w:val="22"/>
        </w:rPr>
        <w:t xml:space="preserve"> minimálně 5 dnů před datem konání</w:t>
      </w:r>
      <w:r w:rsidR="0003319B">
        <w:rPr>
          <w:rFonts w:ascii="Arial" w:hAnsi="Arial" w:cs="Arial"/>
          <w:sz w:val="22"/>
          <w:szCs w:val="22"/>
        </w:rPr>
        <w:t>.</w:t>
      </w:r>
    </w:p>
    <w:p w14:paraId="2BBCA6E2" w14:textId="77777777" w:rsidR="005062EA" w:rsidRDefault="005062EA" w:rsidP="00F63819">
      <w:pPr>
        <w:rPr>
          <w:rFonts w:ascii="Arial" w:hAnsi="Arial" w:cs="Arial"/>
          <w:sz w:val="22"/>
          <w:szCs w:val="22"/>
        </w:rPr>
      </w:pPr>
    </w:p>
    <w:p w14:paraId="7F5B0783" w14:textId="77777777" w:rsidR="0003319B" w:rsidRPr="00BA1814" w:rsidRDefault="0003319B" w:rsidP="00F63819">
      <w:pPr>
        <w:rPr>
          <w:rFonts w:ascii="Arial" w:hAnsi="Arial" w:cs="Arial"/>
          <w:sz w:val="22"/>
          <w:szCs w:val="22"/>
        </w:rPr>
      </w:pPr>
    </w:p>
    <w:p w14:paraId="623C1D81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IV.</w:t>
      </w:r>
    </w:p>
    <w:p w14:paraId="3744D3E0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Povinnosti osob v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 souvislosti </w:t>
      </w:r>
      <w:r w:rsidR="00FA5D65" w:rsidRPr="00BA1814">
        <w:rPr>
          <w:rFonts w:ascii="Arial" w:hAnsi="Arial" w:cs="Arial"/>
          <w:b/>
          <w:sz w:val="22"/>
          <w:szCs w:val="22"/>
        </w:rPr>
        <w:t xml:space="preserve">s </w:t>
      </w:r>
      <w:r w:rsidRPr="00BA1814">
        <w:rPr>
          <w:rFonts w:ascii="Arial" w:hAnsi="Arial" w:cs="Arial"/>
          <w:b/>
          <w:sz w:val="22"/>
          <w:szCs w:val="22"/>
        </w:rPr>
        <w:t xml:space="preserve">držením psů a jiných zvířat </w:t>
      </w:r>
    </w:p>
    <w:p w14:paraId="6681156F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01203418" w14:textId="77777777" w:rsidR="00611C0C" w:rsidRDefault="00F63819" w:rsidP="00F42F7B">
      <w:pPr>
        <w:ind w:left="360"/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Fyzická osoba, které vede nebo doprovází psa</w:t>
      </w:r>
      <w:r w:rsidR="00AC66E1">
        <w:rPr>
          <w:rFonts w:ascii="Arial" w:hAnsi="Arial" w:cs="Arial"/>
          <w:sz w:val="22"/>
          <w:szCs w:val="22"/>
        </w:rPr>
        <w:t xml:space="preserve"> či jiné zvíře</w:t>
      </w:r>
      <w:r w:rsidRPr="00BA1814">
        <w:rPr>
          <w:rFonts w:ascii="Arial" w:hAnsi="Arial" w:cs="Arial"/>
          <w:sz w:val="22"/>
          <w:szCs w:val="22"/>
        </w:rPr>
        <w:t>, je za účelem zajištění místních záležitostí veřejného pořádku a udržování čistoty veřejných prostranství povinna</w:t>
      </w:r>
      <w:r w:rsidR="00F42F7B">
        <w:rPr>
          <w:rFonts w:ascii="Arial" w:hAnsi="Arial" w:cs="Arial"/>
          <w:sz w:val="22"/>
          <w:szCs w:val="22"/>
        </w:rPr>
        <w:t>:</w:t>
      </w:r>
    </w:p>
    <w:p w14:paraId="4B7B3E5B" w14:textId="77777777" w:rsidR="00F42F7B" w:rsidRDefault="00F42F7B" w:rsidP="00F42F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140765" w14:textId="77777777" w:rsidR="00F42F7B" w:rsidRDefault="00611C0C" w:rsidP="00D71A1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42F7B">
        <w:rPr>
          <w:rFonts w:ascii="Arial" w:hAnsi="Arial" w:cs="Arial"/>
          <w:sz w:val="22"/>
          <w:szCs w:val="22"/>
        </w:rPr>
        <w:t xml:space="preserve">mít psa na vodítku a zabránit volnému pobíhání psů na veřejných prostranstvích </w:t>
      </w:r>
      <w:r w:rsidR="00D71A14" w:rsidRPr="00D71A14">
        <w:rPr>
          <w:rFonts w:ascii="Arial" w:hAnsi="Arial" w:cs="Arial"/>
          <w:sz w:val="22"/>
          <w:szCs w:val="22"/>
        </w:rPr>
        <w:t xml:space="preserve">v zastavěné části obce a v oblastech </w:t>
      </w:r>
      <w:r w:rsidRPr="00F42F7B">
        <w:rPr>
          <w:rFonts w:ascii="Arial" w:hAnsi="Arial" w:cs="Arial"/>
          <w:sz w:val="22"/>
          <w:szCs w:val="22"/>
        </w:rPr>
        <w:t>uvedených v Příloze č.</w:t>
      </w:r>
      <w:r w:rsidR="00020B2A" w:rsidRPr="00F42F7B">
        <w:rPr>
          <w:rFonts w:ascii="Arial" w:hAnsi="Arial" w:cs="Arial"/>
          <w:sz w:val="22"/>
          <w:szCs w:val="22"/>
        </w:rPr>
        <w:t xml:space="preserve"> </w:t>
      </w:r>
      <w:r w:rsidRPr="00F42F7B">
        <w:rPr>
          <w:rFonts w:ascii="Arial" w:hAnsi="Arial" w:cs="Arial"/>
          <w:sz w:val="22"/>
          <w:szCs w:val="22"/>
        </w:rPr>
        <w:t>2 této obecně závazné vyhlášky</w:t>
      </w:r>
      <w:r w:rsidR="00F42F7B">
        <w:rPr>
          <w:rFonts w:ascii="Arial" w:hAnsi="Arial" w:cs="Arial"/>
          <w:sz w:val="22"/>
          <w:szCs w:val="22"/>
        </w:rPr>
        <w:t>,</w:t>
      </w:r>
    </w:p>
    <w:p w14:paraId="656C86EE" w14:textId="77777777" w:rsidR="00F42F7B" w:rsidRDefault="00F42F7B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95E8F" w:rsidRPr="00F42F7B">
        <w:rPr>
          <w:rFonts w:ascii="Arial" w:hAnsi="Arial" w:cs="Arial"/>
          <w:sz w:val="22"/>
          <w:szCs w:val="22"/>
        </w:rPr>
        <w:t>amezit vstupu psa nebo jiného zvířete na veřejná pro</w:t>
      </w:r>
      <w:r w:rsidR="00E26570">
        <w:rPr>
          <w:rFonts w:ascii="Arial" w:hAnsi="Arial" w:cs="Arial"/>
          <w:sz w:val="22"/>
          <w:szCs w:val="22"/>
        </w:rPr>
        <w:t>stranství uvedená v Příloze č. 3</w:t>
      </w:r>
      <w:r w:rsidR="00D95E8F" w:rsidRPr="00F42F7B">
        <w:rPr>
          <w:rFonts w:ascii="Arial" w:hAnsi="Arial" w:cs="Arial"/>
          <w:sz w:val="22"/>
          <w:szCs w:val="22"/>
        </w:rPr>
        <w:t xml:space="preserve"> této obecně závazné vyhlášky</w:t>
      </w:r>
      <w:r>
        <w:rPr>
          <w:rFonts w:ascii="Arial" w:hAnsi="Arial" w:cs="Arial"/>
          <w:sz w:val="22"/>
          <w:szCs w:val="22"/>
        </w:rPr>
        <w:t>,</w:t>
      </w:r>
    </w:p>
    <w:p w14:paraId="0F813F1E" w14:textId="77777777" w:rsidR="00AC66E1" w:rsidRDefault="00AC66E1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63819" w:rsidRPr="00F42F7B">
        <w:rPr>
          <w:rFonts w:ascii="Arial" w:hAnsi="Arial" w:cs="Arial"/>
          <w:sz w:val="22"/>
          <w:szCs w:val="22"/>
        </w:rPr>
        <w:t>ajistit, aby pes nebo jiné zvíře neznečišťovalo veřejná prostranství, veřejnou zeleň nebo zařízení sloužící potřebám veřejnosti</w:t>
      </w:r>
      <w:r>
        <w:rPr>
          <w:rFonts w:ascii="Arial" w:hAnsi="Arial" w:cs="Arial"/>
          <w:sz w:val="22"/>
          <w:szCs w:val="22"/>
        </w:rPr>
        <w:t>,</w:t>
      </w:r>
    </w:p>
    <w:p w14:paraId="6C5F0F87" w14:textId="77777777" w:rsidR="00F63819" w:rsidRPr="00AC66E1" w:rsidRDefault="00AC66E1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63819" w:rsidRPr="00AC66E1">
        <w:rPr>
          <w:rFonts w:ascii="Arial" w:hAnsi="Arial" w:cs="Arial"/>
          <w:sz w:val="22"/>
          <w:szCs w:val="22"/>
        </w:rPr>
        <w:t>eprodleně odstranit nečistoty (např.</w:t>
      </w:r>
      <w:r w:rsidR="00020B2A" w:rsidRPr="00AC66E1">
        <w:rPr>
          <w:rFonts w:ascii="Arial" w:hAnsi="Arial" w:cs="Arial"/>
          <w:sz w:val="22"/>
          <w:szCs w:val="22"/>
        </w:rPr>
        <w:t xml:space="preserve"> </w:t>
      </w:r>
      <w:r w:rsidR="00F63819" w:rsidRPr="00AC66E1">
        <w:rPr>
          <w:rFonts w:ascii="Arial" w:hAnsi="Arial" w:cs="Arial"/>
          <w:sz w:val="22"/>
          <w:szCs w:val="22"/>
        </w:rPr>
        <w:t>výkaly) způsobené psem nebo jiným zvířetem na veřejném prostranství</w:t>
      </w:r>
      <w:r>
        <w:rPr>
          <w:rFonts w:ascii="Arial" w:hAnsi="Arial" w:cs="Arial"/>
          <w:sz w:val="22"/>
          <w:szCs w:val="22"/>
        </w:rPr>
        <w:t>.</w:t>
      </w:r>
    </w:p>
    <w:p w14:paraId="15E39FA3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586FF1C7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     </w:t>
      </w:r>
    </w:p>
    <w:p w14:paraId="599B36A8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V.</w:t>
      </w:r>
    </w:p>
    <w:p w14:paraId="328CC34B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Veřejná zeleň</w:t>
      </w:r>
    </w:p>
    <w:p w14:paraId="5D2CDC2D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1D079293" w14:textId="77777777" w:rsidR="00F63819" w:rsidRDefault="006A4EE7" w:rsidP="006A4E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6A4EE7">
        <w:rPr>
          <w:rFonts w:ascii="Arial" w:hAnsi="Arial" w:cs="Arial"/>
          <w:sz w:val="22"/>
          <w:szCs w:val="22"/>
        </w:rPr>
        <w:t xml:space="preserve">Za </w:t>
      </w:r>
      <w:r w:rsidR="00F63819" w:rsidRPr="006A4EE7">
        <w:rPr>
          <w:rFonts w:ascii="Arial" w:hAnsi="Arial" w:cs="Arial"/>
          <w:sz w:val="22"/>
          <w:szCs w:val="22"/>
        </w:rPr>
        <w:t xml:space="preserve">účelem zajištění estetického vzhledu veřejné zeleně a zabránění porušování veřejného </w:t>
      </w:r>
      <w:r w:rsidR="00020B2A" w:rsidRPr="006A4EE7">
        <w:rPr>
          <w:rFonts w:ascii="Arial" w:hAnsi="Arial" w:cs="Arial"/>
          <w:sz w:val="22"/>
          <w:szCs w:val="22"/>
        </w:rPr>
        <w:t xml:space="preserve">pořádku </w:t>
      </w:r>
      <w:r w:rsidR="00F63819" w:rsidRPr="006A4EE7">
        <w:rPr>
          <w:rFonts w:ascii="Arial" w:hAnsi="Arial" w:cs="Arial"/>
          <w:sz w:val="22"/>
          <w:szCs w:val="22"/>
        </w:rPr>
        <w:t>ve městě Černošice:</w:t>
      </w:r>
    </w:p>
    <w:p w14:paraId="468EDE47" w14:textId="77777777" w:rsidR="006A4EE7" w:rsidRPr="006A4EE7" w:rsidRDefault="006A4EE7" w:rsidP="006A4E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1F23191" w14:textId="77777777" w:rsidR="00F63819" w:rsidRPr="00BA1814" w:rsidRDefault="006A4EE7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63819" w:rsidRPr="00BA1814">
        <w:rPr>
          <w:rFonts w:ascii="Arial" w:hAnsi="Arial" w:cs="Arial"/>
          <w:sz w:val="22"/>
          <w:szCs w:val="22"/>
        </w:rPr>
        <w:t xml:space="preserve">e zakázáno ničit a znečišťovat veřejnou zeleň </w:t>
      </w:r>
      <w:r w:rsidR="00020B2A" w:rsidRPr="00BA1814">
        <w:rPr>
          <w:rFonts w:ascii="Arial" w:hAnsi="Arial" w:cs="Arial"/>
          <w:sz w:val="22"/>
          <w:szCs w:val="22"/>
        </w:rPr>
        <w:t xml:space="preserve">a </w:t>
      </w:r>
      <w:r w:rsidR="00F63819" w:rsidRPr="00BA1814">
        <w:rPr>
          <w:rFonts w:ascii="Arial" w:hAnsi="Arial" w:cs="Arial"/>
          <w:sz w:val="22"/>
          <w:szCs w:val="22"/>
        </w:rPr>
        <w:t>vstupovat na květinové záhony</w:t>
      </w:r>
      <w:r>
        <w:rPr>
          <w:rFonts w:ascii="Arial" w:hAnsi="Arial" w:cs="Arial"/>
          <w:sz w:val="22"/>
          <w:szCs w:val="22"/>
        </w:rPr>
        <w:t>,</w:t>
      </w:r>
    </w:p>
    <w:p w14:paraId="73647777" w14:textId="77777777" w:rsidR="00F63819" w:rsidRPr="00BA1814" w:rsidRDefault="00F63819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plochách veřejné z</w:t>
      </w:r>
      <w:r w:rsidR="00385064">
        <w:rPr>
          <w:rFonts w:ascii="Arial" w:hAnsi="Arial" w:cs="Arial"/>
          <w:sz w:val="22"/>
          <w:szCs w:val="22"/>
        </w:rPr>
        <w:t>eleně stanovených v Příloze č. 4</w:t>
      </w:r>
      <w:r w:rsidRPr="00BA1814">
        <w:rPr>
          <w:rFonts w:ascii="Arial" w:hAnsi="Arial" w:cs="Arial"/>
          <w:sz w:val="22"/>
          <w:szCs w:val="22"/>
        </w:rPr>
        <w:t xml:space="preserve"> této vyhlášky je zakázáno stanovat a tábořit</w:t>
      </w:r>
      <w:r w:rsidR="006A4EE7" w:rsidRPr="006A4EE7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04810BB" w14:textId="77777777" w:rsidR="005062EA" w:rsidRPr="00BA1814" w:rsidRDefault="006A4EE7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062EA" w:rsidRPr="00BA1814">
        <w:rPr>
          <w:rFonts w:ascii="Arial" w:hAnsi="Arial" w:cs="Arial"/>
          <w:sz w:val="22"/>
          <w:szCs w:val="22"/>
        </w:rPr>
        <w:t>a plochy veřejné zeleně je zakázáno vjíždět vozid</w:t>
      </w:r>
      <w:r>
        <w:rPr>
          <w:rFonts w:ascii="Arial" w:hAnsi="Arial" w:cs="Arial"/>
          <w:sz w:val="22"/>
          <w:szCs w:val="22"/>
        </w:rPr>
        <w:t>ly a parkovat na nich;</w:t>
      </w:r>
      <w:r w:rsidR="005062EA" w:rsidRPr="00BA1814">
        <w:rPr>
          <w:rFonts w:ascii="Arial" w:hAnsi="Arial" w:cs="Arial"/>
          <w:sz w:val="22"/>
          <w:szCs w:val="22"/>
        </w:rPr>
        <w:t xml:space="preserve"> s výjimkou vozidel a techniky sloužící k provádění údržby veřejné zeleně.</w:t>
      </w:r>
    </w:p>
    <w:p w14:paraId="17B6C38E" w14:textId="77777777" w:rsidR="00F63819" w:rsidRPr="00BA1814" w:rsidRDefault="00F63819" w:rsidP="006A4EE7">
      <w:pPr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5978EE88" w14:textId="77777777" w:rsidR="00752217" w:rsidRPr="00BA1814" w:rsidRDefault="00752217" w:rsidP="00F63819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0F63D058" w14:textId="77777777" w:rsidR="00F63819" w:rsidRPr="00BA1814" w:rsidRDefault="00F63819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VI.</w:t>
      </w:r>
    </w:p>
    <w:p w14:paraId="033C79E4" w14:textId="77777777" w:rsidR="00F63819" w:rsidRPr="00BA1814" w:rsidRDefault="00F63819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Pravidla pro použití plakátovacích ploch</w:t>
      </w:r>
    </w:p>
    <w:p w14:paraId="421CE2F7" w14:textId="77777777" w:rsidR="008A15B2" w:rsidRPr="00BA1814" w:rsidRDefault="008A15B2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3BEDFB" w14:textId="77777777" w:rsidR="00F63819" w:rsidRDefault="00F63819" w:rsidP="00F638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Přehled umístění plakátovacích ploch ve vlastnictví města je uvedený v Příloze č.</w:t>
      </w:r>
      <w:r w:rsidR="00292EDB" w:rsidRPr="00BA1814">
        <w:rPr>
          <w:rFonts w:ascii="Arial" w:hAnsi="Arial" w:cs="Arial"/>
          <w:sz w:val="22"/>
          <w:szCs w:val="22"/>
        </w:rPr>
        <w:t xml:space="preserve"> </w:t>
      </w:r>
      <w:r w:rsidR="007E080E">
        <w:rPr>
          <w:rFonts w:ascii="Arial" w:hAnsi="Arial" w:cs="Arial"/>
          <w:sz w:val="22"/>
          <w:szCs w:val="22"/>
        </w:rPr>
        <w:t>5</w:t>
      </w:r>
      <w:r w:rsidRPr="00BA1814">
        <w:rPr>
          <w:rFonts w:ascii="Arial" w:hAnsi="Arial" w:cs="Arial"/>
          <w:sz w:val="22"/>
          <w:szCs w:val="22"/>
        </w:rPr>
        <w:t xml:space="preserve"> této vyhlášky (dále jen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752217" w:rsidRPr="00BA1814">
        <w:rPr>
          <w:rFonts w:ascii="Arial" w:hAnsi="Arial" w:cs="Arial"/>
          <w:sz w:val="22"/>
          <w:szCs w:val="22"/>
        </w:rPr>
        <w:t>„</w:t>
      </w:r>
      <w:r w:rsidR="00672405">
        <w:rPr>
          <w:rFonts w:ascii="Arial" w:hAnsi="Arial" w:cs="Arial"/>
          <w:sz w:val="22"/>
          <w:szCs w:val="22"/>
        </w:rPr>
        <w:t>plakátovací plochy</w:t>
      </w:r>
      <w:r w:rsidRPr="00BA1814">
        <w:rPr>
          <w:rFonts w:ascii="Arial" w:hAnsi="Arial" w:cs="Arial"/>
          <w:sz w:val="22"/>
          <w:szCs w:val="22"/>
        </w:rPr>
        <w:t>“)</w:t>
      </w:r>
      <w:r w:rsidR="002145E6">
        <w:rPr>
          <w:rFonts w:ascii="Arial" w:hAnsi="Arial" w:cs="Arial"/>
          <w:sz w:val="22"/>
          <w:szCs w:val="22"/>
        </w:rPr>
        <w:t>.</w:t>
      </w:r>
    </w:p>
    <w:p w14:paraId="3B259545" w14:textId="77777777" w:rsidR="002145E6" w:rsidRPr="00BA1814" w:rsidRDefault="002145E6" w:rsidP="002145E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BDC3ECD" w14:textId="77777777" w:rsidR="00F63819" w:rsidRDefault="00F63819" w:rsidP="00F638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Povinnosti k užívání plakátovacích ploch:</w:t>
      </w:r>
    </w:p>
    <w:p w14:paraId="3B6203EF" w14:textId="77777777" w:rsidR="00C91292" w:rsidRPr="00BA1814" w:rsidRDefault="00C91292" w:rsidP="00C91292">
      <w:pPr>
        <w:jc w:val="both"/>
        <w:rPr>
          <w:rFonts w:ascii="Arial" w:hAnsi="Arial" w:cs="Arial"/>
          <w:sz w:val="22"/>
          <w:szCs w:val="22"/>
        </w:rPr>
      </w:pPr>
    </w:p>
    <w:p w14:paraId="3A3DA9E9" w14:textId="77777777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Umísťování dokumentů na </w:t>
      </w:r>
      <w:r w:rsidR="00020B2A" w:rsidRPr="00BA1814">
        <w:rPr>
          <w:rFonts w:ascii="Arial" w:hAnsi="Arial" w:cs="Arial"/>
          <w:sz w:val="22"/>
          <w:szCs w:val="22"/>
        </w:rPr>
        <w:t xml:space="preserve">plakátovacích </w:t>
      </w:r>
      <w:r w:rsidRPr="00BA1814">
        <w:rPr>
          <w:rFonts w:ascii="Arial" w:hAnsi="Arial" w:cs="Arial"/>
          <w:sz w:val="22"/>
          <w:szCs w:val="22"/>
        </w:rPr>
        <w:t xml:space="preserve">plochách je možné pouze prostřednictvím odboru </w:t>
      </w:r>
      <w:r w:rsidR="00A4099E" w:rsidRPr="00BA1814">
        <w:rPr>
          <w:rFonts w:ascii="Arial" w:hAnsi="Arial" w:cs="Arial"/>
          <w:sz w:val="22"/>
          <w:szCs w:val="22"/>
        </w:rPr>
        <w:t xml:space="preserve">vedení města – úseku kultury </w:t>
      </w:r>
      <w:r w:rsidRPr="00BA1814">
        <w:rPr>
          <w:rFonts w:ascii="Arial" w:hAnsi="Arial" w:cs="Arial"/>
          <w:sz w:val="22"/>
          <w:szCs w:val="22"/>
        </w:rPr>
        <w:t>Městského úřadu Černošice</w:t>
      </w:r>
      <w:r w:rsidR="007E080E">
        <w:rPr>
          <w:rFonts w:ascii="Arial" w:hAnsi="Arial" w:cs="Arial"/>
          <w:sz w:val="22"/>
          <w:szCs w:val="22"/>
        </w:rPr>
        <w:t xml:space="preserve">, a to vždy dvakrát týdně, </w:t>
      </w:r>
      <w:r w:rsidRPr="00BA1814">
        <w:rPr>
          <w:rFonts w:ascii="Arial" w:hAnsi="Arial" w:cs="Arial"/>
          <w:sz w:val="22"/>
          <w:szCs w:val="22"/>
        </w:rPr>
        <w:t>v úterý a ve čtvrtek</w:t>
      </w:r>
      <w:r w:rsidR="002145E6">
        <w:rPr>
          <w:rFonts w:ascii="Arial" w:hAnsi="Arial" w:cs="Arial"/>
          <w:sz w:val="22"/>
          <w:szCs w:val="22"/>
        </w:rPr>
        <w:t>.</w:t>
      </w:r>
    </w:p>
    <w:p w14:paraId="6AAC316C" w14:textId="77777777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Dokument, který žadatel požaduje umístit na plakátovací ploše</w:t>
      </w:r>
      <w:r w:rsidR="00020B2A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musí být odevzdán </w:t>
      </w:r>
      <w:r w:rsidR="00384A3B" w:rsidRPr="00BA1814">
        <w:rPr>
          <w:rFonts w:ascii="Arial" w:hAnsi="Arial" w:cs="Arial"/>
          <w:sz w:val="22"/>
          <w:szCs w:val="22"/>
        </w:rPr>
        <w:t>v</w:t>
      </w:r>
      <w:r w:rsidR="00A4099E" w:rsidRPr="00BA1814">
        <w:rPr>
          <w:rFonts w:ascii="Arial" w:hAnsi="Arial" w:cs="Arial"/>
          <w:sz w:val="22"/>
          <w:szCs w:val="22"/>
        </w:rPr>
        <w:t xml:space="preserve"> </w:t>
      </w:r>
      <w:r w:rsidR="00AB285F" w:rsidRPr="00BA1814">
        <w:rPr>
          <w:rFonts w:ascii="Arial" w:hAnsi="Arial" w:cs="Arial"/>
          <w:sz w:val="22"/>
          <w:szCs w:val="22"/>
        </w:rPr>
        <w:t>Pokladně Městského úřadu Černošice</w:t>
      </w:r>
      <w:r w:rsidRPr="00BA1814">
        <w:rPr>
          <w:rFonts w:ascii="Arial" w:hAnsi="Arial" w:cs="Arial"/>
          <w:sz w:val="22"/>
          <w:szCs w:val="22"/>
        </w:rPr>
        <w:t xml:space="preserve"> nejpozději den předcházející dni, ve kterém má být vyvěšen na plakátovací ploše</w:t>
      </w:r>
      <w:r w:rsidR="002145E6">
        <w:rPr>
          <w:rFonts w:ascii="Arial" w:hAnsi="Arial" w:cs="Arial"/>
          <w:sz w:val="22"/>
          <w:szCs w:val="22"/>
        </w:rPr>
        <w:t>.</w:t>
      </w:r>
    </w:p>
    <w:p w14:paraId="6AF0FE02" w14:textId="77777777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Odbor </w:t>
      </w:r>
      <w:r w:rsidR="00A4099E" w:rsidRPr="00BA1814">
        <w:rPr>
          <w:rFonts w:ascii="Arial" w:hAnsi="Arial" w:cs="Arial"/>
          <w:sz w:val="22"/>
          <w:szCs w:val="22"/>
        </w:rPr>
        <w:t>vedení města – úsek kultury</w:t>
      </w:r>
      <w:r w:rsidRPr="00BA1814">
        <w:rPr>
          <w:rFonts w:ascii="Arial" w:hAnsi="Arial" w:cs="Arial"/>
          <w:sz w:val="22"/>
          <w:szCs w:val="22"/>
        </w:rPr>
        <w:t xml:space="preserve"> na plakátovací plochy umístí pouze ty dokumenty, které budou opatřeny razítkem Městského úřadu Černošice</w:t>
      </w:r>
      <w:r w:rsidR="002145E6">
        <w:rPr>
          <w:rFonts w:ascii="Arial" w:hAnsi="Arial" w:cs="Arial"/>
          <w:sz w:val="22"/>
          <w:szCs w:val="22"/>
        </w:rPr>
        <w:t>.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3A4D83A5" w14:textId="77777777" w:rsidR="00F63819" w:rsidRPr="00BA1814" w:rsidRDefault="00F63819" w:rsidP="009351F4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plakátovacích plochách se zveřejňují pouze informace a pozvánky o konání sportovních, kulturních, společenských, prodejních a politických akcích; zveřejňování jiných informací na plakátovacích plochách je zakázáno</w:t>
      </w:r>
      <w:r w:rsidR="002145E6">
        <w:rPr>
          <w:rFonts w:ascii="Arial" w:hAnsi="Arial" w:cs="Arial"/>
          <w:sz w:val="22"/>
          <w:szCs w:val="22"/>
        </w:rPr>
        <w:t>.</w:t>
      </w:r>
    </w:p>
    <w:p w14:paraId="4AC02097" w14:textId="77777777" w:rsidR="00AC251A" w:rsidRDefault="00AC251A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14:paraId="47AF1DEB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lastRenderedPageBreak/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VII</w:t>
      </w:r>
      <w:r w:rsidR="00D36ED7" w:rsidRPr="00BA1814">
        <w:rPr>
          <w:rFonts w:ascii="Arial" w:hAnsi="Arial" w:cs="Arial"/>
          <w:b/>
          <w:sz w:val="22"/>
          <w:szCs w:val="22"/>
        </w:rPr>
        <w:t>.</w:t>
      </w:r>
    </w:p>
    <w:p w14:paraId="241B8AC7" w14:textId="77777777" w:rsidR="00BA7EDD" w:rsidRPr="00BA1814" w:rsidRDefault="00BA7EDD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Podmínky pro s</w:t>
      </w:r>
      <w:r w:rsidR="00F63819" w:rsidRPr="00BA1814">
        <w:rPr>
          <w:rFonts w:ascii="Arial" w:hAnsi="Arial" w:cs="Arial"/>
          <w:b/>
          <w:sz w:val="22"/>
          <w:szCs w:val="22"/>
        </w:rPr>
        <w:t xml:space="preserve">palování </w:t>
      </w:r>
      <w:r w:rsidRPr="00BA1814">
        <w:rPr>
          <w:rFonts w:ascii="Arial" w:hAnsi="Arial" w:cs="Arial"/>
          <w:b/>
          <w:sz w:val="22"/>
          <w:szCs w:val="22"/>
        </w:rPr>
        <w:t>suchých rostlinných materiálů v</w:t>
      </w:r>
      <w:r w:rsidR="000C4B73" w:rsidRPr="00BA1814">
        <w:rPr>
          <w:rFonts w:ascii="Arial" w:hAnsi="Arial" w:cs="Arial"/>
          <w:b/>
          <w:sz w:val="22"/>
          <w:szCs w:val="22"/>
        </w:rPr>
        <w:t>e městě</w:t>
      </w:r>
    </w:p>
    <w:p w14:paraId="4FA7B5EE" w14:textId="77777777" w:rsidR="008A15B2" w:rsidRPr="00BA1814" w:rsidRDefault="008A15B2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14:paraId="6FFB49CB" w14:textId="77777777" w:rsidR="00BA7EDD" w:rsidRDefault="00BA7EDD" w:rsidP="00D36E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Za účelem ochrany vnějšího ovzduší před vnášením znečišťujících látek </w:t>
      </w:r>
      <w:r w:rsidR="00871686" w:rsidRPr="00BA1814">
        <w:rPr>
          <w:rFonts w:ascii="Arial" w:hAnsi="Arial" w:cs="Arial"/>
          <w:sz w:val="22"/>
          <w:szCs w:val="22"/>
        </w:rPr>
        <w:t>je v otevřených ohništích zakázáno spalovat suché rostlinné materiály za účelem jejich odstranění</w:t>
      </w:r>
      <w:r w:rsidR="0029599E" w:rsidRPr="00BA1814">
        <w:rPr>
          <w:rFonts w:ascii="Arial" w:hAnsi="Arial" w:cs="Arial"/>
          <w:sz w:val="22"/>
          <w:szCs w:val="22"/>
        </w:rPr>
        <w:t xml:space="preserve"> (např. shrabané listí ze zahrad a veřejných prostranství)</w:t>
      </w:r>
      <w:r w:rsidR="009F10C9" w:rsidRPr="00BA1814">
        <w:rPr>
          <w:rFonts w:ascii="Arial" w:hAnsi="Arial" w:cs="Arial"/>
          <w:sz w:val="22"/>
          <w:szCs w:val="22"/>
        </w:rPr>
        <w:t>, s výjimkou suché</w:t>
      </w:r>
      <w:r w:rsidR="00871686" w:rsidRPr="00BA1814">
        <w:rPr>
          <w:rFonts w:ascii="Arial" w:hAnsi="Arial" w:cs="Arial"/>
          <w:sz w:val="22"/>
          <w:szCs w:val="22"/>
        </w:rPr>
        <w:t xml:space="preserve"> dřevní hmoty.</w:t>
      </w:r>
    </w:p>
    <w:p w14:paraId="164AE4E3" w14:textId="77777777" w:rsidR="00991C72" w:rsidRPr="00BA1814" w:rsidRDefault="00991C72" w:rsidP="00991C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3BA0EB" w14:textId="77777777" w:rsidR="009F10C9" w:rsidRDefault="00871686" w:rsidP="009F10C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 otevřeném ohništi lze spalovat jen suchou dřevní hmotu </w:t>
      </w:r>
      <w:r w:rsidR="00D36ED7" w:rsidRPr="00BA1814">
        <w:rPr>
          <w:rFonts w:ascii="Arial" w:hAnsi="Arial" w:cs="Arial"/>
          <w:sz w:val="22"/>
          <w:szCs w:val="22"/>
        </w:rPr>
        <w:t>neznečištěnou chemickými látkami.</w:t>
      </w:r>
    </w:p>
    <w:p w14:paraId="54994A03" w14:textId="77777777" w:rsidR="00991C72" w:rsidRPr="00BA1814" w:rsidRDefault="00991C72" w:rsidP="00991C72">
      <w:pPr>
        <w:jc w:val="both"/>
        <w:rPr>
          <w:rFonts w:ascii="Arial" w:hAnsi="Arial" w:cs="Arial"/>
          <w:sz w:val="22"/>
          <w:szCs w:val="22"/>
        </w:rPr>
      </w:pPr>
    </w:p>
    <w:p w14:paraId="17B92B7C" w14:textId="77777777" w:rsidR="009F10C9" w:rsidRDefault="009F10C9" w:rsidP="009F10C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území města je zakázáno:</w:t>
      </w:r>
    </w:p>
    <w:p w14:paraId="35C5F815" w14:textId="77777777" w:rsidR="00991C72" w:rsidRPr="00BA1814" w:rsidRDefault="00991C72" w:rsidP="00991C72">
      <w:pPr>
        <w:jc w:val="both"/>
        <w:rPr>
          <w:rFonts w:ascii="Arial" w:hAnsi="Arial" w:cs="Arial"/>
          <w:sz w:val="22"/>
          <w:szCs w:val="22"/>
        </w:rPr>
      </w:pPr>
    </w:p>
    <w:p w14:paraId="06CB14C6" w14:textId="77777777" w:rsidR="00991C72" w:rsidRPr="00991C72" w:rsidRDefault="009F10C9" w:rsidP="00991C72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spalovat tuhé, kapalné nebo plynné materiály, které nejsou určeny jako topné médium pro výrobu tepla</w:t>
      </w:r>
      <w:r w:rsidR="00991C72">
        <w:rPr>
          <w:rFonts w:ascii="Arial" w:hAnsi="Arial" w:cs="Arial"/>
          <w:sz w:val="22"/>
          <w:szCs w:val="22"/>
        </w:rPr>
        <w:t>,</w:t>
      </w:r>
    </w:p>
    <w:p w14:paraId="37E8ACEC" w14:textId="77777777" w:rsidR="009F10C9" w:rsidRDefault="009F10C9" w:rsidP="009F10C9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spalovat v kotlích mé</w:t>
      </w:r>
      <w:r w:rsidR="005C4C39" w:rsidRPr="00BA1814">
        <w:rPr>
          <w:rFonts w:ascii="Arial" w:hAnsi="Arial" w:cs="Arial"/>
          <w:sz w:val="22"/>
          <w:szCs w:val="22"/>
        </w:rPr>
        <w:t>dia, pro které nebyly tyto kotle</w:t>
      </w:r>
      <w:r w:rsidRPr="00BA1814">
        <w:rPr>
          <w:rFonts w:ascii="Arial" w:hAnsi="Arial" w:cs="Arial"/>
          <w:sz w:val="22"/>
          <w:szCs w:val="22"/>
        </w:rPr>
        <w:t xml:space="preserve"> konstruovány</w:t>
      </w:r>
      <w:r w:rsidR="00991C72">
        <w:rPr>
          <w:rFonts w:ascii="Arial" w:hAnsi="Arial" w:cs="Arial"/>
          <w:sz w:val="22"/>
          <w:szCs w:val="22"/>
        </w:rPr>
        <w:t>.</w:t>
      </w:r>
    </w:p>
    <w:p w14:paraId="743EAE07" w14:textId="77777777" w:rsidR="00991C72" w:rsidRPr="00BA1814" w:rsidRDefault="00991C72" w:rsidP="00991C72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23A729A5" w14:textId="77777777" w:rsidR="00BA7EDD" w:rsidRPr="00BA1814" w:rsidRDefault="00643074" w:rsidP="00D36E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Nakládání s</w:t>
      </w:r>
      <w:r w:rsidR="00871686" w:rsidRPr="00BA1814">
        <w:rPr>
          <w:rFonts w:ascii="Arial" w:hAnsi="Arial" w:cs="Arial"/>
          <w:sz w:val="22"/>
          <w:szCs w:val="22"/>
        </w:rPr>
        <w:t xml:space="preserve"> rostlinnými materiály je </w:t>
      </w:r>
      <w:r w:rsidR="00D36ED7" w:rsidRPr="00BA1814">
        <w:rPr>
          <w:rFonts w:ascii="Arial" w:hAnsi="Arial" w:cs="Arial"/>
          <w:sz w:val="22"/>
          <w:szCs w:val="22"/>
        </w:rPr>
        <w:t xml:space="preserve">pro území města Černošice </w:t>
      </w:r>
      <w:r w:rsidR="00871686" w:rsidRPr="00BA1814">
        <w:rPr>
          <w:rFonts w:ascii="Arial" w:hAnsi="Arial" w:cs="Arial"/>
          <w:sz w:val="22"/>
          <w:szCs w:val="22"/>
        </w:rPr>
        <w:t>upraveno v souladu se zvláš</w:t>
      </w:r>
      <w:r w:rsidRPr="00BA1814">
        <w:rPr>
          <w:rFonts w:ascii="Arial" w:hAnsi="Arial" w:cs="Arial"/>
          <w:sz w:val="22"/>
          <w:szCs w:val="22"/>
        </w:rPr>
        <w:t xml:space="preserve">tním právním předpisem </w:t>
      </w:r>
      <w:r w:rsidR="00871686" w:rsidRPr="00BA1814">
        <w:rPr>
          <w:rFonts w:ascii="Arial" w:hAnsi="Arial" w:cs="Arial"/>
          <w:sz w:val="22"/>
          <w:szCs w:val="22"/>
        </w:rPr>
        <w:t>ob</w:t>
      </w:r>
      <w:r w:rsidR="00292EDB" w:rsidRPr="00BA1814">
        <w:rPr>
          <w:rFonts w:ascii="Arial" w:hAnsi="Arial" w:cs="Arial"/>
          <w:sz w:val="22"/>
          <w:szCs w:val="22"/>
        </w:rPr>
        <w:t>ecně závaznou vyhláškou</w:t>
      </w:r>
      <w:r w:rsidR="00871686" w:rsidRPr="00BA1814">
        <w:rPr>
          <w:rFonts w:ascii="Arial" w:hAnsi="Arial" w:cs="Arial"/>
          <w:sz w:val="22"/>
          <w:szCs w:val="22"/>
        </w:rPr>
        <w:t>, kterou se stanoví systém shromažďování, sběru, přepravy, třídění, využívání a odstraňování komunálních odpadů.</w:t>
      </w:r>
    </w:p>
    <w:p w14:paraId="5EF57662" w14:textId="77777777" w:rsidR="00752217" w:rsidRPr="00BA1814" w:rsidRDefault="00752217" w:rsidP="00752217">
      <w:pPr>
        <w:jc w:val="both"/>
        <w:rPr>
          <w:rFonts w:ascii="Arial" w:hAnsi="Arial" w:cs="Arial"/>
          <w:sz w:val="22"/>
          <w:szCs w:val="22"/>
        </w:rPr>
      </w:pPr>
    </w:p>
    <w:p w14:paraId="09CB6678" w14:textId="77777777" w:rsidR="00F63819" w:rsidRDefault="00F63819" w:rsidP="00F63819">
      <w:pPr>
        <w:rPr>
          <w:rFonts w:ascii="Arial" w:hAnsi="Arial" w:cs="Arial"/>
          <w:sz w:val="22"/>
          <w:szCs w:val="22"/>
        </w:rPr>
      </w:pPr>
    </w:p>
    <w:p w14:paraId="5B26CD67" w14:textId="77777777" w:rsidR="003B2657" w:rsidRDefault="003B2657" w:rsidP="003B2657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VIII.</w:t>
      </w:r>
    </w:p>
    <w:p w14:paraId="7AA2D104" w14:textId="77777777" w:rsidR="003B2657" w:rsidRDefault="003B2657" w:rsidP="003B2657">
      <w:pPr>
        <w:jc w:val="center"/>
        <w:rPr>
          <w:rFonts w:ascii="Arial" w:hAnsi="Arial" w:cs="Arial"/>
          <w:b/>
          <w:sz w:val="22"/>
          <w:szCs w:val="22"/>
        </w:rPr>
      </w:pPr>
      <w:r w:rsidRPr="003B2657">
        <w:rPr>
          <w:rFonts w:ascii="Arial" w:hAnsi="Arial" w:cs="Arial"/>
          <w:b/>
          <w:sz w:val="22"/>
          <w:szCs w:val="22"/>
        </w:rPr>
        <w:t>Regulace používání pyrotechnických výrobků</w:t>
      </w:r>
    </w:p>
    <w:p w14:paraId="5339762C" w14:textId="77777777" w:rsidR="003B2657" w:rsidRDefault="003B2657" w:rsidP="003B2657">
      <w:pPr>
        <w:jc w:val="center"/>
        <w:rPr>
          <w:rFonts w:ascii="Arial" w:hAnsi="Arial" w:cs="Arial"/>
          <w:sz w:val="22"/>
          <w:szCs w:val="22"/>
        </w:rPr>
      </w:pPr>
    </w:p>
    <w:p w14:paraId="5E77493A" w14:textId="77777777" w:rsidR="003B2657" w:rsidRPr="00276E15" w:rsidRDefault="003B2657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76E15">
        <w:rPr>
          <w:rFonts w:ascii="Arial" w:hAnsi="Arial" w:cs="Arial"/>
          <w:sz w:val="22"/>
          <w:szCs w:val="22"/>
        </w:rPr>
        <w:t>Používání pyrotechnických výrobků</w:t>
      </w:r>
      <w:r w:rsidRPr="00276E1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276E15">
        <w:rPr>
          <w:rFonts w:ascii="Arial" w:hAnsi="Arial" w:cs="Arial"/>
          <w:sz w:val="22"/>
          <w:szCs w:val="22"/>
        </w:rPr>
        <w:t xml:space="preserve"> na území města Černošice je zakázáno.</w:t>
      </w:r>
    </w:p>
    <w:p w14:paraId="21412EB5" w14:textId="77777777" w:rsidR="003B2657" w:rsidRPr="00276E15" w:rsidRDefault="003B2657" w:rsidP="003B26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A99A29" w14:textId="77777777" w:rsidR="003B2657" w:rsidRPr="00276E15" w:rsidRDefault="003B2657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76E15">
        <w:rPr>
          <w:rFonts w:ascii="Arial" w:hAnsi="Arial" w:cs="Arial"/>
          <w:sz w:val="22"/>
          <w:szCs w:val="22"/>
        </w:rPr>
        <w:t xml:space="preserve">Zákaz stanovený v předchozím odstavci tohoto článku vyhlášky se nevztahuje na dny </w:t>
      </w:r>
      <w:r w:rsidR="00276E15" w:rsidRPr="00276E15">
        <w:rPr>
          <w:rFonts w:ascii="Arial" w:hAnsi="Arial" w:cs="Arial"/>
          <w:sz w:val="22"/>
          <w:szCs w:val="22"/>
        </w:rPr>
        <w:t>od</w:t>
      </w:r>
      <w:r w:rsidR="00276E15" w:rsidRPr="00276E15">
        <w:rPr>
          <w:rFonts w:ascii="Arial" w:hAnsi="Arial" w:cs="Arial"/>
          <w:sz w:val="22"/>
          <w:szCs w:val="22"/>
        </w:rPr>
        <w:br/>
      </w:r>
      <w:r w:rsidRPr="00276E15">
        <w:rPr>
          <w:rFonts w:ascii="Arial" w:hAnsi="Arial" w:cs="Arial"/>
          <w:sz w:val="22"/>
          <w:szCs w:val="22"/>
        </w:rPr>
        <w:t>31. prosince 6:00 do 1. ledna 2:00 následujícího kalendářního roku.</w:t>
      </w:r>
    </w:p>
    <w:p w14:paraId="718C10E0" w14:textId="77777777" w:rsidR="003B2657" w:rsidRPr="00276E15" w:rsidRDefault="003B2657" w:rsidP="003B2657">
      <w:pPr>
        <w:pStyle w:val="Odstavecseseznamem"/>
        <w:rPr>
          <w:rFonts w:ascii="Arial" w:hAnsi="Arial" w:cs="Arial"/>
          <w:sz w:val="22"/>
          <w:szCs w:val="22"/>
        </w:rPr>
      </w:pPr>
    </w:p>
    <w:p w14:paraId="2570567D" w14:textId="77777777" w:rsidR="003B2657" w:rsidRPr="00276E15" w:rsidRDefault="003B2657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76E15">
        <w:rPr>
          <w:rFonts w:ascii="Arial" w:hAnsi="Arial" w:cs="Arial"/>
          <w:sz w:val="22"/>
          <w:szCs w:val="22"/>
        </w:rPr>
        <w:t>Zákaz stanovený v odst. 1 tohoto článku vyhlášky se nevztahuje na pyrotechnické výrobky kategorie F1</w:t>
      </w:r>
      <w:r w:rsidRPr="00276E15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276E15">
        <w:rPr>
          <w:rFonts w:ascii="Arial" w:hAnsi="Arial" w:cs="Arial"/>
          <w:sz w:val="22"/>
          <w:szCs w:val="22"/>
        </w:rPr>
        <w:t>.</w:t>
      </w:r>
    </w:p>
    <w:p w14:paraId="61B2CFA7" w14:textId="77777777" w:rsidR="003B2657" w:rsidRPr="00276E15" w:rsidRDefault="003B2657" w:rsidP="003B2657">
      <w:pPr>
        <w:pStyle w:val="Odstavecseseznamem"/>
        <w:rPr>
          <w:rFonts w:ascii="Arial" w:hAnsi="Arial" w:cs="Arial"/>
          <w:sz w:val="22"/>
          <w:szCs w:val="22"/>
        </w:rPr>
      </w:pPr>
    </w:p>
    <w:p w14:paraId="23D51622" w14:textId="77777777" w:rsidR="003B2657" w:rsidRPr="00276E15" w:rsidRDefault="003B2657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76E15">
        <w:rPr>
          <w:rFonts w:ascii="Arial" w:hAnsi="Arial" w:cs="Arial"/>
          <w:sz w:val="22"/>
          <w:szCs w:val="22"/>
        </w:rPr>
        <w:t>Výjimka udělená dle čl. X odst. 1 této vyhlášky nenahrazuje povinnost ohlásit provedení ohňostroje podle zvláštního předpisu.</w:t>
      </w:r>
      <w:r w:rsidRPr="00276E15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0BECF5F" w14:textId="77777777" w:rsidR="003B2657" w:rsidRDefault="003B2657" w:rsidP="00F63819">
      <w:pPr>
        <w:rPr>
          <w:rFonts w:ascii="Arial" w:hAnsi="Arial" w:cs="Arial"/>
          <w:sz w:val="22"/>
          <w:szCs w:val="22"/>
        </w:rPr>
      </w:pPr>
    </w:p>
    <w:p w14:paraId="7326521D" w14:textId="77777777" w:rsidR="003B2657" w:rsidRPr="00BA1814" w:rsidRDefault="003B2657" w:rsidP="00F63819">
      <w:pPr>
        <w:rPr>
          <w:rFonts w:ascii="Arial" w:hAnsi="Arial" w:cs="Arial"/>
          <w:sz w:val="22"/>
          <w:szCs w:val="22"/>
        </w:rPr>
      </w:pPr>
    </w:p>
    <w:p w14:paraId="2029243D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3B2657">
        <w:rPr>
          <w:rFonts w:ascii="Arial" w:hAnsi="Arial" w:cs="Arial"/>
          <w:b/>
          <w:sz w:val="22"/>
          <w:szCs w:val="22"/>
        </w:rPr>
        <w:t>IX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655FFBD2" w14:textId="77777777" w:rsidR="00F63819" w:rsidRPr="00BA1814" w:rsidRDefault="00F63819" w:rsidP="00A24327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Sankční ustanovení</w:t>
      </w:r>
    </w:p>
    <w:p w14:paraId="2E4C81F4" w14:textId="77777777" w:rsidR="008A15B2" w:rsidRPr="00BA1814" w:rsidRDefault="008A15B2" w:rsidP="00A24327">
      <w:pPr>
        <w:jc w:val="center"/>
        <w:rPr>
          <w:rFonts w:ascii="Arial" w:hAnsi="Arial" w:cs="Arial"/>
          <w:sz w:val="22"/>
          <w:szCs w:val="22"/>
        </w:rPr>
      </w:pPr>
    </w:p>
    <w:p w14:paraId="48223F3D" w14:textId="77777777" w:rsidR="00F63819" w:rsidRDefault="00F63819" w:rsidP="00F63819">
      <w:pPr>
        <w:ind w:left="360"/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 případě porušení ustanovení této vyhlášky se postupuje podle zvláštních právních předpisů.</w:t>
      </w:r>
      <w:r w:rsidR="00D7200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E0D994" w14:textId="77777777" w:rsidR="00F63819" w:rsidRDefault="00F63819" w:rsidP="00F63819">
      <w:pPr>
        <w:rPr>
          <w:rFonts w:ascii="Arial" w:hAnsi="Arial" w:cs="Arial"/>
          <w:sz w:val="22"/>
          <w:szCs w:val="22"/>
        </w:rPr>
      </w:pPr>
    </w:p>
    <w:p w14:paraId="2107FB7A" w14:textId="77777777" w:rsidR="00D72000" w:rsidRDefault="00D72000" w:rsidP="00F63819">
      <w:pPr>
        <w:rPr>
          <w:rFonts w:ascii="Arial" w:hAnsi="Arial" w:cs="Arial"/>
          <w:sz w:val="22"/>
          <w:szCs w:val="22"/>
        </w:rPr>
      </w:pPr>
    </w:p>
    <w:p w14:paraId="4A4742B3" w14:textId="77777777" w:rsidR="00D72000" w:rsidRDefault="00D72000" w:rsidP="00F63819">
      <w:pPr>
        <w:rPr>
          <w:rFonts w:ascii="Arial" w:hAnsi="Arial" w:cs="Arial"/>
          <w:sz w:val="22"/>
          <w:szCs w:val="22"/>
        </w:rPr>
      </w:pPr>
    </w:p>
    <w:p w14:paraId="2AD69C87" w14:textId="77777777" w:rsidR="00D72000" w:rsidRDefault="00D72000" w:rsidP="00F63819">
      <w:pPr>
        <w:rPr>
          <w:rFonts w:ascii="Arial" w:hAnsi="Arial" w:cs="Arial"/>
          <w:sz w:val="22"/>
          <w:szCs w:val="22"/>
        </w:rPr>
      </w:pPr>
    </w:p>
    <w:p w14:paraId="063FB62C" w14:textId="77777777" w:rsidR="00D72000" w:rsidRPr="00BA1814" w:rsidRDefault="00D72000" w:rsidP="00F63819">
      <w:pPr>
        <w:rPr>
          <w:rFonts w:ascii="Arial" w:hAnsi="Arial" w:cs="Arial"/>
          <w:sz w:val="22"/>
          <w:szCs w:val="22"/>
        </w:rPr>
      </w:pPr>
    </w:p>
    <w:p w14:paraId="553C6244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X.</w:t>
      </w:r>
    </w:p>
    <w:p w14:paraId="0892B1F5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lastRenderedPageBreak/>
        <w:t>Společná a závěrečná ustanovení</w:t>
      </w:r>
    </w:p>
    <w:p w14:paraId="7EC1C304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6A636770" w14:textId="77777777" w:rsidR="00672405" w:rsidRDefault="00D72000" w:rsidP="006724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72000">
        <w:rPr>
          <w:rFonts w:ascii="Arial" w:hAnsi="Arial" w:cs="Arial"/>
          <w:sz w:val="22"/>
          <w:szCs w:val="22"/>
        </w:rPr>
        <w:t>Výjimky z jednotlivých ustanovení této vyhlášky může svým rozhodnutím povolit rada města na základě žádosti, kromě čl. III. této vyhlášky, kde udělit výjimku nelze. Žádost o výjimku musí být podána nejpozději 30 dnů přede dnem, kdy má být činnost vyžadující výjimku uskutečněna či zahájena.</w:t>
      </w:r>
    </w:p>
    <w:p w14:paraId="02841E9D" w14:textId="77777777" w:rsidR="00D72000" w:rsidRDefault="00D72000" w:rsidP="00D7200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197283B" w14:textId="77777777" w:rsidR="00D72000" w:rsidRDefault="00D72000" w:rsidP="006724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72000">
        <w:rPr>
          <w:rFonts w:ascii="Arial" w:hAnsi="Arial" w:cs="Arial"/>
          <w:sz w:val="22"/>
          <w:szCs w:val="22"/>
        </w:rPr>
        <w:t>Kromě obecných náležitostí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  <w:r w:rsidRPr="00D72000">
        <w:rPr>
          <w:rFonts w:ascii="Arial" w:hAnsi="Arial" w:cs="Arial"/>
          <w:sz w:val="22"/>
          <w:szCs w:val="22"/>
        </w:rPr>
        <w:t>musí žádost o výjimku obsahovat:</w:t>
      </w:r>
    </w:p>
    <w:p w14:paraId="3EEF25F2" w14:textId="77777777" w:rsidR="00D72000" w:rsidRPr="00D72000" w:rsidRDefault="00D72000" w:rsidP="00D72000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D72000">
        <w:rPr>
          <w:rFonts w:ascii="Arial" w:hAnsi="Arial" w:cs="Arial"/>
          <w:sz w:val="22"/>
          <w:szCs w:val="22"/>
        </w:rPr>
        <w:t>předmět výjimky a zdůvodnění žádosti o výjimku</w:t>
      </w:r>
    </w:p>
    <w:p w14:paraId="778F7C78" w14:textId="77777777" w:rsidR="00D72000" w:rsidRPr="00D72000" w:rsidRDefault="00D72000" w:rsidP="00D72000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D72000">
        <w:rPr>
          <w:rFonts w:ascii="Arial" w:hAnsi="Arial" w:cs="Arial"/>
          <w:sz w:val="22"/>
          <w:szCs w:val="22"/>
        </w:rPr>
        <w:t>datum, čas, místo a rozsah činnosti vyžadující výjimku</w:t>
      </w:r>
      <w:r>
        <w:rPr>
          <w:rFonts w:ascii="Arial" w:hAnsi="Arial" w:cs="Arial"/>
          <w:sz w:val="22"/>
          <w:szCs w:val="22"/>
        </w:rPr>
        <w:t>.</w:t>
      </w:r>
    </w:p>
    <w:p w14:paraId="56A6F357" w14:textId="77777777" w:rsidR="00672405" w:rsidRDefault="00672405" w:rsidP="0067240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D2323C" w14:textId="54AD15C0" w:rsidR="00D72000" w:rsidRPr="00D72000" w:rsidRDefault="00D72000" w:rsidP="006724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72000">
        <w:rPr>
          <w:rFonts w:ascii="Arial" w:hAnsi="Arial" w:cs="Arial"/>
          <w:sz w:val="22"/>
          <w:szCs w:val="22"/>
        </w:rPr>
        <w:t xml:space="preserve">Rada města může rozhodnout o udělení výjimky pouze tehdy, bude </w:t>
      </w:r>
      <w:r w:rsidR="00124C7C">
        <w:rPr>
          <w:rFonts w:ascii="Arial" w:hAnsi="Arial" w:cs="Arial"/>
          <w:sz w:val="22"/>
          <w:szCs w:val="22"/>
        </w:rPr>
        <w:t>-</w:t>
      </w:r>
      <w:r w:rsidR="00124C7C" w:rsidRPr="00D720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2000">
        <w:rPr>
          <w:rFonts w:ascii="Arial" w:hAnsi="Arial" w:cs="Arial"/>
          <w:sz w:val="22"/>
          <w:szCs w:val="22"/>
        </w:rPr>
        <w:t>li</w:t>
      </w:r>
      <w:proofErr w:type="spellEnd"/>
      <w:r w:rsidRPr="00D72000">
        <w:rPr>
          <w:rFonts w:ascii="Arial" w:hAnsi="Arial" w:cs="Arial"/>
          <w:sz w:val="22"/>
          <w:szCs w:val="22"/>
        </w:rPr>
        <w:t xml:space="preserve"> žádost obsahovat všechny stanovené náležitosti, a jestliže udělení výjimky nenaruší veřejný pořádek ve městě nad přiměřenou míru.</w:t>
      </w:r>
    </w:p>
    <w:p w14:paraId="63DE1BA2" w14:textId="77777777" w:rsidR="00D72000" w:rsidRDefault="00D72000" w:rsidP="00D7200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AD70F02" w14:textId="6A2E73D8" w:rsidR="00672405" w:rsidRDefault="00997139" w:rsidP="006724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t>Tato obecně závazná vyhláška ruší obecně závaznou vyhlášku č.</w:t>
      </w:r>
      <w:r w:rsidR="00020B2A" w:rsidRPr="00672405">
        <w:rPr>
          <w:rFonts w:ascii="Arial" w:hAnsi="Arial" w:cs="Arial"/>
          <w:sz w:val="22"/>
          <w:szCs w:val="22"/>
        </w:rPr>
        <w:t xml:space="preserve"> </w:t>
      </w:r>
      <w:r w:rsidR="00713314">
        <w:rPr>
          <w:rFonts w:ascii="Arial" w:hAnsi="Arial" w:cs="Arial"/>
          <w:sz w:val="22"/>
          <w:szCs w:val="22"/>
        </w:rPr>
        <w:t>2/2020</w:t>
      </w:r>
      <w:r w:rsidR="00672405" w:rsidRPr="00672405">
        <w:rPr>
          <w:rFonts w:ascii="Arial" w:hAnsi="Arial" w:cs="Arial"/>
          <w:sz w:val="22"/>
          <w:szCs w:val="22"/>
        </w:rPr>
        <w:t xml:space="preserve"> o veřejném pořádku ve znění změn</w:t>
      </w:r>
      <w:r w:rsidR="00713314">
        <w:rPr>
          <w:rFonts w:ascii="Arial" w:hAnsi="Arial" w:cs="Arial"/>
          <w:sz w:val="22"/>
          <w:szCs w:val="22"/>
        </w:rPr>
        <w:t>y</w:t>
      </w:r>
      <w:r w:rsidR="00672405" w:rsidRPr="00672405">
        <w:rPr>
          <w:rFonts w:ascii="Arial" w:hAnsi="Arial" w:cs="Arial"/>
          <w:sz w:val="22"/>
          <w:szCs w:val="22"/>
        </w:rPr>
        <w:t xml:space="preserve"> </w:t>
      </w:r>
      <w:r w:rsidR="00713314" w:rsidRPr="00672405">
        <w:rPr>
          <w:rFonts w:ascii="Arial" w:hAnsi="Arial" w:cs="Arial"/>
          <w:sz w:val="22"/>
          <w:szCs w:val="22"/>
        </w:rPr>
        <w:t>proveden</w:t>
      </w:r>
      <w:r w:rsidR="00713314">
        <w:rPr>
          <w:rFonts w:ascii="Arial" w:hAnsi="Arial" w:cs="Arial"/>
          <w:sz w:val="22"/>
          <w:szCs w:val="22"/>
        </w:rPr>
        <w:t>é</w:t>
      </w:r>
      <w:r w:rsidR="00713314" w:rsidRPr="00672405">
        <w:rPr>
          <w:rFonts w:ascii="Arial" w:hAnsi="Arial" w:cs="Arial"/>
          <w:sz w:val="22"/>
          <w:szCs w:val="22"/>
        </w:rPr>
        <w:t xml:space="preserve"> </w:t>
      </w:r>
      <w:r w:rsidR="00672405" w:rsidRPr="00672405">
        <w:rPr>
          <w:rFonts w:ascii="Arial" w:hAnsi="Arial" w:cs="Arial"/>
          <w:sz w:val="22"/>
          <w:szCs w:val="22"/>
        </w:rPr>
        <w:t xml:space="preserve">obecně </w:t>
      </w:r>
      <w:r w:rsidR="00713314" w:rsidRPr="00672405">
        <w:rPr>
          <w:rFonts w:ascii="Arial" w:hAnsi="Arial" w:cs="Arial"/>
          <w:sz w:val="22"/>
          <w:szCs w:val="22"/>
        </w:rPr>
        <w:t>závazn</w:t>
      </w:r>
      <w:r w:rsidR="00713314">
        <w:rPr>
          <w:rFonts w:ascii="Arial" w:hAnsi="Arial" w:cs="Arial"/>
          <w:sz w:val="22"/>
          <w:szCs w:val="22"/>
        </w:rPr>
        <w:t>ou</w:t>
      </w:r>
      <w:r w:rsidR="00713314" w:rsidRPr="00672405">
        <w:rPr>
          <w:rFonts w:ascii="Arial" w:hAnsi="Arial" w:cs="Arial"/>
          <w:sz w:val="22"/>
          <w:szCs w:val="22"/>
        </w:rPr>
        <w:t xml:space="preserve"> vyhlášk</w:t>
      </w:r>
      <w:r w:rsidR="00713314">
        <w:rPr>
          <w:rFonts w:ascii="Arial" w:hAnsi="Arial" w:cs="Arial"/>
          <w:sz w:val="22"/>
          <w:szCs w:val="22"/>
        </w:rPr>
        <w:t>ou</w:t>
      </w:r>
      <w:r w:rsidR="00713314" w:rsidRPr="00672405">
        <w:rPr>
          <w:rFonts w:ascii="Arial" w:hAnsi="Arial" w:cs="Arial"/>
          <w:sz w:val="22"/>
          <w:szCs w:val="22"/>
        </w:rPr>
        <w:t xml:space="preserve"> </w:t>
      </w:r>
      <w:r w:rsidR="00672405" w:rsidRPr="00672405">
        <w:rPr>
          <w:rFonts w:ascii="Arial" w:hAnsi="Arial" w:cs="Arial"/>
          <w:sz w:val="22"/>
          <w:szCs w:val="22"/>
        </w:rPr>
        <w:t xml:space="preserve">č. </w:t>
      </w:r>
      <w:r w:rsidR="00713314">
        <w:rPr>
          <w:rFonts w:ascii="Arial" w:hAnsi="Arial" w:cs="Arial"/>
          <w:sz w:val="22"/>
          <w:szCs w:val="22"/>
        </w:rPr>
        <w:t>5/2020</w:t>
      </w:r>
      <w:r w:rsidR="00672405" w:rsidRPr="00672405">
        <w:rPr>
          <w:rFonts w:ascii="Arial" w:hAnsi="Arial" w:cs="Arial"/>
          <w:sz w:val="22"/>
          <w:szCs w:val="22"/>
        </w:rPr>
        <w:t>.</w:t>
      </w:r>
    </w:p>
    <w:p w14:paraId="0767B4EB" w14:textId="77777777" w:rsidR="00997139" w:rsidRPr="00672405" w:rsidRDefault="00672405" w:rsidP="00672405">
      <w:p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t xml:space="preserve"> </w:t>
      </w:r>
    </w:p>
    <w:p w14:paraId="30945225" w14:textId="77777777" w:rsidR="00905245" w:rsidRPr="00672405" w:rsidRDefault="00F63819" w:rsidP="006724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Tato obecně závazná vyhláška</w:t>
      </w:r>
      <w:r w:rsidR="00081222" w:rsidRPr="00BA1814">
        <w:rPr>
          <w:rFonts w:ascii="Arial" w:hAnsi="Arial" w:cs="Arial"/>
          <w:sz w:val="22"/>
          <w:szCs w:val="22"/>
        </w:rPr>
        <w:t xml:space="preserve"> nabývá účinnosti patnáctým dnem po dni vyhlášení</w:t>
      </w:r>
    </w:p>
    <w:p w14:paraId="452026D0" w14:textId="77777777" w:rsidR="00905245" w:rsidRDefault="00905245" w:rsidP="00905245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D7DDD70" w14:textId="77777777" w:rsidR="00596D0E" w:rsidRDefault="00596D0E" w:rsidP="00F63819">
      <w:pPr>
        <w:rPr>
          <w:rFonts w:ascii="Arial" w:hAnsi="Arial" w:cs="Arial"/>
          <w:sz w:val="22"/>
          <w:szCs w:val="22"/>
        </w:rPr>
      </w:pPr>
    </w:p>
    <w:p w14:paraId="60A516C2" w14:textId="77777777" w:rsidR="00596D0E" w:rsidRDefault="00596D0E" w:rsidP="00F63819">
      <w:pPr>
        <w:rPr>
          <w:rFonts w:ascii="Arial" w:hAnsi="Arial" w:cs="Arial"/>
          <w:sz w:val="22"/>
          <w:szCs w:val="22"/>
        </w:rPr>
      </w:pPr>
    </w:p>
    <w:p w14:paraId="38670118" w14:textId="77777777" w:rsidR="00F63819" w:rsidRPr="00BA1814" w:rsidRDefault="00F63819" w:rsidP="00982D45">
      <w:pPr>
        <w:ind w:firstLine="708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……………………………….                               </w:t>
      </w:r>
      <w:r w:rsidR="008A15B2" w:rsidRPr="00BA1814">
        <w:rPr>
          <w:rFonts w:ascii="Arial" w:hAnsi="Arial" w:cs="Arial"/>
          <w:sz w:val="22"/>
          <w:szCs w:val="22"/>
        </w:rPr>
        <w:tab/>
      </w:r>
      <w:r w:rsidR="00665C3A">
        <w:rPr>
          <w:rFonts w:ascii="Arial" w:hAnsi="Arial" w:cs="Arial"/>
          <w:sz w:val="22"/>
          <w:szCs w:val="22"/>
        </w:rPr>
        <w:t xml:space="preserve">  </w:t>
      </w:r>
      <w:r w:rsidR="008A15B2" w:rsidRPr="00BA1814">
        <w:rPr>
          <w:rFonts w:ascii="Arial" w:hAnsi="Arial" w:cs="Arial"/>
          <w:sz w:val="22"/>
          <w:szCs w:val="22"/>
        </w:rPr>
        <w:t>……………………………….</w:t>
      </w:r>
    </w:p>
    <w:p w14:paraId="62A1CFC8" w14:textId="48423877" w:rsidR="00F63819" w:rsidRPr="00BA1814" w:rsidRDefault="00F63819" w:rsidP="00982D45">
      <w:pPr>
        <w:ind w:firstLine="708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         </w:t>
      </w:r>
      <w:r w:rsidRPr="00BA1814">
        <w:rPr>
          <w:rFonts w:ascii="Arial" w:hAnsi="Arial" w:cs="Arial"/>
          <w:b/>
          <w:sz w:val="22"/>
          <w:szCs w:val="22"/>
        </w:rPr>
        <w:t>Mgr.</w:t>
      </w:r>
      <w:r w:rsidR="008A15B2" w:rsidRPr="00BA1814">
        <w:rPr>
          <w:rFonts w:ascii="Arial" w:hAnsi="Arial" w:cs="Arial"/>
          <w:b/>
          <w:sz w:val="22"/>
          <w:szCs w:val="22"/>
        </w:rPr>
        <w:t xml:space="preserve"> </w:t>
      </w:r>
      <w:r w:rsidRPr="00BA1814">
        <w:rPr>
          <w:rFonts w:ascii="Arial" w:hAnsi="Arial" w:cs="Arial"/>
          <w:b/>
          <w:sz w:val="22"/>
          <w:szCs w:val="22"/>
        </w:rPr>
        <w:t>Filip Kořínek</w:t>
      </w:r>
      <w:r w:rsidR="00072C68">
        <w:rPr>
          <w:rFonts w:ascii="Arial" w:hAnsi="Arial" w:cs="Arial"/>
          <w:b/>
          <w:sz w:val="22"/>
          <w:szCs w:val="22"/>
        </w:rPr>
        <w:t xml:space="preserve">, </w:t>
      </w:r>
      <w:proofErr w:type="gramStart"/>
      <w:r w:rsidR="00072C68">
        <w:rPr>
          <w:rFonts w:ascii="Arial" w:hAnsi="Arial" w:cs="Arial"/>
          <w:b/>
          <w:sz w:val="22"/>
          <w:szCs w:val="22"/>
        </w:rPr>
        <w:t>v.r.</w:t>
      </w:r>
      <w:proofErr w:type="gramEnd"/>
      <w:r w:rsidRPr="00BA1814">
        <w:rPr>
          <w:rFonts w:ascii="Arial" w:hAnsi="Arial" w:cs="Arial"/>
          <w:b/>
          <w:sz w:val="22"/>
          <w:szCs w:val="22"/>
        </w:rPr>
        <w:t xml:space="preserve">                                                 Ing. </w:t>
      </w:r>
      <w:r w:rsidR="008D76FF" w:rsidRPr="00BA1814">
        <w:rPr>
          <w:rFonts w:ascii="Arial" w:hAnsi="Arial" w:cs="Arial"/>
          <w:b/>
          <w:sz w:val="22"/>
          <w:szCs w:val="22"/>
        </w:rPr>
        <w:t>Petr Wolf</w:t>
      </w:r>
      <w:r w:rsidR="00072C68">
        <w:rPr>
          <w:rFonts w:ascii="Arial" w:hAnsi="Arial" w:cs="Arial"/>
          <w:b/>
          <w:sz w:val="22"/>
          <w:szCs w:val="22"/>
        </w:rPr>
        <w:t xml:space="preserve">, </w:t>
      </w:r>
      <w:proofErr w:type="gramStart"/>
      <w:r w:rsidR="00072C68">
        <w:rPr>
          <w:rFonts w:ascii="Arial" w:hAnsi="Arial" w:cs="Arial"/>
          <w:b/>
          <w:sz w:val="22"/>
          <w:szCs w:val="22"/>
        </w:rPr>
        <w:t>v.r.</w:t>
      </w:r>
      <w:bookmarkStart w:id="0" w:name="_GoBack"/>
      <w:bookmarkEnd w:id="0"/>
      <w:proofErr w:type="gramEnd"/>
    </w:p>
    <w:p w14:paraId="74AD123B" w14:textId="77777777" w:rsidR="00FC5728" w:rsidRDefault="00F63819" w:rsidP="006F2620">
      <w:p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           </w:t>
      </w:r>
      <w:r w:rsidR="00982D45">
        <w:rPr>
          <w:rFonts w:ascii="Arial" w:hAnsi="Arial" w:cs="Arial"/>
          <w:sz w:val="22"/>
          <w:szCs w:val="22"/>
        </w:rPr>
        <w:tab/>
      </w:r>
      <w:r w:rsidRPr="00BA1814">
        <w:rPr>
          <w:rFonts w:ascii="Arial" w:hAnsi="Arial" w:cs="Arial"/>
          <w:sz w:val="22"/>
          <w:szCs w:val="22"/>
        </w:rPr>
        <w:t xml:space="preserve"> </w:t>
      </w:r>
      <w:r w:rsidR="00982D45">
        <w:rPr>
          <w:rFonts w:ascii="Arial" w:hAnsi="Arial" w:cs="Arial"/>
          <w:sz w:val="22"/>
          <w:szCs w:val="22"/>
        </w:rPr>
        <w:t xml:space="preserve">  </w:t>
      </w:r>
      <w:r w:rsidRPr="00BA181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A1814">
        <w:rPr>
          <w:rFonts w:ascii="Arial" w:hAnsi="Arial" w:cs="Arial"/>
          <w:sz w:val="22"/>
          <w:szCs w:val="22"/>
        </w:rPr>
        <w:t xml:space="preserve">starosta                            </w:t>
      </w:r>
      <w:r w:rsidR="00982D45">
        <w:rPr>
          <w:rFonts w:ascii="Arial" w:hAnsi="Arial" w:cs="Arial"/>
          <w:sz w:val="22"/>
          <w:szCs w:val="22"/>
        </w:rPr>
        <w:t xml:space="preserve">                               </w:t>
      </w:r>
      <w:r w:rsidRPr="00BA1814">
        <w:rPr>
          <w:rFonts w:ascii="Arial" w:hAnsi="Arial" w:cs="Arial"/>
          <w:sz w:val="22"/>
          <w:szCs w:val="22"/>
        </w:rPr>
        <w:t xml:space="preserve">          místostarosta</w:t>
      </w:r>
      <w:proofErr w:type="gramEnd"/>
    </w:p>
    <w:p w14:paraId="2EA154D3" w14:textId="77777777" w:rsidR="00665C3A" w:rsidRPr="006F2620" w:rsidRDefault="00665C3A" w:rsidP="006F2620">
      <w:pPr>
        <w:rPr>
          <w:rFonts w:ascii="Arial" w:hAnsi="Arial" w:cs="Arial"/>
          <w:sz w:val="22"/>
          <w:szCs w:val="22"/>
        </w:rPr>
      </w:pPr>
    </w:p>
    <w:p w14:paraId="7E3FF1FF" w14:textId="77777777" w:rsidR="00752217" w:rsidRDefault="00752217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7633D18C" w14:textId="77777777" w:rsidR="00905245" w:rsidRDefault="009052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3CFAE943" w14:textId="77777777" w:rsidR="00905245" w:rsidRDefault="009052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00D37D7F" w14:textId="77777777" w:rsidR="00982D45" w:rsidRPr="00BA1814" w:rsidRDefault="00982D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4C820F8F" w14:textId="77777777" w:rsidR="00D72000" w:rsidRPr="006F2620" w:rsidRDefault="00D72000" w:rsidP="00D72000">
      <w:pPr>
        <w:jc w:val="both"/>
        <w:rPr>
          <w:rFonts w:ascii="Arial" w:hAnsi="Arial" w:cs="Arial"/>
          <w:sz w:val="18"/>
          <w:szCs w:val="18"/>
        </w:rPr>
      </w:pPr>
    </w:p>
    <w:p w14:paraId="349BB10D" w14:textId="77777777" w:rsidR="00F63819" w:rsidRDefault="00F63819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3E40555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DAD5DE6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EF84075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4CDA4BF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035D780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C993879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D182DCE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3A22C59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F8C3D8F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22247A8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A4BD6EC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A80CC7A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A313102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C320344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5B4084B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36AEEEC0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00A1CDB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F01E6FB" w14:textId="77777777" w:rsidR="004E7DC3" w:rsidRDefault="004E7DC3" w:rsidP="004E7DC3">
      <w:pPr>
        <w:jc w:val="both"/>
        <w:rPr>
          <w:rFonts w:ascii="Arial" w:hAnsi="Arial" w:cs="Arial"/>
          <w:sz w:val="18"/>
          <w:szCs w:val="18"/>
        </w:rPr>
        <w:sectPr w:rsidR="004E7DC3" w:rsidSect="004E7D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418" w:left="964" w:header="709" w:footer="415" w:gutter="0"/>
          <w:cols w:space="708"/>
          <w:docGrid w:linePitch="360"/>
        </w:sectPr>
      </w:pPr>
    </w:p>
    <w:p w14:paraId="17071AE8" w14:textId="77777777" w:rsidR="0064202D" w:rsidRPr="000F67A1" w:rsidRDefault="0064202D" w:rsidP="004E7DC3">
      <w:pPr>
        <w:spacing w:line="278" w:lineRule="auto"/>
        <w:rPr>
          <w:rFonts w:ascii="Arial" w:eastAsia="Arial" w:hAnsi="Arial" w:cs="Arial"/>
          <w:b/>
          <w:sz w:val="22"/>
          <w:u w:val="single" w:color="000000"/>
        </w:rPr>
      </w:pPr>
      <w:r w:rsidRPr="000F67A1">
        <w:rPr>
          <w:rFonts w:ascii="Arial" w:eastAsia="Arial" w:hAnsi="Arial" w:cs="Arial"/>
          <w:b/>
          <w:sz w:val="22"/>
          <w:u w:val="single" w:color="000000"/>
        </w:rPr>
        <w:lastRenderedPageBreak/>
        <w:t xml:space="preserve">Příloha č. 1 – </w:t>
      </w:r>
      <w:r>
        <w:rPr>
          <w:rFonts w:ascii="Arial" w:eastAsia="Arial" w:hAnsi="Arial" w:cs="Arial"/>
          <w:b/>
          <w:sz w:val="22"/>
          <w:u w:val="single" w:color="000000"/>
        </w:rPr>
        <w:t>vymezení prostor se z</w:t>
      </w:r>
      <w:r w:rsidRPr="000F67A1">
        <w:rPr>
          <w:rFonts w:ascii="Arial" w:eastAsia="Arial" w:hAnsi="Arial" w:cs="Arial"/>
          <w:b/>
          <w:sz w:val="22"/>
          <w:u w:val="single" w:color="000000"/>
        </w:rPr>
        <w:t>ákaz</w:t>
      </w:r>
      <w:r>
        <w:rPr>
          <w:rFonts w:ascii="Arial" w:eastAsia="Arial" w:hAnsi="Arial" w:cs="Arial"/>
          <w:b/>
          <w:sz w:val="22"/>
          <w:u w:val="single" w:color="000000"/>
        </w:rPr>
        <w:t>em</w:t>
      </w:r>
      <w:r w:rsidRPr="000F67A1">
        <w:rPr>
          <w:rFonts w:ascii="Arial" w:eastAsia="Arial" w:hAnsi="Arial" w:cs="Arial"/>
          <w:b/>
          <w:sz w:val="22"/>
          <w:u w:val="single" w:color="000000"/>
        </w:rPr>
        <w:t xml:space="preserve"> konzumace alkoholu </w:t>
      </w:r>
    </w:p>
    <w:p w14:paraId="069FE318" w14:textId="77777777" w:rsidR="0064202D" w:rsidRPr="000F67A1" w:rsidRDefault="0064202D" w:rsidP="0064202D">
      <w:pPr>
        <w:spacing w:line="278" w:lineRule="auto"/>
        <w:ind w:left="-5"/>
        <w:rPr>
          <w:rFonts w:ascii="Arial" w:eastAsia="Arial" w:hAnsi="Arial" w:cs="Arial"/>
          <w:b/>
          <w:sz w:val="22"/>
          <w:u w:val="single" w:color="000000"/>
        </w:rPr>
      </w:pPr>
    </w:p>
    <w:p w14:paraId="3ED7B4A9" w14:textId="77777777" w:rsidR="0064202D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veřejná městská</w:t>
      </w:r>
      <w:r w:rsidRPr="000F67A1">
        <w:rPr>
          <w:rFonts w:ascii="Arial" w:eastAsia="Arial" w:hAnsi="Arial" w:cs="Arial"/>
          <w:sz w:val="22"/>
        </w:rPr>
        <w:t xml:space="preserve"> pláž, na kterém platí zákaz konzumace alkoholu v souladu s. čl. II. odst. 1 písm. c) </w:t>
      </w:r>
      <w:r>
        <w:rPr>
          <w:rFonts w:ascii="Arial" w:eastAsia="Arial" w:hAnsi="Arial" w:cs="Arial"/>
          <w:sz w:val="22"/>
        </w:rPr>
        <w:t xml:space="preserve">OZV </w:t>
      </w:r>
      <w:r w:rsidRPr="000F67A1">
        <w:rPr>
          <w:rFonts w:ascii="Arial" w:eastAsia="Arial" w:hAnsi="Arial" w:cs="Arial"/>
          <w:sz w:val="22"/>
        </w:rPr>
        <w:t>v době od 22:00 do 6:00 hod.:</w:t>
      </w:r>
    </w:p>
    <w:p w14:paraId="743A7FEC" w14:textId="77777777" w:rsidR="0064202D" w:rsidRDefault="0064202D" w:rsidP="0064202D">
      <w:pPr>
        <w:pStyle w:val="Odstavecseseznamem"/>
        <w:spacing w:line="278" w:lineRule="auto"/>
        <w:ind w:left="360"/>
        <w:rPr>
          <w:rFonts w:ascii="Arial" w:eastAsia="Arial" w:hAnsi="Arial" w:cs="Arial"/>
          <w:sz w:val="22"/>
        </w:rPr>
      </w:pPr>
    </w:p>
    <w:p w14:paraId="034A7A59" w14:textId="77777777" w:rsidR="0064202D" w:rsidRDefault="0064202D" w:rsidP="0064202D"/>
    <w:p w14:paraId="5B445450" w14:textId="5C6E823A" w:rsidR="0064202D" w:rsidRPr="007933F6" w:rsidRDefault="00D71A14" w:rsidP="0064202D">
      <w:pPr>
        <w:jc w:val="center"/>
      </w:pPr>
      <w:r w:rsidRPr="000E15EB">
        <w:rPr>
          <w:noProof/>
        </w:rPr>
        <w:drawing>
          <wp:inline distT="0" distB="0" distL="0" distR="0" wp14:anchorId="1EC7A00C" wp14:editId="6B53A767">
            <wp:extent cx="4646111" cy="2860158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8372" cy="28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72CE" w14:textId="77777777" w:rsidR="0064202D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6D382F56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1F7CE2AA" w14:textId="77777777" w:rsidR="0064202D" w:rsidRPr="000F67A1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 w:rsidRPr="000F67A1">
        <w:rPr>
          <w:rFonts w:ascii="Arial" w:eastAsia="Arial" w:hAnsi="Arial" w:cs="Arial"/>
          <w:sz w:val="22"/>
        </w:rPr>
        <w:t>Skate park</w:t>
      </w:r>
      <w:r>
        <w:rPr>
          <w:rFonts w:ascii="Arial" w:eastAsia="Arial" w:hAnsi="Arial" w:cs="Arial"/>
          <w:sz w:val="22"/>
        </w:rPr>
        <w:t xml:space="preserve">, </w:t>
      </w:r>
      <w:proofErr w:type="spellStart"/>
      <w:r>
        <w:rPr>
          <w:rFonts w:ascii="Arial" w:eastAsia="Arial" w:hAnsi="Arial" w:cs="Arial"/>
          <w:sz w:val="22"/>
        </w:rPr>
        <w:t>bi</w:t>
      </w:r>
      <w:r w:rsidRPr="000F67A1">
        <w:rPr>
          <w:rFonts w:ascii="Arial" w:eastAsia="Arial" w:hAnsi="Arial" w:cs="Arial"/>
          <w:sz w:val="22"/>
        </w:rPr>
        <w:t>kové</w:t>
      </w:r>
      <w:proofErr w:type="spellEnd"/>
      <w:r w:rsidRPr="000F67A1">
        <w:rPr>
          <w:rFonts w:ascii="Arial" w:eastAsia="Arial" w:hAnsi="Arial" w:cs="Arial"/>
          <w:sz w:val="22"/>
        </w:rPr>
        <w:t xml:space="preserve"> dráhy a hřiště na </w:t>
      </w:r>
      <w:proofErr w:type="spellStart"/>
      <w:r w:rsidRPr="000F67A1">
        <w:rPr>
          <w:rFonts w:ascii="Arial" w:eastAsia="Arial" w:hAnsi="Arial" w:cs="Arial"/>
          <w:sz w:val="22"/>
        </w:rPr>
        <w:t>beach</w:t>
      </w:r>
      <w:proofErr w:type="spellEnd"/>
      <w:r w:rsidRPr="000F67A1">
        <w:rPr>
          <w:rFonts w:ascii="Arial" w:eastAsia="Arial" w:hAnsi="Arial" w:cs="Arial"/>
          <w:sz w:val="22"/>
        </w:rPr>
        <w:t xml:space="preserve"> volejbal, na kterých je zakázána konzumace alkoholu v souladu s čl. II. odst. 1 písm. l)</w:t>
      </w:r>
      <w:r>
        <w:rPr>
          <w:rFonts w:ascii="Arial" w:eastAsia="Arial" w:hAnsi="Arial" w:cs="Arial"/>
          <w:sz w:val="22"/>
        </w:rPr>
        <w:t xml:space="preserve"> OZV</w:t>
      </w:r>
    </w:p>
    <w:p w14:paraId="1510674E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3157E31E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13B0D031" w14:textId="1686D4A6" w:rsidR="0064202D" w:rsidRPr="000F67A1" w:rsidRDefault="00D71A14" w:rsidP="0064202D">
      <w:pPr>
        <w:spacing w:line="278" w:lineRule="auto"/>
        <w:jc w:val="center"/>
        <w:rPr>
          <w:rFonts w:ascii="Arial" w:eastAsia="Arial" w:hAnsi="Arial" w:cs="Arial"/>
          <w:sz w:val="22"/>
        </w:rPr>
      </w:pPr>
      <w:r w:rsidRPr="00AF3286">
        <w:rPr>
          <w:rFonts w:ascii="Arial" w:eastAsia="Arial" w:hAnsi="Arial" w:cs="Arial"/>
          <w:noProof/>
        </w:rPr>
        <w:drawing>
          <wp:inline distT="0" distB="0" distL="0" distR="0" wp14:anchorId="562F0F22" wp14:editId="66645F92">
            <wp:extent cx="5760720" cy="30232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F968F" w14:textId="77777777" w:rsidR="0064202D" w:rsidRPr="000F67A1" w:rsidRDefault="0064202D" w:rsidP="0064202D">
      <w:pPr>
        <w:pStyle w:val="Odstavecseseznamem"/>
        <w:spacing w:line="278" w:lineRule="auto"/>
        <w:ind w:left="360"/>
        <w:rPr>
          <w:rFonts w:ascii="Arial" w:eastAsia="Arial" w:hAnsi="Arial" w:cs="Arial"/>
          <w:sz w:val="22"/>
        </w:rPr>
      </w:pPr>
    </w:p>
    <w:p w14:paraId="19AFAC9D" w14:textId="77777777" w:rsidR="002E7122" w:rsidRDefault="002E7122">
      <w:pPr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br w:type="page"/>
      </w:r>
    </w:p>
    <w:p w14:paraId="037DD383" w14:textId="77777777" w:rsidR="0064202D" w:rsidRPr="000F67A1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 w:rsidRPr="000F67A1">
        <w:rPr>
          <w:rFonts w:ascii="Arial" w:hAnsi="Arial" w:cs="Arial"/>
          <w:sz w:val="22"/>
        </w:rPr>
        <w:lastRenderedPageBreak/>
        <w:t>hřiště v ul. Pod školou, prostor před budovou ZŠ Černošice, veřejně přístupný sportovní areál a jeho okolí a letní divadlo u ZŠ Černošice a jeho okolí, prostor autobusové zastávky a okolí, prostor lesíka n</w:t>
      </w:r>
      <w:r>
        <w:rPr>
          <w:rFonts w:ascii="Arial" w:hAnsi="Arial" w:cs="Arial"/>
          <w:sz w:val="22"/>
        </w:rPr>
        <w:t xml:space="preserve">ad ZŠ Černošice, na kterých je zákaz konzumace alkoholu v souladu s čl. II. odst. 1 písm. h) OZV; </w:t>
      </w:r>
      <w:r w:rsidRPr="00CE0908">
        <w:rPr>
          <w:rFonts w:ascii="Arial" w:hAnsi="Arial" w:cs="Arial"/>
          <w:sz w:val="22"/>
        </w:rPr>
        <w:t xml:space="preserve">s výjimkou doby, kdy na těchto pozemcích bude probíhat </w:t>
      </w:r>
      <w:r>
        <w:rPr>
          <w:rFonts w:ascii="Arial" w:hAnsi="Arial" w:cs="Arial"/>
          <w:sz w:val="22"/>
        </w:rPr>
        <w:t xml:space="preserve">městem či jeho příspěvkovou organizací pořádaná akce nebo městu </w:t>
      </w:r>
      <w:r w:rsidRPr="00CE0908">
        <w:rPr>
          <w:rFonts w:ascii="Arial" w:hAnsi="Arial" w:cs="Arial"/>
          <w:sz w:val="22"/>
        </w:rPr>
        <w:t>řádně nahlášená organizovaná akce</w:t>
      </w:r>
      <w:r>
        <w:rPr>
          <w:rFonts w:ascii="Arial" w:hAnsi="Arial" w:cs="Arial"/>
          <w:sz w:val="22"/>
        </w:rPr>
        <w:t xml:space="preserve"> pořádaná jiným subjektem </w:t>
      </w:r>
    </w:p>
    <w:p w14:paraId="0D280AB8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542FE090" w14:textId="77777777" w:rsidR="0064202D" w:rsidRPr="007933F6" w:rsidRDefault="0064202D" w:rsidP="0064202D">
      <w:pPr>
        <w:rPr>
          <w:rFonts w:ascii="Arial" w:hAnsi="Arial" w:cs="Arial"/>
          <w:sz w:val="22"/>
        </w:rPr>
      </w:pPr>
    </w:p>
    <w:p w14:paraId="4BC6E0D9" w14:textId="73A8B571" w:rsidR="0064202D" w:rsidRPr="000F67A1" w:rsidRDefault="002E7122" w:rsidP="0064202D">
      <w:pPr>
        <w:jc w:val="center"/>
        <w:rPr>
          <w:rFonts w:ascii="Arial" w:hAnsi="Arial" w:cs="Arial"/>
          <w:sz w:val="22"/>
        </w:rPr>
      </w:pPr>
      <w:r w:rsidRPr="00836589">
        <w:rPr>
          <w:rFonts w:ascii="Arial" w:hAnsi="Arial" w:cs="Arial"/>
          <w:noProof/>
          <w:sz w:val="22"/>
        </w:rPr>
        <w:drawing>
          <wp:inline distT="0" distB="0" distL="0" distR="0" wp14:anchorId="33B3442C" wp14:editId="7F4B278B">
            <wp:extent cx="5023894" cy="5943600"/>
            <wp:effectExtent l="0" t="0" r="571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8310" cy="597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AF9D" w14:textId="77777777" w:rsidR="0064202D" w:rsidRPr="000F67A1" w:rsidRDefault="0064202D" w:rsidP="0064202D">
      <w:pPr>
        <w:ind w:left="785"/>
        <w:rPr>
          <w:rFonts w:ascii="Arial" w:hAnsi="Arial" w:cs="Arial"/>
          <w:sz w:val="22"/>
        </w:rPr>
      </w:pPr>
    </w:p>
    <w:p w14:paraId="26D9D827" w14:textId="77777777" w:rsidR="0064202D" w:rsidRPr="000F67A1" w:rsidRDefault="0064202D" w:rsidP="0064202D">
      <w:pPr>
        <w:ind w:left="785"/>
        <w:rPr>
          <w:rFonts w:ascii="Arial" w:hAnsi="Arial" w:cs="Arial"/>
          <w:sz w:val="22"/>
        </w:rPr>
      </w:pPr>
    </w:p>
    <w:p w14:paraId="0E4619E7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325C5C34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1C4A13F4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60EC420B" w14:textId="77777777" w:rsidR="002E7122" w:rsidRDefault="002E712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62AE87FF" w14:textId="77777777" w:rsidR="0064202D" w:rsidRPr="004E132F" w:rsidRDefault="0064202D" w:rsidP="0064202D">
      <w:pPr>
        <w:rPr>
          <w:rFonts w:ascii="Arial" w:hAnsi="Arial" w:cs="Arial"/>
          <w:b/>
          <w:sz w:val="22"/>
          <w:szCs w:val="22"/>
          <w:u w:val="single"/>
        </w:rPr>
      </w:pPr>
      <w:r w:rsidRPr="004E132F">
        <w:rPr>
          <w:rFonts w:ascii="Arial" w:hAnsi="Arial" w:cs="Arial"/>
          <w:b/>
          <w:sz w:val="22"/>
          <w:szCs w:val="22"/>
          <w:u w:val="single"/>
        </w:rPr>
        <w:lastRenderedPageBreak/>
        <w:t>Příloha č. 2  - Vymezení veřejných prostranství města Černošice, na kterých platí povinnosti stanovené v čl.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E132F">
        <w:rPr>
          <w:rFonts w:ascii="Arial" w:hAnsi="Arial" w:cs="Arial"/>
          <w:b/>
          <w:sz w:val="22"/>
          <w:szCs w:val="22"/>
          <w:u w:val="single"/>
        </w:rPr>
        <w:t>IV</w:t>
      </w:r>
      <w:r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4E132F">
        <w:rPr>
          <w:rFonts w:ascii="Arial" w:hAnsi="Arial" w:cs="Arial"/>
          <w:b/>
          <w:sz w:val="22"/>
          <w:szCs w:val="22"/>
          <w:u w:val="single"/>
        </w:rPr>
        <w:t>odst.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E132F">
        <w:rPr>
          <w:rFonts w:ascii="Arial" w:hAnsi="Arial" w:cs="Arial"/>
          <w:b/>
          <w:sz w:val="22"/>
          <w:szCs w:val="22"/>
          <w:u w:val="single"/>
        </w:rPr>
        <w:t>1 písm.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E132F">
        <w:rPr>
          <w:rFonts w:ascii="Arial" w:hAnsi="Arial" w:cs="Arial"/>
          <w:b/>
          <w:sz w:val="22"/>
          <w:szCs w:val="22"/>
          <w:u w:val="single"/>
        </w:rPr>
        <w:t>a) OZV:</w:t>
      </w:r>
    </w:p>
    <w:p w14:paraId="5CA41FF8" w14:textId="77777777" w:rsidR="0064202D" w:rsidRDefault="0064202D" w:rsidP="0064202D">
      <w:pPr>
        <w:spacing w:before="29" w:after="120"/>
        <w:ind w:right="-20"/>
        <w:rPr>
          <w:rFonts w:ascii="Arial" w:hAnsi="Arial" w:cs="Arial"/>
          <w:sz w:val="22"/>
          <w:szCs w:val="22"/>
        </w:rPr>
      </w:pPr>
    </w:p>
    <w:tbl>
      <w:tblPr>
        <w:tblW w:w="8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</w:tblGrid>
      <w:tr w:rsidR="00696AEC" w14:paraId="74498C76" w14:textId="77777777" w:rsidTr="00696AEC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B00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Akátová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1FC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Jabloňová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1A7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Majakovského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24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Ptáčnicí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7D6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Dubině</w:t>
            </w:r>
          </w:p>
        </w:tc>
      </w:tr>
      <w:tr w:rsidR="00696AEC" w14:paraId="4A0EAA4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7AB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Alešova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5F7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Jahodová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BB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Malinová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20A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Slunečnou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003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Habřinách</w:t>
            </w:r>
          </w:p>
        </w:tc>
      </w:tr>
      <w:tr w:rsidR="00696AEC" w14:paraId="0225298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482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Arbesova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F30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Jansova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3F1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Mánesova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F58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Školou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CA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Horce</w:t>
            </w:r>
          </w:p>
        </w:tc>
      </w:tr>
      <w:tr w:rsidR="00696AEC" w14:paraId="2FF7FD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33F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A. V. Nováka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E08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Jasmínová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19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Marie Fišerové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F27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Višňovkou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399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Kosině</w:t>
            </w:r>
            <w:proofErr w:type="spellEnd"/>
          </w:p>
        </w:tc>
      </w:tr>
      <w:tr w:rsidR="00696AEC" w14:paraId="599E3AB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0D4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Benešovská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626A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Javorová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84C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 Kvěchové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EBF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361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Lavičkách</w:t>
            </w:r>
          </w:p>
        </w:tc>
      </w:tr>
      <w:tr w:rsidR="00696AEC" w14:paraId="605A7A52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AF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Berounská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DF2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Jedličkovy Lázně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8A9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Masopustní náměstí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89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1E5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Mýtě</w:t>
            </w:r>
          </w:p>
        </w:tc>
      </w:tr>
      <w:tr w:rsidR="00696AEC" w14:paraId="6B64F42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74B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Bezejmenná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4B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Jedlová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CE9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Mělnická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8D5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Poštovní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5B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Zahrádkách</w:t>
            </w:r>
          </w:p>
        </w:tc>
      </w:tr>
      <w:tr w:rsidR="00696AEC" w14:paraId="5BA843F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534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Bezinková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275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Jetelová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84C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Měsíční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0E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Pražská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2FB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Větrná</w:t>
            </w:r>
          </w:p>
        </w:tc>
      </w:tr>
      <w:tr w:rsidR="00696AEC" w14:paraId="2936450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5B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Bezručova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B9D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Jičínská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454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Mládežnická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205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Puškinova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6CE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Voskovcova</w:t>
            </w:r>
          </w:p>
        </w:tc>
      </w:tr>
      <w:tr w:rsidR="00696AEC" w14:paraId="0634D1E8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6A4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Boleslavská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8FC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Jihlavská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42B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Modřínová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B2B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Příbramská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8FE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Vrážská</w:t>
            </w:r>
          </w:p>
        </w:tc>
      </w:tr>
      <w:tr w:rsidR="00696AEC" w14:paraId="6F39B9F7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DF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Borůvková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83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Jiráskova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3B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Mokropeská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4C5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Radotínská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198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Topolích</w:t>
            </w:r>
          </w:p>
        </w:tc>
      </w:tr>
      <w:tr w:rsidR="00696AEC" w14:paraId="6859FFB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3C1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Boženy Němcové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B52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Jitřní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F2C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Moravská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A2A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Revoluční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988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Všenorská</w:t>
            </w:r>
          </w:p>
        </w:tc>
      </w:tr>
      <w:tr w:rsidR="00696AEC" w14:paraId="0F090B3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90F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Brusinková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B8F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Jižní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9B2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Mostecká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7B2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Riegrova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E89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Waldhauserova</w:t>
            </w:r>
            <w:proofErr w:type="spellEnd"/>
          </w:p>
        </w:tc>
      </w:tr>
      <w:tr w:rsidR="00696AEC" w14:paraId="26CF4125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7B2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Brněnská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3AC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Dubu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5D5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Myslbekova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3D3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Rozmarýnová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E93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Werichova</w:t>
            </w:r>
          </w:p>
        </w:tc>
      </w:tr>
      <w:tr w:rsidR="00696AEC" w14:paraId="301144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19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Budějovická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A5E2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Hájovně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7E0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Nad Kamenným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7D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Rumunská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E2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Zahradní</w:t>
            </w:r>
          </w:p>
        </w:tc>
      </w:tr>
      <w:tr w:rsidR="00696AEC" w14:paraId="3912FB3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C00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Bulharská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68F8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Lesíku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16B8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mostem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612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Růžová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7DA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Zdeňka Lhoty</w:t>
            </w:r>
          </w:p>
        </w:tc>
      </w:tr>
      <w:tr w:rsidR="00696AEC" w14:paraId="420C4A56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1F2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Čajkovského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799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Višňovce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D46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Nad řekou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238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Říční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6D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Zdeňka Škvora</w:t>
            </w:r>
          </w:p>
        </w:tc>
      </w:tr>
      <w:tr w:rsidR="00696AEC" w14:paraId="4E742721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A0B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Čapkova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F77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Kamenická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0EF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Drahách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A37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Sadová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41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Zvonková</w:t>
            </w:r>
          </w:p>
        </w:tc>
      </w:tr>
      <w:tr w:rsidR="00696AEC" w14:paraId="616EE736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F87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Červánková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31D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Karlická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F6E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Ladech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923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Slovenská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9FE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Žatecká</w:t>
            </w:r>
          </w:p>
        </w:tc>
      </w:tr>
      <w:tr w:rsidR="00696AEC" w14:paraId="216F197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65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Dlážděná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51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Karlštejnská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9F7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Marsu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0C6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Slunečná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3DB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75439926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2B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Dobřichovická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76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Kaštanová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D9B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Pískách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061F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Smetanova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908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Veř.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přístupná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696AEC" w14:paraId="781E75B7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43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Dobříšská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FA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Kazínská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CC9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Poustkách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88EC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Sosnová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03D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plocha – hřiště </w:t>
            </w:r>
          </w:p>
        </w:tc>
      </w:tr>
      <w:tr w:rsidR="00696AEC" w14:paraId="593AE527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2E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Domažlická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F29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Ke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Hřišti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30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Skále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93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Srbská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0D3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Radotínská</w:t>
            </w:r>
          </w:p>
        </w:tc>
      </w:tr>
      <w:tr w:rsidR="00696AEC" w14:paraId="542D468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FD0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Dr. Janského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088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Švarcavě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B8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Stráži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AF0F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Strakonická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5E60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Sportpark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Berounka)</w:t>
            </w:r>
          </w:p>
        </w:tc>
      </w:tr>
      <w:tr w:rsidR="00696AEC" w14:paraId="1B0F220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08C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Erbenova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A2A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Kladenská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4F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 Vápenici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45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Střední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779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Pláž</w:t>
            </w:r>
          </w:p>
        </w:tc>
      </w:tr>
      <w:tr w:rsidR="00696AEC" w14:paraId="3892C5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C45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Fialková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D8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Klatovská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DD4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Vírku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C29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Stulíková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D8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Skatepark</w:t>
            </w:r>
          </w:p>
        </w:tc>
      </w:tr>
      <w:tr w:rsidR="00696AEC" w14:paraId="2AF73781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1D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Fibichova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390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Kolárova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B41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Višňovce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F659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Sušická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66B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Park za prodejnou </w:t>
            </w:r>
          </w:p>
        </w:tc>
      </w:tr>
      <w:tr w:rsidR="00696AEC" w14:paraId="6A33D4E3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175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Foglarova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6FC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Komenského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D7F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Vyhlídce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2EA7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Svatopluka Čecha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C03E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Albert</w:t>
            </w:r>
          </w:p>
        </w:tc>
      </w:tr>
      <w:tr w:rsidR="00696AEC" w14:paraId="293379C0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02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Franty Kocourka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86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Kopretinová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379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Nad statkem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3AF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Šeříková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8AD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Hřiště Husova</w:t>
            </w:r>
          </w:p>
        </w:tc>
      </w:tr>
      <w:tr w:rsidR="00696AEC" w14:paraId="413A00D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7E1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Fügnerova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DD5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Křížovy Lázně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9B3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Nádražní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1DB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Šípková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FC4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Sport.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areál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 školy</w:t>
            </w:r>
          </w:p>
        </w:tc>
      </w:tr>
      <w:tr w:rsidR="00696AEC" w14:paraId="0B0586B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0CA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Gogolova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51D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Kubánská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540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Náměstí 5. května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BC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Školní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441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Park DPS</w:t>
            </w:r>
          </w:p>
        </w:tc>
      </w:tr>
      <w:tr w:rsidR="00696AEC" w14:paraId="4E8C18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C19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Gorkého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DD1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Kutnohorská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7D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Nerudova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3C8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Táborská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B67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4E6E2CC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A3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Habrová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D3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Kyjevská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AA8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Nymburská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F10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Tolstého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7A8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79751688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83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Havlíčkova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78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Lermontova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35A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Olbrachtova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D08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Topolská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BC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630585FC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4CC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Hradecká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35C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Leknínová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F7C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Osada 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56C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Třebotovská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F77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7E3F2DD5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0FE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Husova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3D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Lesní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B4B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Osada Slunečná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462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D07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47810142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44F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Chebská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92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Levandulová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785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Ostružinová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8BA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Tyršova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33E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2B4CF1D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2BF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Chilská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D7F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Liberecká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A0E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Pardubická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C84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Jezu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B19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06CFEFD0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FA6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Chodská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3DA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Libušina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F6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Peroutkova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EDE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Mlýna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A5C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1A030AE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A7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Chomutovská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A85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Lidická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1D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Písecká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13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Vodárny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207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154F008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92F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Chrudimská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E7E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Lipová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434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Plzeňská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4B7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Ukrajinská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0F7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296ED05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E3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Ibišková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C6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1FF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Hladkou skalou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240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Boroví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8CD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96AEC" w14:paraId="66B267D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C1A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Jablonecká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A71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Madridská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13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Horkou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A08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Dolích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BA0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55E077B" w14:textId="77777777" w:rsidR="00696AEC" w:rsidRDefault="00696AEC" w:rsidP="0064202D">
      <w:pPr>
        <w:rPr>
          <w:rFonts w:ascii="Arial" w:hAnsi="Arial" w:cs="Arial"/>
          <w:b/>
          <w:u w:val="single"/>
        </w:rPr>
      </w:pPr>
    </w:p>
    <w:p w14:paraId="707543AA" w14:textId="77777777" w:rsidR="00696AEC" w:rsidRDefault="00696AE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7F2D297C" w14:textId="0351B40F" w:rsidR="0064202D" w:rsidRPr="00776244" w:rsidRDefault="0064202D" w:rsidP="0064202D">
      <w:pPr>
        <w:rPr>
          <w:rFonts w:ascii="Arial" w:hAnsi="Arial" w:cs="Arial"/>
          <w:b/>
          <w:u w:val="single"/>
        </w:rPr>
      </w:pPr>
      <w:r w:rsidRPr="00776244">
        <w:rPr>
          <w:rFonts w:ascii="Arial" w:hAnsi="Arial" w:cs="Arial"/>
          <w:b/>
          <w:u w:val="single"/>
        </w:rPr>
        <w:lastRenderedPageBreak/>
        <w:t>P</w:t>
      </w:r>
      <w:r>
        <w:rPr>
          <w:rFonts w:ascii="Arial" w:hAnsi="Arial" w:cs="Arial"/>
          <w:b/>
          <w:u w:val="single"/>
        </w:rPr>
        <w:t xml:space="preserve">říloha </w:t>
      </w:r>
      <w:proofErr w:type="gramStart"/>
      <w:r>
        <w:rPr>
          <w:rFonts w:ascii="Arial" w:hAnsi="Arial" w:cs="Arial"/>
          <w:b/>
          <w:u w:val="single"/>
        </w:rPr>
        <w:t xml:space="preserve">č. 3 </w:t>
      </w:r>
      <w:r w:rsidRPr="00776244">
        <w:rPr>
          <w:rFonts w:ascii="Arial" w:hAnsi="Arial" w:cs="Arial"/>
          <w:b/>
          <w:u w:val="single"/>
        </w:rPr>
        <w:t xml:space="preserve"> – vymezení</w:t>
      </w:r>
      <w:proofErr w:type="gramEnd"/>
      <w:r w:rsidRPr="00776244">
        <w:rPr>
          <w:rFonts w:ascii="Arial" w:hAnsi="Arial" w:cs="Arial"/>
          <w:b/>
          <w:u w:val="single"/>
        </w:rPr>
        <w:t xml:space="preserve"> veřejných prostranství s úplným zákazem vstupu psů nebo jiných zvíř</w:t>
      </w:r>
      <w:r>
        <w:rPr>
          <w:rFonts w:ascii="Arial" w:hAnsi="Arial" w:cs="Arial"/>
          <w:b/>
          <w:u w:val="single"/>
        </w:rPr>
        <w:t>at (čl. IV. písm. b)</w:t>
      </w:r>
      <w:r w:rsidRPr="00776244">
        <w:rPr>
          <w:rFonts w:ascii="Arial" w:hAnsi="Arial" w:cs="Arial"/>
          <w:b/>
          <w:u w:val="single"/>
        </w:rPr>
        <w:t xml:space="preserve"> OZV)</w:t>
      </w:r>
    </w:p>
    <w:p w14:paraId="029D6FC3" w14:textId="77777777" w:rsidR="0064202D" w:rsidRPr="00776244" w:rsidRDefault="0064202D" w:rsidP="0064202D">
      <w:pPr>
        <w:rPr>
          <w:rFonts w:ascii="Arial" w:hAnsi="Arial" w:cs="Arial"/>
          <w:b/>
          <w:u w:val="single"/>
        </w:rPr>
      </w:pPr>
    </w:p>
    <w:p w14:paraId="6CD54D1A" w14:textId="77777777" w:rsidR="0064202D" w:rsidRDefault="0064202D" w:rsidP="0064202D">
      <w:pPr>
        <w:pStyle w:val="Odstavecseseznamem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76244">
        <w:rPr>
          <w:rFonts w:ascii="Arial" w:hAnsi="Arial" w:cs="Arial"/>
        </w:rPr>
        <w:t xml:space="preserve">ozemky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</w:t>
      </w:r>
      <w:proofErr w:type="gramStart"/>
      <w:r w:rsidRPr="00776244">
        <w:rPr>
          <w:rFonts w:ascii="Arial" w:hAnsi="Arial" w:cs="Arial"/>
        </w:rPr>
        <w:t>č.</w:t>
      </w:r>
      <w:proofErr w:type="gramEnd"/>
      <w:r w:rsidRPr="00776244">
        <w:rPr>
          <w:rFonts w:ascii="Arial" w:hAnsi="Arial" w:cs="Arial"/>
        </w:rPr>
        <w:t xml:space="preserve"> 471/5,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č. 471/6,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>. č. 471/10, vše v </w:t>
      </w:r>
      <w:proofErr w:type="spellStart"/>
      <w:r w:rsidRPr="00776244">
        <w:rPr>
          <w:rFonts w:ascii="Arial" w:hAnsi="Arial" w:cs="Arial"/>
        </w:rPr>
        <w:t>k.ú</w:t>
      </w:r>
      <w:proofErr w:type="spellEnd"/>
      <w:r w:rsidRPr="00776244">
        <w:rPr>
          <w:rFonts w:ascii="Arial" w:hAnsi="Arial" w:cs="Arial"/>
        </w:rPr>
        <w:t>. a obci Černošice, dle grafického znázornění (prostor za prodejnou potravin).</w:t>
      </w:r>
    </w:p>
    <w:p w14:paraId="4DFBC04E" w14:textId="77777777" w:rsidR="002E7122" w:rsidRPr="00776244" w:rsidRDefault="002E7122" w:rsidP="00713314">
      <w:pPr>
        <w:pStyle w:val="Odstavecseseznamem"/>
        <w:spacing w:after="160" w:line="259" w:lineRule="auto"/>
        <w:ind w:left="360"/>
        <w:jc w:val="both"/>
        <w:rPr>
          <w:rFonts w:ascii="Arial" w:hAnsi="Arial" w:cs="Arial"/>
        </w:rPr>
      </w:pPr>
    </w:p>
    <w:p w14:paraId="4E0D436E" w14:textId="4CE6B230" w:rsidR="0064202D" w:rsidRPr="005B4868" w:rsidRDefault="002E7122" w:rsidP="00713314">
      <w:pPr>
        <w:pStyle w:val="Odstavecseseznamem"/>
        <w:jc w:val="center"/>
        <w:rPr>
          <w:rFonts w:ascii="Arial" w:hAnsi="Arial" w:cs="Arial"/>
        </w:rPr>
      </w:pPr>
      <w:r w:rsidRPr="00836589">
        <w:rPr>
          <w:rFonts w:ascii="Arial" w:hAnsi="Arial" w:cs="Arial"/>
          <w:noProof/>
        </w:rPr>
        <w:drawing>
          <wp:inline distT="0" distB="0" distL="0" distR="0" wp14:anchorId="6A09807D" wp14:editId="099318A0">
            <wp:extent cx="5076778" cy="352453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1868" cy="35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BDA8" w14:textId="77777777" w:rsidR="0064202D" w:rsidRPr="00776244" w:rsidRDefault="0064202D" w:rsidP="0064202D">
      <w:pPr>
        <w:pStyle w:val="Odstavecseseznamem"/>
        <w:rPr>
          <w:rFonts w:ascii="Arial" w:hAnsi="Arial" w:cs="Arial"/>
        </w:rPr>
      </w:pPr>
    </w:p>
    <w:p w14:paraId="47339504" w14:textId="2A45A564" w:rsidR="002E7122" w:rsidRDefault="0064202D" w:rsidP="002E7122">
      <w:pPr>
        <w:pStyle w:val="Odstavecseseznamem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</w:rPr>
      </w:pPr>
      <w:r w:rsidRPr="00776244">
        <w:rPr>
          <w:rFonts w:ascii="Arial" w:hAnsi="Arial" w:cs="Arial"/>
        </w:rPr>
        <w:t xml:space="preserve">Pozemky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</w:t>
      </w:r>
      <w:proofErr w:type="gramStart"/>
      <w:r w:rsidRPr="00776244">
        <w:rPr>
          <w:rFonts w:ascii="Arial" w:hAnsi="Arial" w:cs="Arial"/>
        </w:rPr>
        <w:t>č.</w:t>
      </w:r>
      <w:proofErr w:type="gramEnd"/>
      <w:r w:rsidRPr="00776244">
        <w:rPr>
          <w:rFonts w:ascii="Arial" w:hAnsi="Arial" w:cs="Arial"/>
        </w:rPr>
        <w:t xml:space="preserve"> 2657/20,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č. 2657/31,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>. č. 2657/17,</w:t>
      </w:r>
      <w:r w:rsidRPr="00776244">
        <w:rPr>
          <w:rFonts w:ascii="Arial" w:hAnsi="Arial" w:cs="Arial"/>
        </w:rPr>
        <w:br/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č. 2657/21,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č. 2666/1 a </w:t>
      </w:r>
      <w:proofErr w:type="spellStart"/>
      <w:r w:rsidRPr="00776244">
        <w:rPr>
          <w:rFonts w:ascii="Arial" w:hAnsi="Arial" w:cs="Arial"/>
        </w:rPr>
        <w:t>parc</w:t>
      </w:r>
      <w:proofErr w:type="spellEnd"/>
      <w:r w:rsidRPr="00776244">
        <w:rPr>
          <w:rFonts w:ascii="Arial" w:hAnsi="Arial" w:cs="Arial"/>
        </w:rPr>
        <w:t xml:space="preserve">. č. 2657/10, vše v </w:t>
      </w:r>
      <w:proofErr w:type="spellStart"/>
      <w:r w:rsidRPr="00776244">
        <w:rPr>
          <w:rFonts w:ascii="Arial" w:hAnsi="Arial" w:cs="Arial"/>
        </w:rPr>
        <w:t>k.ú</w:t>
      </w:r>
      <w:proofErr w:type="spellEnd"/>
      <w:r w:rsidRPr="00776244">
        <w:rPr>
          <w:rFonts w:ascii="Arial" w:hAnsi="Arial" w:cs="Arial"/>
        </w:rPr>
        <w:t>. a obci Černošice, dle grafického znázornění (sportovní areál a letní divadlo u ZŠ Černošice). Zákaz se nevztahuje na chodníky.</w:t>
      </w:r>
    </w:p>
    <w:p w14:paraId="20E89E8F" w14:textId="77777777" w:rsidR="002E7122" w:rsidRPr="00713314" w:rsidRDefault="002E7122" w:rsidP="00713314">
      <w:pPr>
        <w:pStyle w:val="Odstavecseseznamem"/>
        <w:spacing w:after="160" w:line="259" w:lineRule="auto"/>
        <w:ind w:left="360"/>
        <w:jc w:val="center"/>
        <w:rPr>
          <w:rFonts w:ascii="Arial" w:hAnsi="Arial" w:cs="Arial"/>
        </w:rPr>
      </w:pPr>
      <w:r w:rsidRPr="00836589">
        <w:rPr>
          <w:rFonts w:ascii="Arial" w:hAnsi="Arial" w:cs="Arial"/>
          <w:noProof/>
        </w:rPr>
        <w:drawing>
          <wp:inline distT="0" distB="0" distL="0" distR="0" wp14:anchorId="06D0BF21" wp14:editId="1141035F">
            <wp:extent cx="5118366" cy="3343275"/>
            <wp:effectExtent l="0" t="0" r="635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4931" cy="33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A134" w14:textId="77777777" w:rsidR="0064202D" w:rsidRDefault="0064202D" w:rsidP="0064202D">
      <w:pPr>
        <w:spacing w:line="280" w:lineRule="auto"/>
        <w:ind w:left="-5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lastRenderedPageBreak/>
        <w:t>Příloha č. 4 – Vymezení ploch veřejné zeleně, na kterých je zakázáno stanovat 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 xml:space="preserve">tábořit (čl. V. odst. 1 písm. b) OZV) </w:t>
      </w:r>
      <w:proofErr w:type="spellStart"/>
      <w:r>
        <w:rPr>
          <w:rFonts w:ascii="Arial" w:eastAsia="Arial" w:hAnsi="Arial" w:cs="Arial"/>
          <w:b/>
          <w:u w:val="single" w:color="000000"/>
        </w:rPr>
        <w:t>parc</w:t>
      </w:r>
      <w:proofErr w:type="spellEnd"/>
      <w:r>
        <w:rPr>
          <w:rFonts w:ascii="Arial" w:eastAsia="Arial" w:hAnsi="Arial" w:cs="Arial"/>
          <w:b/>
          <w:u w:val="single" w:color="000000"/>
        </w:rPr>
        <w:t>. č. v </w:t>
      </w:r>
      <w:proofErr w:type="spellStart"/>
      <w:proofErr w:type="gramStart"/>
      <w:r>
        <w:rPr>
          <w:rFonts w:ascii="Arial" w:eastAsia="Arial" w:hAnsi="Arial" w:cs="Arial"/>
          <w:b/>
          <w:u w:val="single" w:color="000000"/>
        </w:rPr>
        <w:t>k.ú</w:t>
      </w:r>
      <w:proofErr w:type="spellEnd"/>
      <w:r>
        <w:rPr>
          <w:rFonts w:ascii="Arial" w:eastAsia="Arial" w:hAnsi="Arial" w:cs="Arial"/>
          <w:b/>
          <w:u w:val="single" w:color="000000"/>
        </w:rPr>
        <w:t>.</w:t>
      </w:r>
      <w:proofErr w:type="gramEnd"/>
      <w:r>
        <w:rPr>
          <w:rFonts w:ascii="Arial" w:eastAsia="Arial" w:hAnsi="Arial" w:cs="Arial"/>
          <w:b/>
          <w:u w:val="single" w:color="000000"/>
        </w:rPr>
        <w:t xml:space="preserve"> Černošice:</w:t>
      </w:r>
    </w:p>
    <w:p w14:paraId="009005C9" w14:textId="77777777" w:rsidR="0064202D" w:rsidRDefault="0064202D" w:rsidP="0064202D">
      <w:pPr>
        <w:spacing w:line="280" w:lineRule="auto"/>
        <w:rPr>
          <w:rFonts w:ascii="Arial" w:eastAsia="Arial" w:hAnsi="Arial" w:cs="Arial"/>
          <w:b/>
          <w:u w:val="single" w:color="00000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4202D" w14:paraId="12A20E89" w14:textId="77777777" w:rsidTr="00D71A14">
        <w:tc>
          <w:tcPr>
            <w:tcW w:w="4531" w:type="dxa"/>
          </w:tcPr>
          <w:p w14:paraId="303AA4D8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oblast od brodu u Dobřichovic, Osada Lavičky až k Osadě Údolí staré řeky:  </w:t>
            </w:r>
          </w:p>
          <w:p w14:paraId="1C3209D8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</w:t>
            </w:r>
          </w:p>
          <w:p w14:paraId="46B05E4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3785/8</w:t>
            </w:r>
          </w:p>
          <w:p w14:paraId="771E06E9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3785/9</w:t>
            </w:r>
          </w:p>
          <w:p w14:paraId="55FC042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3785/10</w:t>
            </w:r>
          </w:p>
          <w:p w14:paraId="4038B246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3785/11</w:t>
            </w:r>
          </w:p>
          <w:p w14:paraId="51F0C13C" w14:textId="4EB78B1C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3785/12</w:t>
            </w:r>
          </w:p>
          <w:p w14:paraId="54D2CE7B" w14:textId="603AF7B7" w:rsidR="0064202D" w:rsidRPr="009A7BC8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 w:rsidRPr="009A7BC8">
              <w:rPr>
                <w:rFonts w:ascii="Arial" w:eastAsia="Arial" w:hAnsi="Arial" w:cs="Arial"/>
              </w:rPr>
              <w:t>3788/</w:t>
            </w:r>
            <w:r w:rsidR="00B6239E">
              <w:rPr>
                <w:rFonts w:ascii="Arial" w:eastAsia="Arial" w:hAnsi="Arial" w:cs="Arial"/>
              </w:rPr>
              <w:t>1</w:t>
            </w:r>
          </w:p>
          <w:p w14:paraId="36482C1F" w14:textId="579C60B8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3788/</w:t>
            </w:r>
            <w:r w:rsidR="00B6239E">
              <w:rPr>
                <w:rFonts w:ascii="Arial" w:eastAsia="Arial" w:hAnsi="Arial" w:cs="Arial"/>
              </w:rPr>
              <w:t>2</w:t>
            </w:r>
          </w:p>
          <w:p w14:paraId="09D184EC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3788/3</w:t>
            </w:r>
          </w:p>
          <w:p w14:paraId="0868EDCF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3789/5</w:t>
            </w:r>
          </w:p>
          <w:p w14:paraId="3C77D26D" w14:textId="77777777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3789/6</w:t>
            </w:r>
          </w:p>
          <w:p w14:paraId="5BD06A3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3789/18</w:t>
            </w:r>
          </w:p>
          <w:p w14:paraId="6588099C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3789/19</w:t>
            </w:r>
          </w:p>
          <w:p w14:paraId="2EE59E02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3789/20</w:t>
            </w:r>
          </w:p>
          <w:p w14:paraId="39EB81A0" w14:textId="77777777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3789/21</w:t>
            </w:r>
          </w:p>
          <w:p w14:paraId="706E19AA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3790/5</w:t>
            </w:r>
          </w:p>
          <w:p w14:paraId="4ADB8EA9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3790/6</w:t>
            </w:r>
          </w:p>
          <w:p w14:paraId="7CE72214" w14:textId="65672CF5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3790/7</w:t>
            </w:r>
          </w:p>
          <w:p w14:paraId="63FCC5A1" w14:textId="369417CB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5</w:t>
            </w:r>
          </w:p>
          <w:p w14:paraId="7336A254" w14:textId="37E8579E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6</w:t>
            </w:r>
          </w:p>
          <w:p w14:paraId="11FE5F7D" w14:textId="37AAE2AE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8</w:t>
            </w:r>
          </w:p>
          <w:p w14:paraId="66A1F255" w14:textId="51AA4251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4750/2</w:t>
            </w:r>
            <w:r w:rsidR="00752C15">
              <w:rPr>
                <w:rFonts w:ascii="Arial" w:eastAsia="Arial" w:hAnsi="Arial" w:cs="Arial"/>
              </w:rPr>
              <w:t>9</w:t>
            </w:r>
          </w:p>
          <w:p w14:paraId="176CF932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6208/1</w:t>
            </w:r>
          </w:p>
          <w:p w14:paraId="4AA0B194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11C9605F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oblast Pláže, Skate parku, parku a břehu řeky mezi Skate parkem a fotbalovým hřištěm, břeh řeky ulice Pod Hladkou skálou a ulice Ukrajinská:  </w:t>
            </w:r>
          </w:p>
          <w:p w14:paraId="7582DBAC" w14:textId="0FEC1576" w:rsidR="0064202D" w:rsidRDefault="000878D2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5289/1</w:t>
            </w:r>
          </w:p>
          <w:p w14:paraId="3CA9B7DB" w14:textId="55FF10F8" w:rsidR="000878D2" w:rsidRDefault="000878D2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5363/9</w:t>
            </w:r>
          </w:p>
          <w:p w14:paraId="38325A68" w14:textId="7EB600C1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1</w:t>
            </w:r>
          </w:p>
          <w:p w14:paraId="7EC32A9C" w14:textId="2747E713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2</w:t>
            </w:r>
          </w:p>
          <w:p w14:paraId="204692EB" w14:textId="0C787A3B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3</w:t>
            </w:r>
          </w:p>
          <w:p w14:paraId="4E7EF8BE" w14:textId="04F5D100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5</w:t>
            </w:r>
          </w:p>
          <w:p w14:paraId="781973C7" w14:textId="655F9CE1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6</w:t>
            </w:r>
          </w:p>
          <w:p w14:paraId="037B8292" w14:textId="20124034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7</w:t>
            </w:r>
          </w:p>
          <w:p w14:paraId="6C66DE16" w14:textId="7735C3E8" w:rsidR="00991566" w:rsidRDefault="00991566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8</w:t>
            </w:r>
          </w:p>
          <w:p w14:paraId="344CD675" w14:textId="64A9A440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9</w:t>
            </w:r>
          </w:p>
          <w:p w14:paraId="02CC21EC" w14:textId="5B0F0696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10</w:t>
            </w:r>
          </w:p>
          <w:p w14:paraId="0FA52176" w14:textId="3A82CDA0" w:rsidR="0064202D" w:rsidRDefault="002A0316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6209/3</w:t>
            </w:r>
          </w:p>
          <w:p w14:paraId="4D0169D5" w14:textId="639D1527" w:rsidR="0064202D" w:rsidRDefault="002A0316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6209/4</w:t>
            </w:r>
          </w:p>
          <w:p w14:paraId="1123EF2A" w14:textId="11B29E8C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6209/5</w:t>
            </w:r>
          </w:p>
          <w:p w14:paraId="2A9AE25F" w14:textId="584736C8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6211/23</w:t>
            </w:r>
          </w:p>
          <w:p w14:paraId="12EB0E43" w14:textId="111CD4E8" w:rsidR="000878D2" w:rsidRPr="00A63B73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6211/26</w:t>
            </w:r>
          </w:p>
          <w:p w14:paraId="746461D9" w14:textId="0AA38219" w:rsidR="002A0316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6211/32</w:t>
            </w:r>
          </w:p>
          <w:p w14:paraId="132C3549" w14:textId="779BAC7C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6211/33 a-h</w:t>
            </w:r>
          </w:p>
          <w:p w14:paraId="4A45F289" w14:textId="7ED42F92" w:rsidR="0064202D" w:rsidRDefault="0064202D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</w:t>
            </w:r>
            <w:r w:rsidR="002A0316">
              <w:rPr>
                <w:rFonts w:ascii="Arial" w:eastAsia="Arial" w:hAnsi="Arial" w:cs="Arial"/>
              </w:rPr>
              <w:t>5</w:t>
            </w:r>
          </w:p>
          <w:p w14:paraId="787649A8" w14:textId="74354ACC" w:rsidR="0064202D" w:rsidRDefault="0064202D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2A0316">
              <w:rPr>
                <w:rFonts w:ascii="Arial" w:eastAsia="Arial" w:hAnsi="Arial" w:cs="Arial"/>
              </w:rPr>
              <w:t>36</w:t>
            </w:r>
          </w:p>
          <w:p w14:paraId="4680CD56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565239C0" w14:textId="43BAE5C4" w:rsidR="0064202D" w:rsidRPr="00A82C5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oblast břehu řeky a okolí cyklostezky za betonárkou</w:t>
            </w:r>
            <w:r w:rsidR="00C921A0">
              <w:rPr>
                <w:rFonts w:ascii="Arial" w:eastAsia="Arial" w:hAnsi="Arial" w:cs="Arial"/>
              </w:rPr>
              <w:t>:</w:t>
            </w:r>
          </w:p>
          <w:p w14:paraId="3D183AE5" w14:textId="77777777" w:rsidR="002A0316" w:rsidRDefault="002A0316" w:rsidP="002A0316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4271/31</w:t>
            </w:r>
          </w:p>
          <w:p w14:paraId="2B7E6EF7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6211/17</w:t>
            </w:r>
          </w:p>
          <w:p w14:paraId="2C73C902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6211/24</w:t>
            </w:r>
          </w:p>
          <w:p w14:paraId="70F30BF1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6211/31</w:t>
            </w:r>
          </w:p>
          <w:p w14:paraId="49AD27DD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12DF315D" w14:textId="740D761A" w:rsidR="0064202D" w:rsidRPr="002066AC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oblast břehu řeky a okolí cyklostezky za benzínovou čerpací stanicí, ČOV až k Osadě Na Vírku</w:t>
            </w:r>
            <w:r w:rsidR="00C921A0">
              <w:rPr>
                <w:rFonts w:ascii="Arial" w:eastAsia="Arial" w:hAnsi="Arial" w:cs="Arial"/>
              </w:rPr>
              <w:t>:</w:t>
            </w:r>
          </w:p>
          <w:p w14:paraId="7C3E3DF4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</w:t>
            </w:r>
          </w:p>
          <w:p w14:paraId="7ADBA48F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4271/5</w:t>
            </w:r>
          </w:p>
          <w:p w14:paraId="574509F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4271/23</w:t>
            </w:r>
          </w:p>
          <w:p w14:paraId="0E9B567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4271/24</w:t>
            </w:r>
          </w:p>
          <w:p w14:paraId="7850ECFE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4271/28</w:t>
            </w:r>
          </w:p>
          <w:p w14:paraId="53A0BD57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4271/32</w:t>
            </w:r>
          </w:p>
          <w:p w14:paraId="588C903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4271/33</w:t>
            </w:r>
          </w:p>
          <w:p w14:paraId="23847C9F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4271/34</w:t>
            </w:r>
          </w:p>
          <w:p w14:paraId="2CADAAEB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4271/43</w:t>
            </w:r>
          </w:p>
          <w:p w14:paraId="1D82B3F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4271/44</w:t>
            </w:r>
          </w:p>
          <w:p w14:paraId="3A3EE63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4271/45</w:t>
            </w:r>
          </w:p>
          <w:p w14:paraId="1A12C3DE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4271/46</w:t>
            </w:r>
          </w:p>
          <w:p w14:paraId="5CF0E71A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4271/47</w:t>
            </w:r>
          </w:p>
          <w:p w14:paraId="20DEA6EA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4271/48</w:t>
            </w:r>
          </w:p>
          <w:p w14:paraId="18B62A04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4271/49</w:t>
            </w:r>
          </w:p>
          <w:p w14:paraId="1F76881D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4271/50</w:t>
            </w:r>
          </w:p>
          <w:p w14:paraId="21507DE7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4271/74</w:t>
            </w:r>
          </w:p>
          <w:p w14:paraId="27FAD7B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4271/75</w:t>
            </w:r>
          </w:p>
          <w:p w14:paraId="5D3173CC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4271/76</w:t>
            </w:r>
          </w:p>
          <w:p w14:paraId="7288866F" w14:textId="083739D3" w:rsidR="0064202D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4271/78</w:t>
            </w:r>
          </w:p>
        </w:tc>
        <w:tc>
          <w:tcPr>
            <w:tcW w:w="4531" w:type="dxa"/>
          </w:tcPr>
          <w:p w14:paraId="7A9A3FAA" w14:textId="3515D03B" w:rsidR="0064202D" w:rsidRPr="000878D2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5475/23</w:t>
            </w:r>
          </w:p>
          <w:p w14:paraId="0A8959F7" w14:textId="1ABFFC09" w:rsidR="0064202D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6210</w:t>
            </w:r>
          </w:p>
          <w:p w14:paraId="524D2049" w14:textId="6F0013AD" w:rsidR="0064202D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</w:t>
            </w:r>
          </w:p>
          <w:p w14:paraId="73DC7C43" w14:textId="77777777" w:rsidR="0064202D" w:rsidRDefault="0064202D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6211/28</w:t>
            </w:r>
          </w:p>
          <w:p w14:paraId="6C981E2F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22CAD70E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břeh řeky v Osadě Jas:  </w:t>
            </w:r>
          </w:p>
          <w:p w14:paraId="5AA8EFCD" w14:textId="2C041ADB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10</w:t>
            </w:r>
          </w:p>
          <w:p w14:paraId="1E0482C3" w14:textId="77777777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6211/16</w:t>
            </w:r>
          </w:p>
          <w:p w14:paraId="2E192CE9" w14:textId="20E75673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68</w:t>
            </w:r>
          </w:p>
          <w:p w14:paraId="16DCB7B8" w14:textId="0CC1155F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70</w:t>
            </w:r>
          </w:p>
          <w:p w14:paraId="2C80D5DA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6598D506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břeh řeky v Osadě Radost: </w:t>
            </w:r>
          </w:p>
          <w:p w14:paraId="2E8A4BD8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6211/47</w:t>
            </w:r>
          </w:p>
          <w:p w14:paraId="3331364D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6211/51</w:t>
            </w:r>
          </w:p>
          <w:p w14:paraId="01FCE9C4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6211/52</w:t>
            </w:r>
          </w:p>
          <w:p w14:paraId="20EBC983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6211/53</w:t>
            </w:r>
          </w:p>
          <w:p w14:paraId="109E756B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6211/54</w:t>
            </w:r>
          </w:p>
          <w:p w14:paraId="5EA0A3BF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6211/69</w:t>
            </w:r>
          </w:p>
          <w:p w14:paraId="03827A0A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3F90723A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břeh řeky a louka v oblasti V topolích:</w:t>
            </w:r>
          </w:p>
          <w:p w14:paraId="08FBFDB0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4503/9</w:t>
            </w:r>
          </w:p>
          <w:p w14:paraId="46400601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4503/10</w:t>
            </w:r>
          </w:p>
          <w:p w14:paraId="21332FA1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4503/20</w:t>
            </w:r>
          </w:p>
          <w:p w14:paraId="237AF570" w14:textId="77777777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6211/48</w:t>
            </w:r>
          </w:p>
          <w:p w14:paraId="3F267F69" w14:textId="1B739FF2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49</w:t>
            </w:r>
          </w:p>
          <w:p w14:paraId="42F2C20D" w14:textId="47E29C48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50</w:t>
            </w:r>
          </w:p>
          <w:p w14:paraId="760B3D91" w14:textId="25C7F081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55</w:t>
            </w:r>
          </w:p>
          <w:p w14:paraId="2845E381" w14:textId="0F263B9D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</w:t>
            </w:r>
            <w:r w:rsidR="000878D2">
              <w:rPr>
                <w:rFonts w:ascii="Arial" w:eastAsia="Arial" w:hAnsi="Arial" w:cs="Arial"/>
              </w:rPr>
              <w:t>8</w:t>
            </w:r>
          </w:p>
          <w:p w14:paraId="1C35A136" w14:textId="77777777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6211/65</w:t>
            </w:r>
          </w:p>
          <w:p w14:paraId="20998883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3D16DE42" w14:textId="77777777" w:rsidR="0064202D" w:rsidRPr="00A82C5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oblast břehu řeky, okolí cyklostezky od lávky až k Parku Berounka, oblast Parku Berounka: </w:t>
            </w:r>
          </w:p>
          <w:p w14:paraId="31596D8F" w14:textId="43C3A7F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4271/1</w:t>
            </w:r>
          </w:p>
          <w:p w14:paraId="4ECCC9C9" w14:textId="7B5B7CBA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4271/8</w:t>
            </w:r>
          </w:p>
          <w:p w14:paraId="746B33AE" w14:textId="7FCCF2BD" w:rsidR="002A0316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4271/21</w:t>
            </w:r>
          </w:p>
          <w:p w14:paraId="60EB310A" w14:textId="74893092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4271/56</w:t>
            </w:r>
          </w:p>
          <w:p w14:paraId="39C5414C" w14:textId="2BF4FC6D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4271/80</w:t>
            </w:r>
          </w:p>
          <w:p w14:paraId="5F66D354" w14:textId="3F3A8AC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4376/1</w:t>
            </w:r>
          </w:p>
          <w:p w14:paraId="06C62BBD" w14:textId="7420D95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4376/2</w:t>
            </w:r>
          </w:p>
          <w:p w14:paraId="7B88AC8D" w14:textId="77777777" w:rsidR="0064202D" w:rsidRDefault="0064202D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4377</w:t>
            </w:r>
          </w:p>
          <w:p w14:paraId="135B3656" w14:textId="2771E207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4271/80</w:t>
            </w:r>
          </w:p>
          <w:p w14:paraId="2D402AFB" w14:textId="56F8F00C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4271/99</w:t>
            </w:r>
          </w:p>
          <w:p w14:paraId="33302862" w14:textId="7C471A39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6177/1</w:t>
            </w:r>
          </w:p>
          <w:p w14:paraId="5989F857" w14:textId="1D08F90D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6177/10</w:t>
            </w:r>
          </w:p>
          <w:p w14:paraId="45509495" w14:textId="77777777" w:rsidR="0064202D" w:rsidRDefault="0064202D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6211/25</w:t>
            </w:r>
          </w:p>
          <w:p w14:paraId="71ADE8B1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37C4BA59" w14:textId="0B2486FC" w:rsidR="0064202D" w:rsidRPr="002066AC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břeh řeky mezi cyklostezkou a řekou v Osadě Na Vírku až ke spojovací cestě k oblasti </w:t>
            </w:r>
            <w:proofErr w:type="spellStart"/>
            <w:r>
              <w:rPr>
                <w:rFonts w:ascii="Arial" w:eastAsia="Arial" w:hAnsi="Arial" w:cs="Arial"/>
              </w:rPr>
              <w:t>Rymáň</w:t>
            </w:r>
            <w:proofErr w:type="spellEnd"/>
            <w:r w:rsidR="00C921A0">
              <w:rPr>
                <w:rFonts w:ascii="Arial" w:eastAsia="Arial" w:hAnsi="Arial" w:cs="Arial"/>
              </w:rPr>
              <w:t>:</w:t>
            </w:r>
          </w:p>
          <w:p w14:paraId="0849B74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6211/1</w:t>
            </w:r>
          </w:p>
          <w:p w14:paraId="0F08F07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6211/34</w:t>
            </w:r>
          </w:p>
          <w:p w14:paraId="64FDDE9E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6211/39</w:t>
            </w:r>
          </w:p>
          <w:p w14:paraId="7A5247FC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6211/40</w:t>
            </w:r>
          </w:p>
          <w:p w14:paraId="41A080AA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6211/41</w:t>
            </w:r>
          </w:p>
          <w:p w14:paraId="4574C5CF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6211/42</w:t>
            </w:r>
          </w:p>
          <w:p w14:paraId="2BD57E0D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6211/43</w:t>
            </w:r>
          </w:p>
          <w:p w14:paraId="3851891F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6211/44</w:t>
            </w:r>
          </w:p>
          <w:p w14:paraId="2B06404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6211/45</w:t>
            </w:r>
          </w:p>
          <w:p w14:paraId="76BB831E" w14:textId="29DCD1B7" w:rsidR="0064202D" w:rsidRPr="009D417F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6211/46</w:t>
            </w:r>
          </w:p>
        </w:tc>
      </w:tr>
    </w:tbl>
    <w:p w14:paraId="6E146254" w14:textId="77777777" w:rsidR="0064202D" w:rsidRPr="000F67A1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1F0D1213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C1CA5D0" w14:textId="77777777" w:rsidR="0087000A" w:rsidRDefault="0087000A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BC6D6A0" w14:textId="77777777" w:rsidR="00A85CD9" w:rsidRDefault="00A85CD9">
      <w:pPr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br w:type="page"/>
      </w:r>
    </w:p>
    <w:p w14:paraId="125F8248" w14:textId="71D38CA0" w:rsidR="0087000A" w:rsidRPr="0087000A" w:rsidRDefault="0087000A" w:rsidP="0087000A">
      <w:pPr>
        <w:ind w:left="360"/>
        <w:jc w:val="both"/>
        <w:rPr>
          <w:rFonts w:ascii="Arial" w:eastAsia="Arial" w:hAnsi="Arial" w:cs="Arial"/>
          <w:b/>
          <w:u w:val="single" w:color="000000"/>
        </w:rPr>
      </w:pPr>
      <w:r w:rsidRPr="0087000A">
        <w:rPr>
          <w:rFonts w:ascii="Arial" w:eastAsia="Arial" w:hAnsi="Arial" w:cs="Arial"/>
          <w:b/>
          <w:u w:val="single" w:color="000000"/>
        </w:rPr>
        <w:lastRenderedPageBreak/>
        <w:t>Příloha č. 5 – Přehled umístění plakátovacích ploch v majetku města Černošice:</w:t>
      </w:r>
    </w:p>
    <w:p w14:paraId="2E9C6D4D" w14:textId="77777777" w:rsidR="0087000A" w:rsidRPr="0087000A" w:rsidRDefault="0087000A" w:rsidP="0087000A">
      <w:pPr>
        <w:ind w:left="360"/>
        <w:jc w:val="both"/>
        <w:rPr>
          <w:rFonts w:ascii="Arial" w:hAnsi="Arial" w:cs="Arial"/>
        </w:rPr>
      </w:pPr>
    </w:p>
    <w:p w14:paraId="7515C471" w14:textId="7307B69C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1) ul. Dr.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Janského – vedle Pekárny v Mokropsech</w:t>
      </w:r>
    </w:p>
    <w:p w14:paraId="5F1E1D68" w14:textId="09F57B35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2) křižovatka ul.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Husova a ul. Dobřichovická</w:t>
      </w:r>
    </w:p>
    <w:p w14:paraId="215B1073" w14:textId="29844F89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3) ul. Dr. Janského – u křižovatky ulic Dr.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Janského a ul. Pod Školou</w:t>
      </w:r>
    </w:p>
    <w:p w14:paraId="3D92D44F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4) ul. Poštovní – vedle České pošty, a.s.</w:t>
      </w:r>
    </w:p>
    <w:p w14:paraId="44E7ADF2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5) ul. Zdeňka Lhoty – vedle železniční zastávky v Černošicích</w:t>
      </w:r>
    </w:p>
    <w:p w14:paraId="0708EF30" w14:textId="53EC05D9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6) ul. Vrážská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– vedle železniční zastávky v Černošicích</w:t>
      </w:r>
    </w:p>
    <w:p w14:paraId="7CCCC8D8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7) ul. Komenského - proti křižovatce ulic Komenského a Poštovní</w:t>
      </w:r>
    </w:p>
    <w:p w14:paraId="57420073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8) nádraží Černošice – Mokropsy</w:t>
      </w:r>
    </w:p>
    <w:p w14:paraId="1A1830E5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9) železniční zastávka Černošice (nástupiště směr Praha)</w:t>
      </w:r>
    </w:p>
    <w:p w14:paraId="2D1870FF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10) ul. Srbská – pouze pro informace o kulturních akcích</w:t>
      </w:r>
    </w:p>
    <w:p w14:paraId="1211EB77" w14:textId="37B07FDF" w:rsid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 xml:space="preserve">11) ul. Školní – u Základní školy Černošice, okres Praha </w:t>
      </w:r>
      <w:r w:rsidR="00696AEC">
        <w:rPr>
          <w:rFonts w:ascii="Arial" w:hAnsi="Arial" w:cs="Arial"/>
        </w:rPr>
        <w:t>-</w:t>
      </w:r>
      <w:r w:rsidRPr="0087000A">
        <w:rPr>
          <w:rFonts w:ascii="Arial" w:hAnsi="Arial" w:cs="Arial"/>
        </w:rPr>
        <w:t xml:space="preserve"> západ</w:t>
      </w:r>
    </w:p>
    <w:p w14:paraId="5BFC818B" w14:textId="6975B5B6" w:rsidR="00C25A56" w:rsidRPr="0087000A" w:rsidRDefault="00C25A56" w:rsidP="00843296">
      <w:pPr>
        <w:rPr>
          <w:rFonts w:ascii="Arial" w:hAnsi="Arial" w:cs="Arial"/>
        </w:rPr>
      </w:pPr>
    </w:p>
    <w:sectPr w:rsidR="00C25A56" w:rsidRPr="0087000A" w:rsidSect="00982D45">
      <w:footerReference w:type="default" r:id="rId18"/>
      <w:pgSz w:w="11906" w:h="16838"/>
      <w:pgMar w:top="1134" w:right="1418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D16D7" w14:textId="77777777" w:rsidR="00124C7C" w:rsidRDefault="00124C7C" w:rsidP="00B96C54">
      <w:r>
        <w:separator/>
      </w:r>
    </w:p>
  </w:endnote>
  <w:endnote w:type="continuationSeparator" w:id="0">
    <w:p w14:paraId="7676189F" w14:textId="77777777" w:rsidR="00124C7C" w:rsidRDefault="00124C7C" w:rsidP="00B9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03F2A" w14:textId="77777777" w:rsidR="00124C7C" w:rsidRDefault="00124C7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B830C" w14:textId="77777777" w:rsidR="00124C7C" w:rsidRPr="004E7DC3" w:rsidRDefault="00072C68">
    <w:pPr>
      <w:pStyle w:val="Zpat"/>
      <w:jc w:val="center"/>
      <w:rPr>
        <w:rFonts w:ascii="Arial" w:hAnsi="Arial" w:cs="Arial"/>
        <w:sz w:val="22"/>
      </w:rPr>
    </w:pPr>
    <w:sdt>
      <w:sdtPr>
        <w:rPr>
          <w:rFonts w:ascii="Arial" w:hAnsi="Arial" w:cs="Arial"/>
          <w:sz w:val="22"/>
        </w:rPr>
        <w:id w:val="-1158229166"/>
        <w:docPartObj>
          <w:docPartGallery w:val="Page Numbers (Bottom of Page)"/>
          <w:docPartUnique/>
        </w:docPartObj>
      </w:sdtPr>
      <w:sdtEndPr/>
      <w:sdtContent>
        <w:r w:rsidR="00124C7C" w:rsidRPr="004E7DC3">
          <w:rPr>
            <w:rFonts w:ascii="Arial" w:hAnsi="Arial" w:cs="Arial"/>
            <w:sz w:val="22"/>
          </w:rPr>
          <w:fldChar w:fldCharType="begin"/>
        </w:r>
        <w:r w:rsidR="00124C7C" w:rsidRPr="004E7DC3">
          <w:rPr>
            <w:rFonts w:ascii="Arial" w:hAnsi="Arial" w:cs="Arial"/>
            <w:sz w:val="22"/>
          </w:rPr>
          <w:instrText>PAGE   \* MERGEFORMAT</w:instrText>
        </w:r>
        <w:r w:rsidR="00124C7C" w:rsidRPr="004E7DC3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4</w:t>
        </w:r>
        <w:r w:rsidR="00124C7C" w:rsidRPr="004E7DC3">
          <w:rPr>
            <w:rFonts w:ascii="Arial" w:hAnsi="Arial" w:cs="Arial"/>
            <w:sz w:val="22"/>
          </w:rPr>
          <w:fldChar w:fldCharType="end"/>
        </w:r>
      </w:sdtContent>
    </w:sdt>
    <w:r w:rsidR="00124C7C" w:rsidRPr="004E7DC3">
      <w:rPr>
        <w:rFonts w:ascii="Arial" w:hAnsi="Arial" w:cs="Arial"/>
        <w:sz w:val="22"/>
      </w:rPr>
      <w:t>/5</w:t>
    </w:r>
  </w:p>
  <w:p w14:paraId="456F1B55" w14:textId="77777777" w:rsidR="00124C7C" w:rsidRDefault="00124C7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8878C" w14:textId="77777777" w:rsidR="00124C7C" w:rsidRDefault="00124C7C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52C69" w14:textId="77777777" w:rsidR="00124C7C" w:rsidRDefault="00124C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B2890" w14:textId="77777777" w:rsidR="00124C7C" w:rsidRDefault="00124C7C" w:rsidP="00B96C54">
      <w:r>
        <w:separator/>
      </w:r>
    </w:p>
  </w:footnote>
  <w:footnote w:type="continuationSeparator" w:id="0">
    <w:p w14:paraId="2C011C7A" w14:textId="77777777" w:rsidR="00124C7C" w:rsidRDefault="00124C7C" w:rsidP="00B96C54">
      <w:r>
        <w:continuationSeparator/>
      </w:r>
    </w:p>
  </w:footnote>
  <w:footnote w:id="1">
    <w:p w14:paraId="342177B2" w14:textId="77777777" w:rsidR="00124C7C" w:rsidRPr="00D72000" w:rsidRDefault="00124C7C" w:rsidP="003B2657">
      <w:pPr>
        <w:pStyle w:val="Default"/>
        <w:jc w:val="both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  <w:sz w:val="20"/>
          <w:szCs w:val="20"/>
        </w:rPr>
        <w:t xml:space="preserve"> § 3 písm. a) zákona č. 206/2015 Sb., o pyrotechnických výrobcích a zacházení s nimi a o změně některých zákonů (zákon o pyrotechnice), ve znění pozdějších předpisů </w:t>
      </w:r>
      <w:r w:rsidRPr="00D72000">
        <w:rPr>
          <w:rFonts w:ascii="Arial" w:hAnsi="Arial" w:cs="Arial"/>
        </w:rPr>
        <w:t xml:space="preserve">  </w:t>
      </w:r>
    </w:p>
  </w:footnote>
  <w:footnote w:id="2">
    <w:p w14:paraId="02F9A6FC" w14:textId="77777777" w:rsidR="00124C7C" w:rsidRPr="00D72000" w:rsidRDefault="00124C7C" w:rsidP="003B2657">
      <w:pPr>
        <w:pStyle w:val="Textpoznpodarou"/>
        <w:jc w:val="both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</w:rPr>
        <w:t xml:space="preserve"> </w:t>
      </w:r>
      <w:r w:rsidRPr="00D72000">
        <w:rPr>
          <w:rFonts w:ascii="Arial" w:hAnsi="Arial" w:cs="Arial"/>
          <w:color w:val="000000"/>
        </w:rPr>
        <w:t>§ 4 odst. 2 písm. a) zákona č. 206/2015 Sb., o pyrotechnických výrobcích a zacházení s nimi a o změně některých zákonů (zákon o pyrotechnice), ve znění pozdějších předpisů.</w:t>
      </w:r>
      <w:r w:rsidRPr="00D72000">
        <w:rPr>
          <w:rFonts w:ascii="Arial" w:hAnsi="Arial" w:cs="Arial"/>
        </w:rPr>
        <w:t xml:space="preserve">  </w:t>
      </w:r>
    </w:p>
  </w:footnote>
  <w:footnote w:id="3">
    <w:p w14:paraId="3E87B151" w14:textId="77777777" w:rsidR="00124C7C" w:rsidRPr="00D72000" w:rsidRDefault="00124C7C" w:rsidP="003B2657">
      <w:pPr>
        <w:pStyle w:val="Textpoznpodarou"/>
        <w:jc w:val="both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</w:rPr>
        <w:t xml:space="preserve"> </w:t>
      </w:r>
      <w:r w:rsidRPr="00D72000">
        <w:rPr>
          <w:rFonts w:ascii="Arial" w:hAnsi="Arial" w:cs="Arial"/>
          <w:color w:val="000000"/>
        </w:rPr>
        <w:t xml:space="preserve">§ 32 odst. 2 zákona č. 206/2015 Sb., o pyrotechnických výrobcích a zacházení s nimi a o změně některých zákonů (zákon o pyrotechnice), ve znění pozdějších předpisů.  </w:t>
      </w:r>
    </w:p>
  </w:footnote>
  <w:footnote w:id="4">
    <w:p w14:paraId="76AA4ADD" w14:textId="77777777" w:rsidR="00124C7C" w:rsidRPr="00D72000" w:rsidRDefault="00124C7C" w:rsidP="00D72000">
      <w:pPr>
        <w:pStyle w:val="Textpoznpodarou"/>
        <w:jc w:val="both"/>
        <w:rPr>
          <w:rFonts w:ascii="Arial" w:hAnsi="Arial" w:cs="Arial"/>
          <w:color w:val="000000"/>
        </w:rPr>
      </w:pPr>
      <w:r w:rsidRPr="00D72000">
        <w:rPr>
          <w:rStyle w:val="Znakapoznpodarou"/>
          <w:rFonts w:ascii="Arial" w:hAnsi="Arial" w:cs="Arial"/>
        </w:rPr>
        <w:footnoteRef/>
      </w:r>
      <w:r>
        <w:t xml:space="preserve"> </w:t>
      </w:r>
      <w:r w:rsidRPr="00D72000">
        <w:rPr>
          <w:rFonts w:ascii="Arial" w:hAnsi="Arial" w:cs="Arial"/>
          <w:color w:val="000000"/>
        </w:rPr>
        <w:t>§ 5 odst. 1 zákona č. 251/2016 Sb., o některých přestupcích; za přestupek dle § 5 odst. 1 zákona č. 251/2016 Sb. lze uložit pokutu do 10 000 Kč anebo omezující opatření, v případě opakovaného přestupku dle § 5 odst. 1 zákona č. 251/2016 Sb., lze uložit pokutu do výše 15 000 Kč anebo omezující opatření.</w:t>
      </w:r>
    </w:p>
    <w:p w14:paraId="7E06FA57" w14:textId="77777777" w:rsidR="00124C7C" w:rsidRPr="00D72000" w:rsidRDefault="00124C7C" w:rsidP="00D72000">
      <w:pPr>
        <w:pStyle w:val="Textpoznpodarou"/>
        <w:jc w:val="both"/>
        <w:rPr>
          <w:rFonts w:ascii="Arial" w:hAnsi="Arial" w:cs="Arial"/>
          <w:color w:val="000000"/>
        </w:rPr>
      </w:pPr>
      <w:r w:rsidRPr="00D72000">
        <w:rPr>
          <w:rFonts w:ascii="Arial" w:hAnsi="Arial" w:cs="Arial"/>
          <w:color w:val="000000"/>
        </w:rPr>
        <w:t>§ 4 zákona č. 251/2016 Sb., o některých přestupcích; za přestupek dle § 4 zákona č. 251/2016 Sb. lze uložit pokutu do 100 000 Kč anebo omezující opatření.</w:t>
      </w:r>
    </w:p>
  </w:footnote>
  <w:footnote w:id="5">
    <w:p w14:paraId="6CBED7C2" w14:textId="77777777" w:rsidR="00124C7C" w:rsidRPr="00D72000" w:rsidRDefault="00124C7C">
      <w:pPr>
        <w:pStyle w:val="Textpoznpodarou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</w:rPr>
        <w:t xml:space="preserve"> § 37 zákona č. 500/2004 Sb., správní řád,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BC243" w14:textId="77777777" w:rsidR="00124C7C" w:rsidRDefault="00124C7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4718A" w14:textId="77777777" w:rsidR="00124C7C" w:rsidRDefault="00124C7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44A56" w14:textId="77777777" w:rsidR="00124C7C" w:rsidRDefault="00124C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27328F4"/>
    <w:multiLevelType w:val="hybridMultilevel"/>
    <w:tmpl w:val="9A4E2C7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7120055"/>
    <w:multiLevelType w:val="hybridMultilevel"/>
    <w:tmpl w:val="D462378E"/>
    <w:lvl w:ilvl="0" w:tplc="5AC0F492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C474D"/>
    <w:multiLevelType w:val="hybridMultilevel"/>
    <w:tmpl w:val="41C23DE4"/>
    <w:lvl w:ilvl="0" w:tplc="420E60B2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6F5358"/>
    <w:multiLevelType w:val="hybridMultilevel"/>
    <w:tmpl w:val="53FED1E0"/>
    <w:lvl w:ilvl="0" w:tplc="C3B0AA22">
      <w:start w:val="6"/>
      <w:numFmt w:val="bullet"/>
      <w:lvlText w:val="•"/>
      <w:lvlJc w:val="left"/>
      <w:pPr>
        <w:ind w:left="1145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7C131E"/>
    <w:multiLevelType w:val="hybridMultilevel"/>
    <w:tmpl w:val="88385CBA"/>
    <w:lvl w:ilvl="0" w:tplc="7BD0543A">
      <w:start w:val="6"/>
      <w:numFmt w:val="bullet"/>
      <w:lvlText w:val="•"/>
      <w:lvlJc w:val="left"/>
      <w:pPr>
        <w:ind w:left="1145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97883"/>
    <w:multiLevelType w:val="hybridMultilevel"/>
    <w:tmpl w:val="D55A8FFA"/>
    <w:lvl w:ilvl="0" w:tplc="E6BE97B0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A663A"/>
    <w:multiLevelType w:val="hybridMultilevel"/>
    <w:tmpl w:val="F67691BE"/>
    <w:lvl w:ilvl="0" w:tplc="040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22A712D6"/>
    <w:multiLevelType w:val="hybridMultilevel"/>
    <w:tmpl w:val="8362AAE4"/>
    <w:lvl w:ilvl="0" w:tplc="F9B400FC">
      <w:start w:val="12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5E83"/>
    <w:multiLevelType w:val="multilevel"/>
    <w:tmpl w:val="138A11C6"/>
    <w:lvl w:ilvl="0">
      <w:start w:val="1"/>
      <w:numFmt w:val="lowerLetter"/>
      <w:lvlText w:val="%1)"/>
      <w:lvlJc w:val="left"/>
      <w:pPr>
        <w:ind w:left="141" w:firstLine="0"/>
      </w:pPr>
      <w:rPr>
        <w:rFonts w:ascii="Arial" w:eastAsia="Times New Roman" w:hAnsi="Arial" w:cs="Arial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%3."/>
      <w:lvlJc w:val="left"/>
      <w:pPr>
        <w:tabs>
          <w:tab w:val="num" w:pos="357"/>
        </w:tabs>
        <w:ind w:left="-425" w:firstLine="425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417"/>
        </w:tabs>
        <w:ind w:left="1417" w:hanging="425"/>
      </w:pPr>
      <w:rPr>
        <w:rFonts w:ascii="Arial" w:eastAsia="Times New Roman" w:hAnsi="Arial" w:cs="Arial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7081CBE"/>
    <w:multiLevelType w:val="hybridMultilevel"/>
    <w:tmpl w:val="E820B44C"/>
    <w:lvl w:ilvl="0" w:tplc="BCE8B8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BB529F"/>
    <w:multiLevelType w:val="hybridMultilevel"/>
    <w:tmpl w:val="BE18355E"/>
    <w:lvl w:ilvl="0" w:tplc="78AE4194">
      <w:start w:val="9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F84678"/>
    <w:multiLevelType w:val="hybridMultilevel"/>
    <w:tmpl w:val="69C065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1140893"/>
    <w:multiLevelType w:val="hybridMultilevel"/>
    <w:tmpl w:val="1BB0B238"/>
    <w:lvl w:ilvl="0" w:tplc="45FC6148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B24235"/>
    <w:multiLevelType w:val="hybridMultilevel"/>
    <w:tmpl w:val="F5B48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F75B1"/>
    <w:multiLevelType w:val="hybridMultilevel"/>
    <w:tmpl w:val="9642F3D8"/>
    <w:lvl w:ilvl="0" w:tplc="5640321A">
      <w:start w:val="2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63B0085"/>
    <w:multiLevelType w:val="hybridMultilevel"/>
    <w:tmpl w:val="F4D67DC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2F300B"/>
    <w:multiLevelType w:val="hybridMultilevel"/>
    <w:tmpl w:val="BAF4D818"/>
    <w:lvl w:ilvl="0" w:tplc="4D70453C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0" w15:restartNumberingAfterBreak="0">
    <w:nsid w:val="53BF0788"/>
    <w:multiLevelType w:val="hybridMultilevel"/>
    <w:tmpl w:val="3E187CB8"/>
    <w:lvl w:ilvl="0" w:tplc="B610325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E3B2C"/>
    <w:multiLevelType w:val="hybridMultilevel"/>
    <w:tmpl w:val="0458E9B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C75A11"/>
    <w:multiLevelType w:val="hybridMultilevel"/>
    <w:tmpl w:val="23EA3B52"/>
    <w:lvl w:ilvl="0" w:tplc="E2545FE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C4170"/>
    <w:multiLevelType w:val="multilevel"/>
    <w:tmpl w:val="3484033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FAC07A3"/>
    <w:multiLevelType w:val="hybridMultilevel"/>
    <w:tmpl w:val="5FCA3A64"/>
    <w:lvl w:ilvl="0" w:tplc="2F62273E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9175A"/>
    <w:multiLevelType w:val="hybridMultilevel"/>
    <w:tmpl w:val="23C6BA3A"/>
    <w:lvl w:ilvl="0" w:tplc="719C1248">
      <w:start w:val="23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7724784"/>
    <w:multiLevelType w:val="hybridMultilevel"/>
    <w:tmpl w:val="CF3CE160"/>
    <w:lvl w:ilvl="0" w:tplc="6CF8090E">
      <w:start w:val="1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A5BF2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7270E5"/>
    <w:multiLevelType w:val="hybridMultilevel"/>
    <w:tmpl w:val="C03661F2"/>
    <w:lvl w:ilvl="0" w:tplc="9BC0B6DE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5C7DA6"/>
    <w:multiLevelType w:val="hybridMultilevel"/>
    <w:tmpl w:val="1C9291E0"/>
    <w:lvl w:ilvl="0" w:tplc="012AEF8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7317"/>
    <w:multiLevelType w:val="hybridMultilevel"/>
    <w:tmpl w:val="25720894"/>
    <w:lvl w:ilvl="0" w:tplc="6A2A4AB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21"/>
  </w:num>
  <w:num w:numId="4">
    <w:abstractNumId w:val="16"/>
  </w:num>
  <w:num w:numId="5">
    <w:abstractNumId w:val="4"/>
  </w:num>
  <w:num w:numId="6">
    <w:abstractNumId w:val="17"/>
  </w:num>
  <w:num w:numId="7">
    <w:abstractNumId w:val="10"/>
  </w:num>
  <w:num w:numId="8">
    <w:abstractNumId w:val="8"/>
  </w:num>
  <w:num w:numId="9">
    <w:abstractNumId w:val="41"/>
  </w:num>
  <w:num w:numId="10">
    <w:abstractNumId w:val="39"/>
  </w:num>
  <w:num w:numId="11">
    <w:abstractNumId w:val="0"/>
  </w:num>
  <w:num w:numId="12">
    <w:abstractNumId w:val="27"/>
  </w:num>
  <w:num w:numId="13">
    <w:abstractNumId w:val="26"/>
  </w:num>
  <w:num w:numId="14">
    <w:abstractNumId w:val="36"/>
  </w:num>
  <w:num w:numId="15">
    <w:abstractNumId w:val="6"/>
  </w:num>
  <w:num w:numId="16">
    <w:abstractNumId w:val="11"/>
  </w:num>
  <w:num w:numId="17">
    <w:abstractNumId w:val="1"/>
  </w:num>
  <w:num w:numId="18">
    <w:abstractNumId w:val="5"/>
  </w:num>
  <w:num w:numId="19">
    <w:abstractNumId w:val="7"/>
  </w:num>
  <w:num w:numId="20">
    <w:abstractNumId w:val="22"/>
  </w:num>
  <w:num w:numId="21">
    <w:abstractNumId w:val="18"/>
  </w:num>
  <w:num w:numId="22">
    <w:abstractNumId w:val="32"/>
  </w:num>
  <w:num w:numId="23">
    <w:abstractNumId w:val="20"/>
  </w:num>
  <w:num w:numId="24">
    <w:abstractNumId w:val="38"/>
  </w:num>
  <w:num w:numId="25">
    <w:abstractNumId w:val="14"/>
  </w:num>
  <w:num w:numId="26">
    <w:abstractNumId w:val="31"/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9"/>
  </w:num>
  <w:num w:numId="35">
    <w:abstractNumId w:val="15"/>
  </w:num>
  <w:num w:numId="36">
    <w:abstractNumId w:val="3"/>
  </w:num>
  <w:num w:numId="37">
    <w:abstractNumId w:val="34"/>
  </w:num>
  <w:num w:numId="38">
    <w:abstractNumId w:val="40"/>
  </w:num>
  <w:num w:numId="39">
    <w:abstractNumId w:val="35"/>
  </w:num>
  <w:num w:numId="40">
    <w:abstractNumId w:val="30"/>
  </w:num>
  <w:num w:numId="41">
    <w:abstractNumId w:val="2"/>
  </w:num>
  <w:num w:numId="42">
    <w:abstractNumId w:val="43"/>
  </w:num>
  <w:num w:numId="43">
    <w:abstractNumId w:val="28"/>
  </w:num>
  <w:num w:numId="44">
    <w:abstractNumId w:val="42"/>
  </w:num>
  <w:num w:numId="45">
    <w:abstractNumId w:val="37"/>
  </w:num>
  <w:num w:numId="46">
    <w:abstractNumId w:val="12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03DE"/>
    <w:rsid w:val="00003871"/>
    <w:rsid w:val="00020B2A"/>
    <w:rsid w:val="0003319B"/>
    <w:rsid w:val="0007209C"/>
    <w:rsid w:val="00072C68"/>
    <w:rsid w:val="000732CD"/>
    <w:rsid w:val="00081222"/>
    <w:rsid w:val="000813B6"/>
    <w:rsid w:val="000878D2"/>
    <w:rsid w:val="00096690"/>
    <w:rsid w:val="000A00B1"/>
    <w:rsid w:val="000B2148"/>
    <w:rsid w:val="000C4B73"/>
    <w:rsid w:val="000C5712"/>
    <w:rsid w:val="000D5597"/>
    <w:rsid w:val="000E0608"/>
    <w:rsid w:val="000E1FF4"/>
    <w:rsid w:val="000F46E9"/>
    <w:rsid w:val="00107AE5"/>
    <w:rsid w:val="001213AA"/>
    <w:rsid w:val="00121727"/>
    <w:rsid w:val="00123857"/>
    <w:rsid w:val="00124C7C"/>
    <w:rsid w:val="001861FE"/>
    <w:rsid w:val="001D0D82"/>
    <w:rsid w:val="001D220B"/>
    <w:rsid w:val="001D3F8A"/>
    <w:rsid w:val="001F07CD"/>
    <w:rsid w:val="00212B4F"/>
    <w:rsid w:val="002133D3"/>
    <w:rsid w:val="002145E6"/>
    <w:rsid w:val="00225750"/>
    <w:rsid w:val="00241DE4"/>
    <w:rsid w:val="002520A0"/>
    <w:rsid w:val="00276E15"/>
    <w:rsid w:val="00292EDB"/>
    <w:rsid w:val="0029599E"/>
    <w:rsid w:val="002A0316"/>
    <w:rsid w:val="002A5186"/>
    <w:rsid w:val="002E4338"/>
    <w:rsid w:val="002E7122"/>
    <w:rsid w:val="00313A91"/>
    <w:rsid w:val="00320564"/>
    <w:rsid w:val="003358FA"/>
    <w:rsid w:val="003522E8"/>
    <w:rsid w:val="00360F6F"/>
    <w:rsid w:val="00382CDF"/>
    <w:rsid w:val="00384A3B"/>
    <w:rsid w:val="00385064"/>
    <w:rsid w:val="003862C8"/>
    <w:rsid w:val="00394E40"/>
    <w:rsid w:val="003B18E9"/>
    <w:rsid w:val="003B2657"/>
    <w:rsid w:val="003D5BAC"/>
    <w:rsid w:val="003E6F08"/>
    <w:rsid w:val="0042774B"/>
    <w:rsid w:val="004426A6"/>
    <w:rsid w:val="004502F5"/>
    <w:rsid w:val="00477A60"/>
    <w:rsid w:val="004A65C6"/>
    <w:rsid w:val="004E23AE"/>
    <w:rsid w:val="004E7DC3"/>
    <w:rsid w:val="005062EA"/>
    <w:rsid w:val="00526128"/>
    <w:rsid w:val="005558A2"/>
    <w:rsid w:val="00576BBD"/>
    <w:rsid w:val="00577739"/>
    <w:rsid w:val="00596D0E"/>
    <w:rsid w:val="00597B82"/>
    <w:rsid w:val="005A314F"/>
    <w:rsid w:val="005C4C39"/>
    <w:rsid w:val="005E2C28"/>
    <w:rsid w:val="0060561E"/>
    <w:rsid w:val="00606597"/>
    <w:rsid w:val="00611C0C"/>
    <w:rsid w:val="0064202D"/>
    <w:rsid w:val="00643074"/>
    <w:rsid w:val="00665C3A"/>
    <w:rsid w:val="00672405"/>
    <w:rsid w:val="00695682"/>
    <w:rsid w:val="00696AEC"/>
    <w:rsid w:val="006A4EE7"/>
    <w:rsid w:val="006F2620"/>
    <w:rsid w:val="00713314"/>
    <w:rsid w:val="0072181B"/>
    <w:rsid w:val="00725C1F"/>
    <w:rsid w:val="007374B7"/>
    <w:rsid w:val="00743086"/>
    <w:rsid w:val="00752217"/>
    <w:rsid w:val="00752C15"/>
    <w:rsid w:val="00766751"/>
    <w:rsid w:val="007D0DEE"/>
    <w:rsid w:val="007E080E"/>
    <w:rsid w:val="007E7CC4"/>
    <w:rsid w:val="007F5545"/>
    <w:rsid w:val="00805821"/>
    <w:rsid w:val="00843296"/>
    <w:rsid w:val="0084542C"/>
    <w:rsid w:val="00845D20"/>
    <w:rsid w:val="00861BA0"/>
    <w:rsid w:val="0087000A"/>
    <w:rsid w:val="00871372"/>
    <w:rsid w:val="00871686"/>
    <w:rsid w:val="00880F5F"/>
    <w:rsid w:val="008965D7"/>
    <w:rsid w:val="008A15B2"/>
    <w:rsid w:val="008A3B5D"/>
    <w:rsid w:val="008A7854"/>
    <w:rsid w:val="008D55D7"/>
    <w:rsid w:val="008D5B85"/>
    <w:rsid w:val="008D76FF"/>
    <w:rsid w:val="008E6861"/>
    <w:rsid w:val="008F0754"/>
    <w:rsid w:val="008F2C35"/>
    <w:rsid w:val="008F6630"/>
    <w:rsid w:val="00905245"/>
    <w:rsid w:val="009251B2"/>
    <w:rsid w:val="00925F44"/>
    <w:rsid w:val="009351F4"/>
    <w:rsid w:val="00942260"/>
    <w:rsid w:val="00952DD8"/>
    <w:rsid w:val="00967516"/>
    <w:rsid w:val="00982D45"/>
    <w:rsid w:val="00991566"/>
    <w:rsid w:val="00991C72"/>
    <w:rsid w:val="00997139"/>
    <w:rsid w:val="009A097A"/>
    <w:rsid w:val="009F10C9"/>
    <w:rsid w:val="00A24327"/>
    <w:rsid w:val="00A4099E"/>
    <w:rsid w:val="00A4145B"/>
    <w:rsid w:val="00A41EB8"/>
    <w:rsid w:val="00A54381"/>
    <w:rsid w:val="00A565DE"/>
    <w:rsid w:val="00A6028C"/>
    <w:rsid w:val="00A619AE"/>
    <w:rsid w:val="00A713F1"/>
    <w:rsid w:val="00A85CD9"/>
    <w:rsid w:val="00AB1B73"/>
    <w:rsid w:val="00AB285F"/>
    <w:rsid w:val="00AC251A"/>
    <w:rsid w:val="00AC5EB6"/>
    <w:rsid w:val="00AC66E1"/>
    <w:rsid w:val="00AD2D8B"/>
    <w:rsid w:val="00AD6287"/>
    <w:rsid w:val="00AE02EF"/>
    <w:rsid w:val="00AF73C1"/>
    <w:rsid w:val="00AF74DC"/>
    <w:rsid w:val="00B33BD0"/>
    <w:rsid w:val="00B40420"/>
    <w:rsid w:val="00B56434"/>
    <w:rsid w:val="00B6239E"/>
    <w:rsid w:val="00B74FB5"/>
    <w:rsid w:val="00B849D5"/>
    <w:rsid w:val="00B963E6"/>
    <w:rsid w:val="00B96C54"/>
    <w:rsid w:val="00BA1814"/>
    <w:rsid w:val="00BA7EDD"/>
    <w:rsid w:val="00BB1382"/>
    <w:rsid w:val="00BC25B1"/>
    <w:rsid w:val="00BE4D8F"/>
    <w:rsid w:val="00C25A56"/>
    <w:rsid w:val="00C33504"/>
    <w:rsid w:val="00C3658C"/>
    <w:rsid w:val="00C41AB7"/>
    <w:rsid w:val="00C57483"/>
    <w:rsid w:val="00C647B5"/>
    <w:rsid w:val="00C91292"/>
    <w:rsid w:val="00C921A0"/>
    <w:rsid w:val="00CB57EA"/>
    <w:rsid w:val="00CC6CAC"/>
    <w:rsid w:val="00CE0FAC"/>
    <w:rsid w:val="00D01BF4"/>
    <w:rsid w:val="00D365C6"/>
    <w:rsid w:val="00D36ED7"/>
    <w:rsid w:val="00D470BF"/>
    <w:rsid w:val="00D52D92"/>
    <w:rsid w:val="00D544C9"/>
    <w:rsid w:val="00D600F1"/>
    <w:rsid w:val="00D71A14"/>
    <w:rsid w:val="00D72000"/>
    <w:rsid w:val="00D912DE"/>
    <w:rsid w:val="00D95E8F"/>
    <w:rsid w:val="00D97F42"/>
    <w:rsid w:val="00E0345E"/>
    <w:rsid w:val="00E10807"/>
    <w:rsid w:val="00E26570"/>
    <w:rsid w:val="00E3181B"/>
    <w:rsid w:val="00E57EC4"/>
    <w:rsid w:val="00E74F67"/>
    <w:rsid w:val="00E94C0A"/>
    <w:rsid w:val="00EA0BAC"/>
    <w:rsid w:val="00EB612F"/>
    <w:rsid w:val="00EE3C17"/>
    <w:rsid w:val="00F00B40"/>
    <w:rsid w:val="00F1298D"/>
    <w:rsid w:val="00F271FE"/>
    <w:rsid w:val="00F37950"/>
    <w:rsid w:val="00F40E72"/>
    <w:rsid w:val="00F412D8"/>
    <w:rsid w:val="00F42F7B"/>
    <w:rsid w:val="00F63819"/>
    <w:rsid w:val="00F7481D"/>
    <w:rsid w:val="00FA159E"/>
    <w:rsid w:val="00FA5D65"/>
    <w:rsid w:val="00FA7B56"/>
    <w:rsid w:val="00FC572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6E9D88"/>
  <w15:docId w15:val="{E9D4F756-E242-41D0-A6B6-88523269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4202D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202D"/>
    <w:pPr>
      <w:keepNext/>
      <w:keepLines/>
      <w:numPr>
        <w:ilvl w:val="6"/>
        <w:numId w:val="2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202D"/>
    <w:pPr>
      <w:keepNext/>
      <w:keepLines/>
      <w:numPr>
        <w:ilvl w:val="7"/>
        <w:numId w:val="2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202D"/>
    <w:pPr>
      <w:keepNext/>
      <w:keepLines/>
      <w:numPr>
        <w:ilvl w:val="8"/>
        <w:numId w:val="2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A7E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00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6C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6C5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96C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6C54"/>
    <w:rPr>
      <w:sz w:val="24"/>
      <w:szCs w:val="24"/>
    </w:rPr>
  </w:style>
  <w:style w:type="paragraph" w:customStyle="1" w:styleId="slalnk">
    <w:name w:val="Čísla článků"/>
    <w:basedOn w:val="Normln"/>
    <w:rsid w:val="0090524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5245"/>
    <w:pPr>
      <w:spacing w:before="60" w:after="160"/>
    </w:pPr>
  </w:style>
  <w:style w:type="paragraph" w:customStyle="1" w:styleId="Default">
    <w:name w:val="Default"/>
    <w:rsid w:val="003B26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nakapoznpodarou">
    <w:name w:val="footnote reference"/>
    <w:rsid w:val="003B2657"/>
    <w:rPr>
      <w:vertAlign w:val="superscript"/>
    </w:rPr>
  </w:style>
  <w:style w:type="paragraph" w:styleId="Textpoznpodarou">
    <w:name w:val="footnote text"/>
    <w:basedOn w:val="Normln"/>
    <w:link w:val="TextpoznpodarouChar"/>
    <w:rsid w:val="003B26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2657"/>
  </w:style>
  <w:style w:type="character" w:customStyle="1" w:styleId="Nadpis2Char">
    <w:name w:val="Nadpis 2 Char"/>
    <w:basedOn w:val="Standardnpsmoodstavce"/>
    <w:link w:val="Nadpis2"/>
    <w:semiHidden/>
    <w:rsid w:val="0064202D"/>
    <w:rPr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202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202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202D"/>
    <w:rPr>
      <w:rFonts w:ascii="Cambria" w:hAnsi="Cambria"/>
      <w:i/>
      <w:iCs/>
      <w:color w:val="272727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6420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semiHidden/>
    <w:unhideWhenUsed/>
    <w:rsid w:val="006420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4202D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4202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4202D"/>
    <w:rPr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02D"/>
    <w:rPr>
      <w:rFonts w:ascii="Tahoma" w:hAnsi="Tahoma" w:cs="Tahoma"/>
      <w:sz w:val="16"/>
      <w:szCs w:val="16"/>
    </w:rPr>
  </w:style>
  <w:style w:type="paragraph" w:customStyle="1" w:styleId="Textodstavce">
    <w:name w:val="Text odstavce"/>
    <w:basedOn w:val="Normln"/>
    <w:rsid w:val="0064202D"/>
    <w:pPr>
      <w:numPr>
        <w:ilvl w:val="2"/>
        <w:numId w:val="2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64202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4202D"/>
    <w:pPr>
      <w:keepNext/>
      <w:keepLines/>
      <w:numPr>
        <w:ilvl w:val="1"/>
        <w:numId w:val="2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4202D"/>
    <w:pPr>
      <w:numPr>
        <w:ilvl w:val="4"/>
        <w:numId w:val="2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4202D"/>
    <w:p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64202D"/>
    <w:pPr>
      <w:numPr>
        <w:numId w:val="29"/>
      </w:numPr>
      <w:tabs>
        <w:tab w:val="num" w:pos="360"/>
      </w:tabs>
      <w:ind w:left="0" w:firstLine="0"/>
    </w:pPr>
    <w:rPr>
      <w:b/>
    </w:rPr>
  </w:style>
  <w:style w:type="paragraph" w:customStyle="1" w:styleId="nzevzkona">
    <w:name w:val="název zákona"/>
    <w:basedOn w:val="Nzev"/>
    <w:rsid w:val="0064202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Oddstavcevlncch">
    <w:name w:val="Oddstavce v článcích"/>
    <w:basedOn w:val="Normln"/>
    <w:next w:val="Normln"/>
    <w:rsid w:val="0064202D"/>
    <w:pPr>
      <w:keepLines/>
      <w:numPr>
        <w:numId w:val="31"/>
      </w:numPr>
      <w:spacing w:after="60"/>
      <w:jc w:val="both"/>
    </w:pPr>
  </w:style>
  <w:style w:type="table" w:styleId="Mkatabulky">
    <w:name w:val="Table Grid"/>
    <w:basedOn w:val="Normlntabulka"/>
    <w:uiPriority w:val="39"/>
    <w:rsid w:val="006420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D71A1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71A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71A1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71A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71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198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2525</Words>
  <Characters>13620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16113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creator>v403</dc:creator>
  <cp:lastModifiedBy>Magdalena Košťáková</cp:lastModifiedBy>
  <cp:revision>3</cp:revision>
  <cp:lastPrinted>2022-09-19T08:19:00Z</cp:lastPrinted>
  <dcterms:created xsi:type="dcterms:W3CDTF">2022-09-19T11:54:00Z</dcterms:created>
  <dcterms:modified xsi:type="dcterms:W3CDTF">2022-09-19T11:55:00Z</dcterms:modified>
</cp:coreProperties>
</file>