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4496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7702D43" w14:textId="77777777" w:rsidR="00DC67FB" w:rsidRDefault="00DC67FB" w:rsidP="00E963F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Mnichovice </w:t>
      </w:r>
    </w:p>
    <w:p w14:paraId="02C6941C" w14:textId="77777777" w:rsidR="00DC67FB" w:rsidRDefault="00DC67FB" w:rsidP="00E963F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Mnichovice </w:t>
      </w:r>
    </w:p>
    <w:p w14:paraId="32FB04C7" w14:textId="58104226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162DB9">
        <w:rPr>
          <w:rFonts w:ascii="Arial" w:hAnsi="Arial" w:cs="Arial"/>
          <w:b/>
        </w:rPr>
        <w:t xml:space="preserve">města Mnichovice, </w:t>
      </w:r>
    </w:p>
    <w:p w14:paraId="62F31976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324B589" w14:textId="67295EF4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</w:t>
      </w:r>
      <w:r w:rsidR="00037A00">
        <w:rPr>
          <w:rFonts w:ascii="Arial" w:hAnsi="Arial" w:cs="Arial"/>
          <w:b/>
          <w:sz w:val="22"/>
          <w:szCs w:val="22"/>
        </w:rPr>
        <w:t>P</w:t>
      </w:r>
      <w:r w:rsidRPr="00F64363">
        <w:rPr>
          <w:rFonts w:ascii="Arial" w:hAnsi="Arial" w:cs="Arial"/>
          <w:b/>
          <w:sz w:val="22"/>
          <w:szCs w:val="22"/>
        </w:rPr>
        <w:t xml:space="preserve">ožární řád </w:t>
      </w:r>
      <w:r w:rsidR="00162DB9">
        <w:rPr>
          <w:rFonts w:ascii="Arial" w:hAnsi="Arial" w:cs="Arial"/>
          <w:b/>
          <w:sz w:val="22"/>
          <w:szCs w:val="22"/>
        </w:rPr>
        <w:t xml:space="preserve">města Mnichovice </w:t>
      </w:r>
    </w:p>
    <w:p w14:paraId="5255114D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4858A38" w14:textId="5C787B4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B32D79">
        <w:rPr>
          <w:rFonts w:ascii="Arial" w:hAnsi="Arial" w:cs="Arial"/>
          <w:sz w:val="22"/>
          <w:szCs w:val="22"/>
        </w:rPr>
        <w:t xml:space="preserve">města </w:t>
      </w:r>
      <w:r w:rsidR="00B32D79" w:rsidRPr="00F64363">
        <w:rPr>
          <w:rFonts w:ascii="Arial" w:hAnsi="Arial" w:cs="Arial"/>
          <w:sz w:val="22"/>
          <w:szCs w:val="22"/>
        </w:rPr>
        <w:t>Mnichovice</w:t>
      </w:r>
      <w:r w:rsidRPr="00F64363">
        <w:rPr>
          <w:rFonts w:ascii="Arial" w:hAnsi="Arial" w:cs="Arial"/>
          <w:sz w:val="22"/>
          <w:szCs w:val="22"/>
        </w:rPr>
        <w:t xml:space="preserve"> na svém zasedání konaném dne</w:t>
      </w:r>
      <w:r w:rsidR="00162DB9">
        <w:rPr>
          <w:rFonts w:ascii="Arial" w:hAnsi="Arial" w:cs="Arial"/>
          <w:sz w:val="22"/>
          <w:szCs w:val="22"/>
        </w:rPr>
        <w:t xml:space="preserve"> </w:t>
      </w:r>
      <w:r w:rsidR="00C31C82">
        <w:rPr>
          <w:rFonts w:ascii="Arial" w:hAnsi="Arial" w:cs="Arial"/>
          <w:sz w:val="22"/>
          <w:szCs w:val="22"/>
        </w:rPr>
        <w:t>15. 9. 2025 pod č. usn. 25-16-002 se</w:t>
      </w:r>
      <w:r w:rsidR="009751B0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214589E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19869CF" w14:textId="77777777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>Úvodní ustanovení</w:t>
      </w:r>
    </w:p>
    <w:p w14:paraId="5F1FFDD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593009" w14:textId="5CBBA291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037A00">
        <w:rPr>
          <w:rFonts w:ascii="Arial" w:hAnsi="Arial" w:cs="Arial"/>
          <w:sz w:val="22"/>
          <w:szCs w:val="22"/>
        </w:rPr>
        <w:t>ve městě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1D94C5C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751EF7" w14:textId="2A839CA2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037A00">
        <w:rPr>
          <w:rFonts w:ascii="Arial" w:hAnsi="Arial" w:cs="Arial"/>
          <w:sz w:val="22"/>
          <w:szCs w:val="22"/>
        </w:rPr>
        <w:t xml:space="preserve">město </w:t>
      </w:r>
      <w:r>
        <w:rPr>
          <w:rFonts w:ascii="Arial" w:hAnsi="Arial" w:cs="Arial"/>
          <w:sz w:val="22"/>
          <w:szCs w:val="22"/>
        </w:rPr>
        <w:t>zejména s hasičským záchranným sborem kraje, občanskými sdruženími a obecně prospěšnými společnostmi působícími na úseku požární ochrany.</w:t>
      </w:r>
    </w:p>
    <w:p w14:paraId="7B31CD3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9B5907" w14:textId="79FDA4CE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>Vymezení činnosti osob pověřených zabezpečováním požární ochrany v</w:t>
      </w:r>
      <w:r w:rsidR="00037A00" w:rsidRPr="00B32D79">
        <w:rPr>
          <w:rFonts w:ascii="Arial" w:hAnsi="Arial" w:cs="Arial"/>
          <w:sz w:val="22"/>
          <w:szCs w:val="22"/>
        </w:rPr>
        <w:t>e městě</w:t>
      </w:r>
    </w:p>
    <w:p w14:paraId="22B3407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BD677A" w14:textId="35A2AD0D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162DB9">
        <w:rPr>
          <w:rFonts w:ascii="Arial" w:hAnsi="Arial" w:cs="Arial"/>
          <w:sz w:val="22"/>
          <w:szCs w:val="22"/>
        </w:rPr>
        <w:t xml:space="preserve">města </w:t>
      </w:r>
      <w:r w:rsidR="00DC67FB">
        <w:rPr>
          <w:rFonts w:ascii="Arial" w:hAnsi="Arial" w:cs="Arial"/>
          <w:sz w:val="22"/>
          <w:szCs w:val="22"/>
        </w:rPr>
        <w:t xml:space="preserve">Mnichovice </w:t>
      </w:r>
      <w:r w:rsidR="00DC67FB" w:rsidRPr="00F64363">
        <w:rPr>
          <w:rFonts w:ascii="Arial" w:hAnsi="Arial" w:cs="Arial"/>
          <w:sz w:val="22"/>
          <w:szCs w:val="22"/>
        </w:rPr>
        <w:t>(</w:t>
      </w:r>
      <w:r w:rsidRPr="00F64363">
        <w:rPr>
          <w:rFonts w:ascii="Arial" w:hAnsi="Arial" w:cs="Arial"/>
          <w:sz w:val="22"/>
          <w:szCs w:val="22"/>
        </w:rPr>
        <w:t>dále jen „</w:t>
      </w:r>
      <w:r w:rsidR="00162DB9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037A00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162DB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A37A76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1D424D" w14:textId="3FB82A2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DC67FB">
        <w:rPr>
          <w:rFonts w:ascii="Arial" w:hAnsi="Arial" w:cs="Arial"/>
          <w:sz w:val="22"/>
          <w:szCs w:val="22"/>
        </w:rPr>
        <w:t xml:space="preserve">města </w:t>
      </w:r>
      <w:r w:rsidR="00DC67FB" w:rsidRPr="00F64363">
        <w:rPr>
          <w:rFonts w:ascii="Arial" w:hAnsi="Arial" w:cs="Arial"/>
          <w:sz w:val="22"/>
          <w:szCs w:val="22"/>
        </w:rPr>
        <w:t>dále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DC67FB" w:rsidRPr="00F64363">
        <w:rPr>
          <w:rFonts w:ascii="Arial" w:hAnsi="Arial" w:cs="Arial"/>
          <w:sz w:val="22"/>
          <w:szCs w:val="22"/>
        </w:rPr>
        <w:t>pověřena</w:t>
      </w:r>
      <w:r w:rsidRPr="00F64363">
        <w:rPr>
          <w:rFonts w:ascii="Arial" w:hAnsi="Arial" w:cs="Arial"/>
          <w:sz w:val="22"/>
          <w:szCs w:val="22"/>
        </w:rPr>
        <w:t xml:space="preserve"> tyto orgány </w:t>
      </w:r>
      <w:r w:rsidR="00162DB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21856CCD" w14:textId="6A5F1508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DC67FB">
        <w:rPr>
          <w:rFonts w:ascii="Arial" w:hAnsi="Arial" w:cs="Arial"/>
          <w:lang w:val="cs-CZ"/>
        </w:rPr>
        <w:t xml:space="preserve">města </w:t>
      </w:r>
      <w:r w:rsidR="00DC67FB" w:rsidRPr="00F64363">
        <w:rPr>
          <w:rFonts w:ascii="Arial" w:hAnsi="Arial" w:cs="Arial"/>
          <w:lang w:val="cs-CZ"/>
        </w:rPr>
        <w:t>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DC67FB" w:rsidRPr="00F64363">
        <w:rPr>
          <w:rFonts w:ascii="Arial" w:eastAsia="Times New Roman" w:hAnsi="Arial" w:cs="Arial"/>
          <w:color w:val="000000"/>
          <w:lang w:val="cs-CZ" w:eastAsia="cs-CZ"/>
        </w:rPr>
        <w:t>v</w:t>
      </w:r>
      <w:r w:rsidR="00037A00">
        <w:rPr>
          <w:rFonts w:ascii="Arial" w:eastAsia="Times New Roman" w:hAnsi="Arial" w:cs="Arial"/>
          <w:color w:val="000000"/>
          <w:lang w:val="cs-CZ" w:eastAsia="cs-CZ"/>
        </w:rPr>
        <w:t xml:space="preserve">e </w:t>
      </w:r>
      <w:r w:rsidR="00C31C82">
        <w:rPr>
          <w:rFonts w:ascii="Arial" w:eastAsia="Times New Roman" w:hAnsi="Arial" w:cs="Arial"/>
          <w:color w:val="000000"/>
          <w:lang w:val="cs-CZ" w:eastAsia="cs-CZ"/>
        </w:rPr>
        <w:t xml:space="preserve">městě </w:t>
      </w:r>
      <w:r w:rsidR="00C31C82" w:rsidRPr="00F64363">
        <w:rPr>
          <w:rFonts w:ascii="Arial" w:eastAsia="Times New Roman" w:hAnsi="Arial" w:cs="Arial"/>
          <w:color w:val="000000"/>
          <w:lang w:val="cs-CZ" w:eastAsia="cs-CZ"/>
        </w:rPr>
        <w:t>minimálně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162DB9">
        <w:rPr>
          <w:rFonts w:ascii="Arial" w:eastAsia="Times New Roman" w:hAnsi="Arial" w:cs="Arial"/>
          <w:color w:val="000000"/>
          <w:lang w:val="cs-CZ" w:eastAsia="cs-CZ"/>
        </w:rPr>
        <w:t>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16ABAC72" w14:textId="4C79B320" w:rsidR="00F64363" w:rsidRPr="00F64363" w:rsidRDefault="00DC67FB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města na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</w:t>
      </w:r>
      <w:r w:rsidR="00162DB9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města na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3035F3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367A31B" w14:textId="77777777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9E92782" w14:textId="77777777" w:rsidR="00F64363" w:rsidRPr="00B32D79" w:rsidRDefault="00F64363" w:rsidP="00F6436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92AC81E" w14:textId="77777777" w:rsidR="00F64363" w:rsidRPr="00D07162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77C9E4CD" w14:textId="7623576B" w:rsidR="00F64363" w:rsidRPr="00D07162" w:rsidRDefault="00F64363" w:rsidP="00F54A7F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07162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F54A7F" w:rsidRPr="00D07162">
        <w:rPr>
          <w:rFonts w:ascii="Arial" w:hAnsi="Arial" w:cs="Arial"/>
          <w:color w:val="auto"/>
          <w:sz w:val="22"/>
          <w:szCs w:val="22"/>
        </w:rPr>
        <w:t xml:space="preserve"> </w:t>
      </w:r>
      <w:r w:rsidRPr="00D07162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D07162">
        <w:rPr>
          <w:rFonts w:ascii="Arial" w:hAnsi="Arial" w:cs="Arial"/>
          <w:color w:val="auto"/>
          <w:sz w:val="22"/>
          <w:szCs w:val="22"/>
        </w:rPr>
        <w:lastRenderedPageBreak/>
        <w:t>kraje</w:t>
      </w:r>
      <w:r w:rsidRPr="00D0716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D07162">
        <w:rPr>
          <w:rFonts w:ascii="Arial" w:hAnsi="Arial" w:cs="Arial"/>
          <w:color w:val="auto"/>
          <w:sz w:val="22"/>
          <w:szCs w:val="22"/>
        </w:rPr>
        <w:t xml:space="preserve"> či </w:t>
      </w:r>
      <w:r w:rsidR="00162DB9">
        <w:rPr>
          <w:rFonts w:ascii="Arial" w:hAnsi="Arial" w:cs="Arial"/>
          <w:color w:val="auto"/>
          <w:sz w:val="22"/>
          <w:szCs w:val="22"/>
        </w:rPr>
        <w:t xml:space="preserve">města </w:t>
      </w:r>
      <w:r w:rsidRPr="00D0716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D07162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75B791F" w14:textId="77777777" w:rsidR="00F64363" w:rsidRPr="00D07162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B425C6D" w14:textId="01BFBFB0" w:rsidR="00F64363" w:rsidRPr="00D07162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D07162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5453BF" w:rsidRPr="00D07162">
        <w:rPr>
          <w:rFonts w:ascii="Arial" w:hAnsi="Arial" w:cs="Arial"/>
          <w:sz w:val="22"/>
          <w:szCs w:val="22"/>
        </w:rPr>
        <w:t>Městském</w:t>
      </w:r>
      <w:r w:rsidRPr="00D07162">
        <w:rPr>
          <w:rFonts w:ascii="Arial" w:hAnsi="Arial" w:cs="Arial"/>
          <w:sz w:val="22"/>
          <w:szCs w:val="22"/>
        </w:rPr>
        <w:t xml:space="preserve"> úřadu</w:t>
      </w:r>
      <w:r w:rsidR="005453BF" w:rsidRPr="00D07162">
        <w:rPr>
          <w:rFonts w:ascii="Arial" w:hAnsi="Arial" w:cs="Arial"/>
          <w:sz w:val="22"/>
          <w:szCs w:val="22"/>
        </w:rPr>
        <w:t xml:space="preserve"> Mnichovice</w:t>
      </w:r>
      <w:r w:rsidRPr="00D07162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5453BF" w:rsidRPr="00D07162">
        <w:rPr>
          <w:rFonts w:ascii="Arial" w:hAnsi="Arial" w:cs="Arial"/>
          <w:sz w:val="22"/>
          <w:szCs w:val="22"/>
        </w:rPr>
        <w:t xml:space="preserve"> Středočeského</w:t>
      </w:r>
      <w:r w:rsidRPr="00D07162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D0716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07162">
        <w:rPr>
          <w:rFonts w:ascii="Arial" w:hAnsi="Arial" w:cs="Arial"/>
          <w:sz w:val="22"/>
          <w:szCs w:val="22"/>
        </w:rPr>
        <w:t xml:space="preserve">. </w:t>
      </w:r>
    </w:p>
    <w:p w14:paraId="2BE083FC" w14:textId="77777777" w:rsidR="00F64363" w:rsidRPr="00D07162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D07162">
        <w:rPr>
          <w:rFonts w:ascii="Arial" w:hAnsi="Arial" w:cs="Arial"/>
          <w:sz w:val="22"/>
          <w:szCs w:val="22"/>
        </w:rPr>
        <w:t xml:space="preserve"> </w:t>
      </w:r>
    </w:p>
    <w:p w14:paraId="5840C5C2" w14:textId="77777777" w:rsidR="00B0386E" w:rsidRPr="00F64363" w:rsidRDefault="00B0386E" w:rsidP="00B32D79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7EF8CAD" w14:textId="1930552F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>Způsob nepřetržitého zabezpečení požární ochrany v</w:t>
      </w:r>
      <w:r w:rsidR="00162DB9" w:rsidRPr="00B32D79">
        <w:rPr>
          <w:rFonts w:ascii="Arial" w:hAnsi="Arial" w:cs="Arial"/>
          <w:sz w:val="22"/>
          <w:szCs w:val="22"/>
        </w:rPr>
        <w:t xml:space="preserve">e městě </w:t>
      </w:r>
    </w:p>
    <w:p w14:paraId="4BF4A39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348A10" w14:textId="36EBC720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037A00">
        <w:rPr>
          <w:rFonts w:ascii="Arial" w:hAnsi="Arial" w:cs="Arial"/>
          <w:sz w:val="22"/>
          <w:szCs w:val="22"/>
        </w:rPr>
        <w:t xml:space="preserve">města </w:t>
      </w:r>
      <w:r w:rsidR="00037A00" w:rsidRPr="00F64363">
        <w:rPr>
          <w:rFonts w:ascii="Arial" w:hAnsi="Arial" w:cs="Arial"/>
          <w:sz w:val="22"/>
          <w:szCs w:val="22"/>
        </w:rPr>
        <w:t>je</w:t>
      </w:r>
      <w:r w:rsidRPr="00F64363">
        <w:rPr>
          <w:rFonts w:ascii="Arial" w:hAnsi="Arial" w:cs="Arial"/>
          <w:sz w:val="22"/>
          <w:szCs w:val="22"/>
        </w:rPr>
        <w:t xml:space="preserve"> zabezpečeno systémem ohlašoven požárů uvedených v čl. 7.</w:t>
      </w:r>
    </w:p>
    <w:p w14:paraId="11A12FC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FB1AB78" w14:textId="49FF74D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037A00">
        <w:rPr>
          <w:rFonts w:ascii="Arial" w:hAnsi="Arial" w:cs="Arial"/>
          <w:sz w:val="22"/>
          <w:szCs w:val="22"/>
        </w:rPr>
        <w:t xml:space="preserve">města </w:t>
      </w:r>
      <w:r w:rsidR="00037A00" w:rsidRPr="00F64363">
        <w:rPr>
          <w:rFonts w:ascii="Arial" w:hAnsi="Arial" w:cs="Arial"/>
          <w:sz w:val="22"/>
          <w:szCs w:val="22"/>
        </w:rPr>
        <w:t>je</w:t>
      </w:r>
      <w:r w:rsidRPr="00F64363">
        <w:rPr>
          <w:rFonts w:ascii="Arial" w:hAnsi="Arial" w:cs="Arial"/>
          <w:sz w:val="22"/>
          <w:szCs w:val="22"/>
        </w:rPr>
        <w:t xml:space="preserve"> zabezpečena jednotkami požární ochrany uvedenými v čl. 5 a v příloze č. 1 vyhlášky.</w:t>
      </w:r>
    </w:p>
    <w:p w14:paraId="0E0C1FD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2D6D4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C5A977" w14:textId="73B5410B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 xml:space="preserve">Kategorie jednotky sboru dobrovolných hasičů </w:t>
      </w:r>
      <w:r w:rsidR="00162DB9" w:rsidRPr="00B32D79">
        <w:rPr>
          <w:rFonts w:ascii="Arial" w:hAnsi="Arial" w:cs="Arial"/>
          <w:sz w:val="22"/>
          <w:szCs w:val="22"/>
        </w:rPr>
        <w:t>města</w:t>
      </w:r>
      <w:r w:rsidRPr="00B32D79">
        <w:rPr>
          <w:rFonts w:ascii="Arial" w:hAnsi="Arial" w:cs="Arial"/>
          <w:sz w:val="22"/>
          <w:szCs w:val="22"/>
        </w:rPr>
        <w:t>, její početní stav a vybavení</w:t>
      </w:r>
    </w:p>
    <w:p w14:paraId="7102F2F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2F5861" w14:textId="249F8A5D" w:rsidR="00F64363" w:rsidRPr="00F64363" w:rsidRDefault="00162DB9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Pr="00F64363">
        <w:rPr>
          <w:rFonts w:ascii="Arial" w:hAnsi="Arial" w:cs="Arial"/>
          <w:sz w:val="22"/>
          <w:szCs w:val="22"/>
        </w:rPr>
        <w:t>zřídilo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485E3DB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7212A2" w14:textId="51F09FD2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JSDH </w:t>
      </w:r>
      <w:r w:rsidR="00037A00">
        <w:rPr>
          <w:rFonts w:ascii="Arial" w:hAnsi="Arial" w:cs="Arial"/>
          <w:sz w:val="22"/>
          <w:szCs w:val="22"/>
        </w:rPr>
        <w:t xml:space="preserve">města </w:t>
      </w:r>
      <w:r w:rsidR="00037A00" w:rsidRPr="00F64363">
        <w:rPr>
          <w:rFonts w:ascii="Arial" w:hAnsi="Arial" w:cs="Arial"/>
          <w:sz w:val="22"/>
          <w:szCs w:val="22"/>
        </w:rPr>
        <w:t>na</w:t>
      </w:r>
      <w:r w:rsidRPr="00F64363">
        <w:rPr>
          <w:rFonts w:ascii="Arial" w:hAnsi="Arial" w:cs="Arial"/>
          <w:sz w:val="22"/>
          <w:szCs w:val="22"/>
        </w:rPr>
        <w:t xml:space="preserve"> adrese</w:t>
      </w:r>
      <w:r w:rsidR="00FF10F4">
        <w:rPr>
          <w:rFonts w:ascii="Arial" w:hAnsi="Arial" w:cs="Arial"/>
          <w:sz w:val="22"/>
          <w:szCs w:val="22"/>
        </w:rPr>
        <w:t xml:space="preserve"> Ondřejovská 538 Mnichovice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D41AE70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CDD381" w14:textId="77777777" w:rsidR="00F64363" w:rsidRPr="00B32D79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 xml:space="preserve">Přehled o zdrojích vody pro hašení požárů a podmínky jejich trvalé použitelnosti </w:t>
      </w:r>
    </w:p>
    <w:p w14:paraId="5237ED6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9A834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0AAD086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FDC70E9" w14:textId="5C6DCA70" w:rsidR="00F64363" w:rsidRDefault="00F64363" w:rsidP="00771D56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162DB9">
        <w:rPr>
          <w:rFonts w:ascii="Arial" w:hAnsi="Arial" w:cs="Arial"/>
          <w:sz w:val="22"/>
          <w:szCs w:val="22"/>
        </w:rPr>
        <w:t>města 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75E4831" w14:textId="77777777" w:rsidR="00771D56" w:rsidRDefault="00771D56" w:rsidP="00771D56">
      <w:pPr>
        <w:pStyle w:val="Odstavecseseznamem"/>
        <w:rPr>
          <w:rFonts w:ascii="Arial" w:hAnsi="Arial" w:cs="Arial"/>
        </w:rPr>
      </w:pPr>
    </w:p>
    <w:p w14:paraId="481421B7" w14:textId="7FE3E1D8" w:rsidR="00771D56" w:rsidRDefault="00162DB9" w:rsidP="00771D56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nad</w:t>
      </w:r>
      <w:r w:rsidR="00771D56">
        <w:rPr>
          <w:rFonts w:ascii="Arial" w:hAnsi="Arial" w:cs="Arial"/>
          <w:sz w:val="22"/>
          <w:szCs w:val="22"/>
        </w:rPr>
        <w:t xml:space="preserve"> rámec nařízení kraje nestanovila další zdroje vody pro hašení požárů.</w:t>
      </w:r>
    </w:p>
    <w:p w14:paraId="712548AA" w14:textId="38F52DEC" w:rsidR="00771D56" w:rsidRPr="00771D56" w:rsidRDefault="00771D56" w:rsidP="00771D5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6E4535D" w14:textId="77777777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605F03E1" w14:textId="77777777" w:rsidR="00F64363" w:rsidRPr="00607E8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415E865" w14:textId="51DD9441" w:rsidR="00F64363" w:rsidRPr="00607E85" w:rsidRDefault="00162DB9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Město </w:t>
      </w:r>
      <w:r w:rsidR="00F64363" w:rsidRPr="00607E85">
        <w:rPr>
          <w:rFonts w:ascii="Arial" w:hAnsi="Arial" w:cs="Arial"/>
          <w:color w:val="auto"/>
          <w:sz w:val="22"/>
          <w:szCs w:val="22"/>
        </w:rPr>
        <w:t>zřídil</w:t>
      </w:r>
      <w:r>
        <w:rPr>
          <w:rFonts w:ascii="Arial" w:hAnsi="Arial" w:cs="Arial"/>
          <w:color w:val="auto"/>
          <w:sz w:val="22"/>
          <w:szCs w:val="22"/>
        </w:rPr>
        <w:t>o</w:t>
      </w:r>
      <w:r w:rsidR="00F64363" w:rsidRPr="00607E85">
        <w:rPr>
          <w:rFonts w:ascii="Arial" w:hAnsi="Arial" w:cs="Arial"/>
          <w:color w:val="auto"/>
          <w:sz w:val="22"/>
          <w:szCs w:val="22"/>
        </w:rPr>
        <w:t xml:space="preserve"> následující ohlašovnu požárů, která je trvale označena tabulkou „Ohlašovna požárů”</w:t>
      </w:r>
      <w:r w:rsidR="00607E85" w:rsidRPr="00607E85">
        <w:rPr>
          <w:rFonts w:ascii="Arial" w:hAnsi="Arial" w:cs="Arial"/>
          <w:color w:val="auto"/>
          <w:sz w:val="22"/>
          <w:szCs w:val="22"/>
        </w:rPr>
        <w:t xml:space="preserve"> a to v budově</w:t>
      </w:r>
      <w:r w:rsidR="00771D56" w:rsidRPr="00607E85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M</w:t>
      </w:r>
      <w:r w:rsidR="00771D56" w:rsidRPr="00607E85">
        <w:rPr>
          <w:rFonts w:ascii="Arial" w:hAnsi="Arial" w:cs="Arial"/>
          <w:color w:val="auto"/>
          <w:sz w:val="22"/>
          <w:szCs w:val="22"/>
        </w:rPr>
        <w:t>ěstského úřadu Mnichovice, Masarykovo nám. 83, 251 64 Mnichovice</w:t>
      </w:r>
      <w:r w:rsidR="00F64363" w:rsidRPr="00607E85">
        <w:rPr>
          <w:rFonts w:ascii="Arial" w:hAnsi="Arial" w:cs="Arial"/>
          <w:color w:val="auto"/>
          <w:sz w:val="22"/>
          <w:szCs w:val="22"/>
        </w:rPr>
        <w:tab/>
      </w:r>
      <w:r w:rsidR="00F64363" w:rsidRPr="00607E85">
        <w:rPr>
          <w:rFonts w:ascii="Arial" w:hAnsi="Arial" w:cs="Arial"/>
          <w:color w:val="auto"/>
          <w:sz w:val="22"/>
          <w:szCs w:val="22"/>
        </w:rPr>
        <w:tab/>
      </w:r>
      <w:r w:rsidR="00F64363" w:rsidRPr="00607E85">
        <w:rPr>
          <w:rFonts w:ascii="Arial" w:hAnsi="Arial" w:cs="Arial"/>
          <w:color w:val="auto"/>
          <w:sz w:val="22"/>
          <w:szCs w:val="22"/>
        </w:rPr>
        <w:tab/>
      </w:r>
    </w:p>
    <w:p w14:paraId="078172D7" w14:textId="77777777" w:rsidR="00F64363" w:rsidRPr="00607E85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0C1F573C" w14:textId="3FFD4DAA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07E85">
        <w:rPr>
          <w:rFonts w:ascii="Arial" w:hAnsi="Arial" w:cs="Arial"/>
          <w:color w:val="auto"/>
          <w:sz w:val="22"/>
          <w:szCs w:val="22"/>
        </w:rPr>
        <w:t xml:space="preserve">Dalšími místy zřízenými </w:t>
      </w:r>
      <w:r w:rsidR="00162DB9">
        <w:rPr>
          <w:rFonts w:ascii="Arial" w:hAnsi="Arial" w:cs="Arial"/>
          <w:color w:val="auto"/>
          <w:sz w:val="22"/>
          <w:szCs w:val="22"/>
        </w:rPr>
        <w:t>městem</w:t>
      </w:r>
      <w:r w:rsidRPr="00607E85">
        <w:rPr>
          <w:rFonts w:ascii="Arial" w:hAnsi="Arial" w:cs="Arial"/>
          <w:color w:val="auto"/>
          <w:sz w:val="22"/>
          <w:szCs w:val="22"/>
        </w:rPr>
        <w:t>, odkud lze hlásit požár a která jsou trvale označena tabulkou „Zde hlaste požár” nebo symbolem telefonního čísla „150” či „112“, jsou</w:t>
      </w:r>
      <w:r w:rsidRPr="00F64363">
        <w:rPr>
          <w:rFonts w:ascii="Arial" w:hAnsi="Arial" w:cs="Arial"/>
          <w:sz w:val="22"/>
          <w:szCs w:val="22"/>
        </w:rPr>
        <w:t>:</w:t>
      </w:r>
    </w:p>
    <w:p w14:paraId="296243F5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39D5D975" w14:textId="23F1AD10" w:rsidR="00F64363" w:rsidRPr="00607E85" w:rsidRDefault="00F64363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607E85">
        <w:rPr>
          <w:rFonts w:ascii="Arial" w:hAnsi="Arial" w:cs="Arial"/>
          <w:sz w:val="22"/>
          <w:szCs w:val="22"/>
        </w:rPr>
        <w:t xml:space="preserve">hasičská zbrojnice v ulici </w:t>
      </w:r>
      <w:r w:rsidR="00607E85" w:rsidRPr="00607E85">
        <w:rPr>
          <w:rFonts w:ascii="Arial" w:hAnsi="Arial" w:cs="Arial"/>
          <w:sz w:val="22"/>
          <w:szCs w:val="22"/>
        </w:rPr>
        <w:t xml:space="preserve">Ondřejovská 538, Mnichovice </w:t>
      </w:r>
      <w:r w:rsidRPr="00607E85">
        <w:rPr>
          <w:rFonts w:ascii="Arial" w:hAnsi="Arial" w:cs="Arial"/>
          <w:sz w:val="22"/>
          <w:szCs w:val="22"/>
        </w:rPr>
        <w:t xml:space="preserve">tel: </w:t>
      </w:r>
      <w:r w:rsidR="003902C7">
        <w:rPr>
          <w:rFonts w:ascii="Arial" w:hAnsi="Arial" w:cs="Arial"/>
          <w:sz w:val="22"/>
          <w:szCs w:val="22"/>
        </w:rPr>
        <w:t>323 640 243</w:t>
      </w:r>
    </w:p>
    <w:p w14:paraId="169CF732" w14:textId="4B24130D" w:rsidR="00B940A8" w:rsidRPr="00B32D79" w:rsidRDefault="00F64363" w:rsidP="00B32D79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607E85">
        <w:rPr>
          <w:rFonts w:ascii="Arial" w:hAnsi="Arial" w:cs="Arial"/>
          <w:sz w:val="22"/>
          <w:szCs w:val="22"/>
        </w:rPr>
        <w:t xml:space="preserve">informační centrum v ulici </w:t>
      </w:r>
      <w:r w:rsidR="00607E85" w:rsidRPr="00607E85">
        <w:rPr>
          <w:rFonts w:ascii="Arial" w:hAnsi="Arial" w:cs="Arial"/>
          <w:sz w:val="22"/>
          <w:szCs w:val="22"/>
        </w:rPr>
        <w:t xml:space="preserve">Masarykovo nám. 83, Mnichovice </w:t>
      </w:r>
      <w:r w:rsidRPr="00607E85">
        <w:rPr>
          <w:rFonts w:ascii="Arial" w:hAnsi="Arial" w:cs="Arial"/>
          <w:sz w:val="22"/>
          <w:szCs w:val="22"/>
        </w:rPr>
        <w:t>tel.</w:t>
      </w:r>
      <w:r w:rsidR="00607E85">
        <w:rPr>
          <w:rFonts w:ascii="Arial" w:hAnsi="Arial" w:cs="Arial"/>
          <w:sz w:val="22"/>
          <w:szCs w:val="22"/>
        </w:rPr>
        <w:t xml:space="preserve"> </w:t>
      </w:r>
      <w:r w:rsidR="00A045ED">
        <w:rPr>
          <w:rFonts w:ascii="Arial" w:hAnsi="Arial" w:cs="Arial"/>
          <w:sz w:val="22"/>
          <w:szCs w:val="22"/>
        </w:rPr>
        <w:t>323 666 311</w:t>
      </w:r>
    </w:p>
    <w:p w14:paraId="1EC409F0" w14:textId="2D93F881" w:rsidR="00F64363" w:rsidRPr="00B32D7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32D79">
        <w:rPr>
          <w:rFonts w:ascii="Arial" w:hAnsi="Arial" w:cs="Arial"/>
          <w:sz w:val="22"/>
          <w:szCs w:val="22"/>
        </w:rPr>
        <w:t>Způsob vyhlášení požárního poplachu v</w:t>
      </w:r>
      <w:r w:rsidR="00162DB9" w:rsidRPr="00B32D79">
        <w:rPr>
          <w:rFonts w:ascii="Arial" w:hAnsi="Arial" w:cs="Arial"/>
          <w:sz w:val="22"/>
          <w:szCs w:val="22"/>
        </w:rPr>
        <w:t>e městě</w:t>
      </w:r>
    </w:p>
    <w:p w14:paraId="61BE0EA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4628E3" w14:textId="54B1A96F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Vyhlášení požárního poplachu v</w:t>
      </w:r>
      <w:r w:rsidR="00162DB9">
        <w:rPr>
          <w:rFonts w:ascii="Arial" w:hAnsi="Arial" w:cs="Arial"/>
          <w:sz w:val="22"/>
          <w:szCs w:val="22"/>
        </w:rPr>
        <w:t xml:space="preserve">e </w:t>
      </w:r>
      <w:r w:rsidR="00037A00">
        <w:rPr>
          <w:rFonts w:ascii="Arial" w:hAnsi="Arial" w:cs="Arial"/>
          <w:sz w:val="22"/>
          <w:szCs w:val="22"/>
        </w:rPr>
        <w:t xml:space="preserve">městě </w:t>
      </w:r>
      <w:r w:rsidR="00037A00" w:rsidRPr="00F64363">
        <w:rPr>
          <w:rFonts w:ascii="Arial" w:hAnsi="Arial" w:cs="Arial"/>
          <w:sz w:val="22"/>
          <w:szCs w:val="22"/>
        </w:rPr>
        <w:t>se</w:t>
      </w:r>
      <w:r w:rsidRPr="00F64363">
        <w:rPr>
          <w:rFonts w:ascii="Arial" w:hAnsi="Arial" w:cs="Arial"/>
          <w:sz w:val="22"/>
          <w:szCs w:val="22"/>
        </w:rPr>
        <w:t xml:space="preserve"> provádí: </w:t>
      </w:r>
    </w:p>
    <w:p w14:paraId="3E0CE1A5" w14:textId="24F53E0B" w:rsidR="00A045ED" w:rsidRPr="00A045ED" w:rsidRDefault="00A045ED" w:rsidP="00A045ED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A045ED">
        <w:rPr>
          <w:rFonts w:ascii="Arial" w:hAnsi="Arial" w:cs="Arial"/>
          <w:sz w:val="22"/>
          <w:szCs w:val="22"/>
        </w:rPr>
        <w:t>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459B7A16" w14:textId="209CE514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A2EA940" w14:textId="23A77706" w:rsidR="00F64363" w:rsidRPr="00A045ED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</w:t>
      </w:r>
      <w:r w:rsidR="00162DB9">
        <w:rPr>
          <w:rFonts w:ascii="Arial" w:hAnsi="Arial" w:cs="Arial"/>
          <w:sz w:val="22"/>
          <w:szCs w:val="22"/>
        </w:rPr>
        <w:t xml:space="preserve">e </w:t>
      </w:r>
      <w:r w:rsidR="00037A00">
        <w:rPr>
          <w:rFonts w:ascii="Arial" w:hAnsi="Arial" w:cs="Arial"/>
          <w:sz w:val="22"/>
          <w:szCs w:val="22"/>
        </w:rPr>
        <w:t xml:space="preserve">městě </w:t>
      </w:r>
      <w:r w:rsidR="00037A00" w:rsidRPr="00F64363">
        <w:rPr>
          <w:rFonts w:ascii="Arial" w:hAnsi="Arial" w:cs="Arial"/>
          <w:sz w:val="22"/>
          <w:szCs w:val="22"/>
        </w:rPr>
        <w:t>vyhlašuje</w:t>
      </w:r>
      <w:r w:rsidR="00A045ED" w:rsidRPr="00A045ED">
        <w:rPr>
          <w:rFonts w:ascii="Arial" w:hAnsi="Arial" w:cs="Arial"/>
          <w:sz w:val="22"/>
          <w:szCs w:val="22"/>
        </w:rPr>
        <w:t xml:space="preserve"> </w:t>
      </w:r>
      <w:r w:rsidRPr="00A045ED">
        <w:rPr>
          <w:rFonts w:ascii="Arial" w:hAnsi="Arial" w:cs="Arial"/>
          <w:sz w:val="22"/>
          <w:szCs w:val="22"/>
        </w:rPr>
        <w:t>dopravním prostředkem vybaveným audiotechnikou</w:t>
      </w:r>
    </w:p>
    <w:p w14:paraId="7B1FE0BA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FD2FA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C1A5C68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A57DE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0CCEE0" w14:textId="6ACA3C9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A045ED" w:rsidRPr="00A045ED">
        <w:rPr>
          <w:rFonts w:ascii="Arial" w:hAnsi="Arial" w:cs="Arial"/>
          <w:sz w:val="22"/>
          <w:szCs w:val="22"/>
        </w:rPr>
        <w:t>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E69291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35A164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12162B4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786986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190C8CA" w14:textId="3FF2E9AD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</w:t>
      </w:r>
      <w:r w:rsidRPr="00EE2B8A">
        <w:rPr>
          <w:rFonts w:ascii="Arial" w:hAnsi="Arial" w:cs="Arial"/>
          <w:sz w:val="22"/>
          <w:szCs w:val="22"/>
        </w:rPr>
        <w:t xml:space="preserve">vyhláška č. </w:t>
      </w:r>
      <w:r w:rsidR="00D07162" w:rsidRPr="00EE2B8A">
        <w:rPr>
          <w:rFonts w:ascii="Arial" w:hAnsi="Arial" w:cs="Arial"/>
          <w:sz w:val="22"/>
          <w:szCs w:val="22"/>
        </w:rPr>
        <w:t>2/2007</w:t>
      </w:r>
      <w:r w:rsidRPr="00EE2B8A">
        <w:rPr>
          <w:rFonts w:ascii="Arial" w:hAnsi="Arial" w:cs="Arial"/>
          <w:sz w:val="22"/>
          <w:szCs w:val="22"/>
        </w:rPr>
        <w:t xml:space="preserve"> ze </w:t>
      </w:r>
      <w:r w:rsidRPr="00F64363">
        <w:rPr>
          <w:rFonts w:ascii="Arial" w:hAnsi="Arial" w:cs="Arial"/>
          <w:sz w:val="22"/>
          <w:szCs w:val="22"/>
        </w:rPr>
        <w:t xml:space="preserve">dne </w:t>
      </w:r>
      <w:r w:rsidR="00D07162">
        <w:rPr>
          <w:rFonts w:ascii="Arial" w:hAnsi="Arial" w:cs="Arial"/>
          <w:sz w:val="22"/>
          <w:szCs w:val="22"/>
        </w:rPr>
        <w:t>7.2.2007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</w:p>
    <w:p w14:paraId="2A73912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E9344C1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2C1741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28EB17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73AF900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2FEC77" w14:textId="77777777" w:rsidR="00B32D79" w:rsidRDefault="00B32D79" w:rsidP="00774261">
      <w:pPr>
        <w:jc w:val="both"/>
        <w:rPr>
          <w:rFonts w:ascii="Arial" w:hAnsi="Arial" w:cs="Arial"/>
          <w:sz w:val="22"/>
          <w:szCs w:val="22"/>
        </w:rPr>
      </w:pPr>
    </w:p>
    <w:p w14:paraId="187C69F4" w14:textId="41FBB3DD" w:rsidR="00C31C82" w:rsidRPr="00E836B1" w:rsidRDefault="00C31C82" w:rsidP="007742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Mnichovicích dne ……….</w:t>
      </w:r>
    </w:p>
    <w:p w14:paraId="0B6ABAEF" w14:textId="77777777" w:rsidR="00D471F3" w:rsidRDefault="00D471F3" w:rsidP="00D471F3">
      <w:pPr>
        <w:tabs>
          <w:tab w:val="left" w:pos="567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</w:p>
    <w:p w14:paraId="0E64D958" w14:textId="10C57ED4" w:rsidR="00F64363" w:rsidRPr="00F64363" w:rsidRDefault="00C31C82" w:rsidP="00C31C82">
      <w:pPr>
        <w:tabs>
          <w:tab w:val="left" w:pos="567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Margita Valentová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r. 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32321">
        <w:rPr>
          <w:rFonts w:ascii="Arial" w:hAnsi="Arial" w:cs="Arial"/>
          <w:sz w:val="22"/>
          <w:szCs w:val="22"/>
        </w:rPr>
        <w:t>Mgr. Lucie Procházková</w:t>
      </w:r>
      <w:r>
        <w:rPr>
          <w:rFonts w:ascii="Arial" w:hAnsi="Arial" w:cs="Arial"/>
          <w:sz w:val="22"/>
          <w:szCs w:val="22"/>
        </w:rPr>
        <w:t xml:space="preserve"> v. r. </w:t>
      </w:r>
      <w:r w:rsidR="00032321">
        <w:rPr>
          <w:rFonts w:ascii="Arial" w:hAnsi="Arial" w:cs="Arial"/>
          <w:sz w:val="22"/>
          <w:szCs w:val="22"/>
        </w:rPr>
        <w:tab/>
      </w:r>
    </w:p>
    <w:p w14:paraId="08786D3C" w14:textId="341EC3C9" w:rsidR="00D471F3" w:rsidRDefault="00C31C82" w:rsidP="00C31C82">
      <w:pPr>
        <w:tabs>
          <w:tab w:val="left" w:pos="6237"/>
        </w:tabs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</w:t>
      </w:r>
      <w:r w:rsidR="00F64363" w:rsidRPr="00F64363">
        <w:rPr>
          <w:rFonts w:ascii="Arial" w:hAnsi="Arial" w:cs="Arial"/>
          <w:sz w:val="22"/>
          <w:szCs w:val="22"/>
        </w:rPr>
        <w:t>tarost</w:t>
      </w:r>
      <w:r w:rsidR="00032321">
        <w:rPr>
          <w:rFonts w:ascii="Arial" w:hAnsi="Arial" w:cs="Arial"/>
          <w:sz w:val="22"/>
          <w:szCs w:val="22"/>
        </w:rPr>
        <w:t>k</w:t>
      </w:r>
      <w:r w:rsidR="00F64363" w:rsidRPr="00F643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města Mnichovice                                          1. místostarostka města Mnichovice </w:t>
      </w:r>
      <w:r w:rsidR="00D471F3">
        <w:rPr>
          <w:rFonts w:ascii="Arial" w:hAnsi="Arial" w:cs="Arial"/>
          <w:sz w:val="22"/>
          <w:szCs w:val="22"/>
        </w:rPr>
        <w:br w:type="page"/>
      </w:r>
    </w:p>
    <w:p w14:paraId="76DC0908" w14:textId="77777777" w:rsidR="00D471F3" w:rsidRPr="0094420F" w:rsidRDefault="00D471F3" w:rsidP="00D471F3">
      <w:pPr>
        <w:tabs>
          <w:tab w:val="left" w:pos="6237"/>
        </w:tabs>
        <w:spacing w:after="120"/>
        <w:ind w:left="284"/>
        <w:rPr>
          <w:rFonts w:ascii="Arial" w:hAnsi="Arial" w:cs="Arial"/>
          <w:sz w:val="22"/>
          <w:szCs w:val="22"/>
        </w:rPr>
      </w:pPr>
    </w:p>
    <w:p w14:paraId="380CDEDE" w14:textId="602DDACA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37A00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60CEC5FC" w14:textId="78708770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C31C82">
        <w:rPr>
          <w:rFonts w:ascii="Arial" w:hAnsi="Arial" w:cs="Arial"/>
          <w:sz w:val="22"/>
          <w:szCs w:val="22"/>
        </w:rPr>
        <w:t xml:space="preserve">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78E3E7E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0061D5" w14:textId="2207FDD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037A00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54B5FE2C" w14:textId="2167B142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</w:t>
      </w:r>
      <w:r w:rsidR="00037A00">
        <w:rPr>
          <w:rFonts w:ascii="Arial" w:hAnsi="Arial" w:cs="Arial"/>
          <w:sz w:val="22"/>
          <w:szCs w:val="22"/>
        </w:rPr>
        <w:t>města</w:t>
      </w:r>
      <w:r w:rsidR="003F468D">
        <w:rPr>
          <w:rFonts w:ascii="Arial" w:hAnsi="Arial" w:cs="Arial"/>
          <w:sz w:val="22"/>
          <w:szCs w:val="22"/>
        </w:rPr>
        <w:t>.</w:t>
      </w:r>
    </w:p>
    <w:p w14:paraId="64E4B6FF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D4CBF" w14:textId="04F50BF0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</w:t>
      </w:r>
      <w:r w:rsidR="00037A00">
        <w:rPr>
          <w:rFonts w:ascii="Arial" w:hAnsi="Arial" w:cs="Arial"/>
          <w:b/>
          <w:sz w:val="22"/>
          <w:szCs w:val="22"/>
        </w:rPr>
        <w:t xml:space="preserve">e,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71861BBE" w14:textId="6792D686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0E3387E" w14:textId="2D317423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Plánek </w:t>
      </w:r>
      <w:r w:rsidR="00C31C82">
        <w:rPr>
          <w:rFonts w:ascii="Arial" w:hAnsi="Arial" w:cs="Arial"/>
          <w:sz w:val="22"/>
          <w:szCs w:val="22"/>
        </w:rPr>
        <w:t xml:space="preserve">města </w:t>
      </w:r>
      <w:r w:rsidR="00C31C82" w:rsidRPr="000E3719">
        <w:rPr>
          <w:rFonts w:ascii="Arial" w:hAnsi="Arial" w:cs="Arial"/>
          <w:sz w:val="22"/>
          <w:szCs w:val="22"/>
        </w:rPr>
        <w:t>s</w:t>
      </w:r>
      <w:r w:rsidRPr="000E3719">
        <w:rPr>
          <w:rFonts w:ascii="Arial" w:hAnsi="Arial" w:cs="Arial"/>
          <w:sz w:val="22"/>
          <w:szCs w:val="22"/>
        </w:rPr>
        <w:t>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67FB05F9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21173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85940B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8D40C4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FA5FB7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36D86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17E67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F14C4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0832F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97C1E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F5F5F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EA9A3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2A14E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6FD5B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67204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4D35B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1311C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9E378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C59C1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0150C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85C8C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8734663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603F98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749F5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A57298" w14:textId="658D1EF3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037A00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4129E5E5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F655043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CC524E1" w14:textId="5B5D4AF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E4022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224C66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7DBF7DE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CC0DE1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E13BA31" w14:textId="295D33DE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037A00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35DAD45A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5BBA7A42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13F6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AA25B7A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10B06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09EE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BCBF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CC5B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977B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11012C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C59C5" w14:textId="77777777" w:rsidR="00264860" w:rsidRPr="00DE4022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4022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CBD8C" w14:textId="70F012D2" w:rsidR="00264860" w:rsidRPr="00DE4022" w:rsidRDefault="00357717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JSDH Mnichovice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07BAE" w14:textId="18992491" w:rsidR="00264860" w:rsidRPr="00DE4022" w:rsidRDefault="00DE4022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JSDH Senohraby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57130" w14:textId="21DA35B6" w:rsidR="00264860" w:rsidRPr="00DE4022" w:rsidRDefault="00DE4022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JPO HZS Středočeského kraje – HS Říčany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43A5F" w14:textId="5683EC81" w:rsidR="00264860" w:rsidRPr="00DE402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DE402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E4022" w:rsidRPr="00DE4022">
              <w:rPr>
                <w:rFonts w:ascii="Arial" w:hAnsi="Arial" w:cs="Arial"/>
                <w:sz w:val="22"/>
                <w:szCs w:val="22"/>
              </w:rPr>
              <w:t>Struhařov</w:t>
            </w:r>
          </w:p>
        </w:tc>
      </w:tr>
      <w:tr w:rsidR="0062451D" w:rsidRPr="0062451D" w14:paraId="1BDE7B3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CFB9E" w14:textId="77777777" w:rsidR="00264860" w:rsidRPr="00DE4022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4022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DE4022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D8D2D" w14:textId="3C6D592E" w:rsidR="00264860" w:rsidRPr="00DE4022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JPO I</w:t>
            </w:r>
            <w:r w:rsidR="00357717" w:rsidRPr="00DE4022">
              <w:rPr>
                <w:rFonts w:ascii="Arial" w:hAnsi="Arial" w:cs="Arial"/>
                <w:sz w:val="22"/>
                <w:szCs w:val="22"/>
              </w:rPr>
              <w:t>II/2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DDAB3" w14:textId="2EBD5666" w:rsidR="00264860" w:rsidRPr="00DE402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JPO I</w:t>
            </w:r>
            <w:r w:rsidR="00DE4022" w:rsidRPr="00DE4022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BFFAE" w14:textId="26232E8B" w:rsidR="00264860" w:rsidRPr="00DE4022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CC3C0" w14:textId="71355846" w:rsidR="00264860" w:rsidRPr="00DE4022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4022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E4022" w:rsidRPr="00DE4022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412A888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C3C9A8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D1BF11F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3FE09DA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3CCD700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460D691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214620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30168D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2069F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8DB20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F357B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79B30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D68E7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24C43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8899B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7F0277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8E4D0D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2E9994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C6A2E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9642D3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326904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9791D8C" w14:textId="798F807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037A00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366F8171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EC5A71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FA7EB6F" w14:textId="029C9213" w:rsidR="00264860" w:rsidRPr="00B77C8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B77C8A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B77C8A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57FFBF4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2268"/>
      </w:tblGrid>
      <w:tr w:rsidR="00B77C8A" w14:paraId="02F65DF3" w14:textId="77777777" w:rsidTr="00FE1D7F">
        <w:trPr>
          <w:jc w:val="center"/>
        </w:trPr>
        <w:tc>
          <w:tcPr>
            <w:tcW w:w="1696" w:type="dxa"/>
          </w:tcPr>
          <w:p w14:paraId="462FD595" w14:textId="213677C2" w:rsidR="00B77C8A" w:rsidRPr="00FE1D7F" w:rsidRDefault="00B77C8A" w:rsidP="0026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1D7F">
              <w:rPr>
                <w:rFonts w:ascii="Arial" w:hAnsi="Arial" w:cs="Arial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1701" w:type="dxa"/>
          </w:tcPr>
          <w:p w14:paraId="342191BE" w14:textId="0E20FEAE" w:rsidR="00B77C8A" w:rsidRPr="00FE1D7F" w:rsidRDefault="00B77C8A" w:rsidP="0026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1D7F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843" w:type="dxa"/>
          </w:tcPr>
          <w:p w14:paraId="06E0ECFC" w14:textId="16D0A37F" w:rsidR="00B77C8A" w:rsidRPr="00FE1D7F" w:rsidRDefault="00B77C8A" w:rsidP="0026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1D7F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2268" w:type="dxa"/>
          </w:tcPr>
          <w:p w14:paraId="7DF0338B" w14:textId="2786B235" w:rsidR="00B77C8A" w:rsidRPr="00FE1D7F" w:rsidRDefault="00B77C8A" w:rsidP="0026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1D7F">
              <w:rPr>
                <w:rFonts w:ascii="Arial" w:hAnsi="Arial" w:cs="Arial"/>
                <w:b/>
                <w:bCs/>
                <w:sz w:val="22"/>
                <w:szCs w:val="22"/>
              </w:rPr>
              <w:t>Minimální počet členů v pohotov</w:t>
            </w:r>
            <w:r w:rsidR="000D7860" w:rsidRPr="00FE1D7F">
              <w:rPr>
                <w:rFonts w:ascii="Arial" w:hAnsi="Arial" w:cs="Arial"/>
                <w:b/>
                <w:bCs/>
                <w:sz w:val="22"/>
                <w:szCs w:val="22"/>
              </w:rPr>
              <w:t>osti</w:t>
            </w:r>
          </w:p>
        </w:tc>
      </w:tr>
      <w:tr w:rsidR="00B77C8A" w14:paraId="0E7DF8B8" w14:textId="77777777" w:rsidTr="00FE1D7F">
        <w:trPr>
          <w:jc w:val="center"/>
        </w:trPr>
        <w:tc>
          <w:tcPr>
            <w:tcW w:w="1696" w:type="dxa"/>
          </w:tcPr>
          <w:p w14:paraId="407EEFE5" w14:textId="35F488C5" w:rsidR="00B77C8A" w:rsidRDefault="000D7860" w:rsidP="00FE1D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Mnichovice</w:t>
            </w:r>
          </w:p>
        </w:tc>
        <w:tc>
          <w:tcPr>
            <w:tcW w:w="1701" w:type="dxa"/>
          </w:tcPr>
          <w:p w14:paraId="60C5FC02" w14:textId="2A962E12" w:rsidR="00B77C8A" w:rsidRDefault="000D7860" w:rsidP="00FE1D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III/2</w:t>
            </w:r>
          </w:p>
        </w:tc>
        <w:tc>
          <w:tcPr>
            <w:tcW w:w="1843" w:type="dxa"/>
          </w:tcPr>
          <w:p w14:paraId="2661C513" w14:textId="5E4CED39" w:rsidR="00B77C8A" w:rsidRDefault="000D7860" w:rsidP="00FE1D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14:paraId="0FD23668" w14:textId="48358497" w:rsidR="00B77C8A" w:rsidRDefault="000D7860" w:rsidP="00FE1D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6C7FD96E" w14:textId="77777777" w:rsidR="00264860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7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9"/>
        <w:gridCol w:w="740"/>
        <w:gridCol w:w="2549"/>
        <w:gridCol w:w="851"/>
      </w:tblGrid>
      <w:tr w:rsidR="009D1EDB" w14:paraId="5ABF4090" w14:textId="77777777" w:rsidTr="009D1EDB">
        <w:trPr>
          <w:trHeight w:val="855"/>
          <w:jc w:val="center"/>
        </w:trPr>
        <w:tc>
          <w:tcPr>
            <w:tcW w:w="53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1187" w14:textId="77777777" w:rsidR="009D1EDB" w:rsidRDefault="009D1ED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Stanovené minimální vybavení jednotky sboru dobrovolných hasičů kategorie JPOIII/2 požární technikou a věcnými prostředky požární ochrany</w:t>
            </w:r>
          </w:p>
        </w:tc>
        <w:tc>
          <w:tcPr>
            <w:tcW w:w="3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4D5B95" w14:textId="77777777" w:rsidR="009D1EDB" w:rsidRDefault="009D1ED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Skutečný stav</w:t>
            </w:r>
          </w:p>
        </w:tc>
      </w:tr>
      <w:tr w:rsidR="009D1EDB" w14:paraId="3B307C00" w14:textId="77777777" w:rsidTr="009D1EDB">
        <w:trPr>
          <w:trHeight w:val="300"/>
          <w:jc w:val="center"/>
        </w:trPr>
        <w:tc>
          <w:tcPr>
            <w:tcW w:w="46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1CC18E" w14:textId="77777777" w:rsidR="009D1EDB" w:rsidRDefault="009D1ED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 vybavení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3A5E58" w14:textId="77777777" w:rsidR="009D1EDB" w:rsidRDefault="009D1ED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3641" w14:textId="77777777" w:rsidR="009D1EDB" w:rsidRDefault="009D1ED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Typ vybavení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281EC0" w14:textId="77777777" w:rsidR="009D1EDB" w:rsidRDefault="009D1ED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Počet</w:t>
            </w:r>
          </w:p>
        </w:tc>
      </w:tr>
      <w:tr w:rsidR="009D1EDB" w14:paraId="2EC5580E" w14:textId="77777777" w:rsidTr="009D1EDB">
        <w:trPr>
          <w:trHeight w:val="600"/>
          <w:jc w:val="center"/>
        </w:trPr>
        <w:tc>
          <w:tcPr>
            <w:tcW w:w="46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EB15" w14:textId="77777777" w:rsidR="009D1EDB" w:rsidRDefault="009D1E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Cisternová automobilová stříkačka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71BA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BB208" w14:textId="77777777" w:rsidR="009D1EDB" w:rsidRDefault="009D1ED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CAS30/8500/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510-S2VH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CAS20/4000/240 S2T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99EFE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9D1EDB" w14:paraId="5BEA1FEF" w14:textId="77777777" w:rsidTr="009D1EDB">
        <w:trPr>
          <w:trHeight w:val="300"/>
          <w:jc w:val="center"/>
        </w:trPr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EC7F" w14:textId="77777777" w:rsidR="009D1EDB" w:rsidRDefault="009D1E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Dopravní automobil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B50E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EA9A9" w14:textId="77777777" w:rsidR="009D1EDB" w:rsidRDefault="009D1ED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DA L1Z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5F8E7D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9D1EDB" w14:paraId="5E178861" w14:textId="77777777" w:rsidTr="009D1EDB">
        <w:trPr>
          <w:trHeight w:val="300"/>
          <w:jc w:val="center"/>
        </w:trPr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FB73" w14:textId="77777777" w:rsidR="009D1EDB" w:rsidRDefault="009D1E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Izolační dýchací přístroj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4CA2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6C53B" w14:textId="77777777" w:rsidR="009D1EDB" w:rsidRDefault="009D1ED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Dräger PSS4000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09553C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12</w:t>
            </w:r>
          </w:p>
        </w:tc>
      </w:tr>
      <w:tr w:rsidR="009D1EDB" w14:paraId="1E0F372F" w14:textId="77777777" w:rsidTr="009D1EDB">
        <w:trPr>
          <w:trHeight w:val="300"/>
          <w:jc w:val="center"/>
        </w:trPr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EA2C" w14:textId="77777777" w:rsidR="009D1EDB" w:rsidRDefault="009D1E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Vozidlová radiostanice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85BB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A386A" w14:textId="77777777" w:rsidR="009D1EDB" w:rsidRDefault="009D1ED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Motorola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532069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4</w:t>
            </w:r>
          </w:p>
        </w:tc>
      </w:tr>
      <w:tr w:rsidR="009D1EDB" w14:paraId="10C22DCF" w14:textId="77777777" w:rsidTr="009D1EDB">
        <w:trPr>
          <w:trHeight w:val="315"/>
          <w:jc w:val="center"/>
        </w:trPr>
        <w:tc>
          <w:tcPr>
            <w:tcW w:w="4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C4D426" w14:textId="77777777" w:rsidR="009D1EDB" w:rsidRDefault="009D1E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Přenosná radiostanice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0B99FC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1F2CC4" w14:textId="77777777" w:rsidR="009D1EDB" w:rsidRDefault="009D1ED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Motorola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53B57" w14:textId="77777777" w:rsidR="009D1EDB" w:rsidRDefault="009D1EDB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14</w:t>
            </w:r>
          </w:p>
        </w:tc>
      </w:tr>
    </w:tbl>
    <w:p w14:paraId="3AD66C92" w14:textId="77777777" w:rsidR="000D7860" w:rsidRDefault="000D7860" w:rsidP="00264860">
      <w:pPr>
        <w:rPr>
          <w:rFonts w:ascii="Arial" w:hAnsi="Arial" w:cs="Arial"/>
          <w:sz w:val="22"/>
          <w:szCs w:val="22"/>
        </w:rPr>
      </w:pPr>
    </w:p>
    <w:p w14:paraId="2FA7A822" w14:textId="77777777" w:rsidR="000D7860" w:rsidRPr="00D0105C" w:rsidRDefault="000D7860" w:rsidP="00264860">
      <w:pPr>
        <w:rPr>
          <w:rFonts w:ascii="Arial" w:hAnsi="Arial" w:cs="Arial"/>
          <w:sz w:val="22"/>
          <w:szCs w:val="22"/>
        </w:rPr>
      </w:pPr>
    </w:p>
    <w:p w14:paraId="7FC54D9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F3D9036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4D5D5E7" w14:textId="3812ABDF" w:rsidR="000D7860" w:rsidRDefault="000D7860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07D24E0C" w14:textId="626A5899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A08E17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1BDD05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EF8CF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FF28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B662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F196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2C221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2475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AAF2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2C9B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6405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3639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4716A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3D7DC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1020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A97E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619D1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D527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59E5F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82E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6B12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AD81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51299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B648DF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166EE1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A599A3" w14:textId="77777777" w:rsidR="00264860" w:rsidRPr="00D0105C" w:rsidRDefault="00264860" w:rsidP="00240FE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7059E37" w14:textId="1B4FFBD0" w:rsidR="00264860" w:rsidRPr="00D0105C" w:rsidRDefault="00264860" w:rsidP="00240FE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037A00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7D93661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ABF7BF6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F03417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AF4504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86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0"/>
        <w:gridCol w:w="1220"/>
        <w:gridCol w:w="2153"/>
        <w:gridCol w:w="1008"/>
        <w:gridCol w:w="1634"/>
        <w:gridCol w:w="1634"/>
      </w:tblGrid>
      <w:tr w:rsidR="009E75F4" w:rsidRPr="00D0105C" w14:paraId="03E1C5CE" w14:textId="2E4888CE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93F11" w14:textId="77777777" w:rsidR="009E75F4" w:rsidRPr="00D0105C" w:rsidRDefault="009E75F4" w:rsidP="009E75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51F5B" w14:textId="77777777" w:rsidR="009E75F4" w:rsidRPr="00D0105C" w:rsidRDefault="009E75F4" w:rsidP="009E75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0B808" w14:textId="280ED609" w:rsidR="009E75F4" w:rsidRPr="00D0105C" w:rsidRDefault="009E75F4" w:rsidP="009E75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0D9CD" w14:textId="5E39167B" w:rsidR="009E75F4" w:rsidRPr="00D0105C" w:rsidRDefault="009E75F4" w:rsidP="009E75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097F0" w14:textId="4F205B94" w:rsidR="009E75F4" w:rsidRPr="00D0105C" w:rsidRDefault="009E75F4" w:rsidP="009E75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5192F" w14:textId="27661003" w:rsidR="009E75F4" w:rsidRPr="00D0105C" w:rsidRDefault="009E75F4" w:rsidP="009E75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E75F4" w:rsidRPr="00D0105C" w14:paraId="4027BA10" w14:textId="5193EB74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E2DBB" w14:textId="77777777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D13C3" w14:textId="338DC840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Obecník I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BD57D" w14:textId="72AEDF02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9E75F4">
              <w:rPr>
                <w:rFonts w:ascii="Arial" w:hAnsi="Arial" w:cs="Arial"/>
                <w:sz w:val="22"/>
                <w:szCs w:val="22"/>
              </w:rPr>
              <w:t>Mnichovice, Potočiny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9F859" w14:textId="740FDEE7" w:rsidR="009E75F4" w:rsidRPr="00A1560F" w:rsidRDefault="00DB6630" w:rsidP="009E75F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A1560F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 m</w:t>
            </w:r>
            <w:r w:rsidR="00A1560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9434D" w14:textId="1181155D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C90A4" w14:textId="201D5532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36BDC504" w14:textId="0705B2B5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9D087" w14:textId="7F74AAE5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006E3A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1A748" w14:textId="101A62DB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Vodní nádrž Koupadlo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B3FA3" w14:textId="2846DACA" w:rsidR="009E75F4" w:rsidRPr="00006E3A" w:rsidRDefault="00D6043A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 xml:space="preserve">Mnichovice, </w:t>
            </w:r>
            <w:r w:rsidR="00DB7C4B">
              <w:rPr>
                <w:rFonts w:ascii="Arial" w:hAnsi="Arial" w:cs="Arial"/>
                <w:sz w:val="22"/>
                <w:szCs w:val="22"/>
              </w:rPr>
              <w:t>u č.p. 867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518D1" w14:textId="74081814" w:rsidR="009E75F4" w:rsidRPr="00A1560F" w:rsidRDefault="00A1560F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60A80" w14:textId="205A32C9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Na hrázi od restaurace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5760A" w14:textId="3F5B17C5" w:rsidR="009E75F4" w:rsidRPr="00006E3A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006E3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1ACD91E1" w14:textId="66AE1E85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BEF3D" w14:textId="0253E5BE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5C741" w14:textId="7C9F6924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Božkov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A0F7C" w14:textId="6E004BE2" w:rsidR="009E75F4" w:rsidRPr="00D0105C" w:rsidRDefault="00D6043A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>Mnichovice, Božkov, Svahová</w:t>
            </w:r>
            <w:r w:rsidR="00C37D28">
              <w:rPr>
                <w:rFonts w:ascii="Arial" w:hAnsi="Arial" w:cs="Arial"/>
                <w:sz w:val="22"/>
                <w:szCs w:val="22"/>
              </w:rPr>
              <w:t xml:space="preserve"> u č.p. 12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0E016" w14:textId="0CDE9AD6" w:rsidR="009E75F4" w:rsidRPr="00EE2B8A" w:rsidRDefault="00EE2B8A" w:rsidP="009E75F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300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1963D" w14:textId="24ABB6BC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ulice Svahová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5B9B2" w14:textId="6A8E1FCA" w:rsidR="009E75F4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7A937990" w14:textId="6241BDC0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CE79B" w14:textId="071251E6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E0298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66086" w14:textId="1B3725EF" w:rsidR="009E75F4" w:rsidRPr="00D0105C" w:rsidRDefault="00D6043A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>Masarykovo náměstí</w:t>
            </w:r>
            <w:r w:rsidR="00DB7C4B">
              <w:rPr>
                <w:rFonts w:ascii="Arial" w:hAnsi="Arial" w:cs="Arial"/>
                <w:sz w:val="22"/>
                <w:szCs w:val="22"/>
              </w:rPr>
              <w:t xml:space="preserve"> naproti č.p. 31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1F6AE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150BE" w14:textId="537836B5" w:rsidR="009E75F4" w:rsidRPr="00D0105C" w:rsidRDefault="00DB7C4B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 obchodním domem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951A9" w14:textId="019D8F92" w:rsidR="009E75F4" w:rsidRPr="00D0105C" w:rsidRDefault="00817EA2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0E4F515A" w14:textId="595E6AE1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237E8" w14:textId="36E283B8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7B0F2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C22CE" w14:textId="0AE1B14B" w:rsidR="009E75F4" w:rsidRPr="00D0105C" w:rsidRDefault="00D6043A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>Mnichovice, K</w:t>
            </w:r>
            <w:r w:rsidR="00C37D28">
              <w:rPr>
                <w:rFonts w:ascii="Arial" w:hAnsi="Arial" w:cs="Arial"/>
                <w:sz w:val="22"/>
                <w:szCs w:val="22"/>
              </w:rPr>
              <w:t> </w:t>
            </w:r>
            <w:r w:rsidRPr="00D6043A">
              <w:rPr>
                <w:rFonts w:ascii="Arial" w:hAnsi="Arial" w:cs="Arial"/>
                <w:sz w:val="22"/>
                <w:szCs w:val="22"/>
              </w:rPr>
              <w:t>Hubačovu</w:t>
            </w:r>
            <w:r w:rsidR="00C37D28">
              <w:rPr>
                <w:rFonts w:ascii="Arial" w:hAnsi="Arial" w:cs="Arial"/>
                <w:sz w:val="22"/>
                <w:szCs w:val="22"/>
              </w:rPr>
              <w:t xml:space="preserve"> 709</w:t>
            </w:r>
            <w:r w:rsidRPr="00D6043A">
              <w:rPr>
                <w:rFonts w:ascii="Arial" w:hAnsi="Arial" w:cs="Arial"/>
                <w:sz w:val="22"/>
                <w:szCs w:val="22"/>
              </w:rPr>
              <w:t xml:space="preserve">, u areálu </w:t>
            </w:r>
            <w:r w:rsidR="00C37D28">
              <w:rPr>
                <w:rFonts w:ascii="Arial" w:hAnsi="Arial" w:cs="Arial"/>
                <w:sz w:val="22"/>
                <w:szCs w:val="22"/>
              </w:rPr>
              <w:t>Technických</w:t>
            </w:r>
            <w:r w:rsidRPr="00D6043A">
              <w:rPr>
                <w:rFonts w:ascii="Arial" w:hAnsi="Arial" w:cs="Arial"/>
                <w:sz w:val="22"/>
                <w:szCs w:val="22"/>
              </w:rPr>
              <w:t xml:space="preserve"> služeb města Mnichovice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03272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C11AF" w14:textId="1D1A8934" w:rsidR="009E75F4" w:rsidRPr="00D0105C" w:rsidRDefault="00C37D28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 bránou do areálu Technických služeb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71335" w14:textId="149984D2" w:rsidR="009E75F4" w:rsidRPr="00D0105C" w:rsidRDefault="00817EA2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55B61827" w14:textId="59E88715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09708" w14:textId="771EE1FF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</w:t>
            </w:r>
            <w:r w:rsidR="00C07E6B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EBD44" w14:textId="4E744A49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F8562" w14:textId="0011CF52" w:rsidR="009E75F4" w:rsidRPr="00D0105C" w:rsidRDefault="00D6043A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>Mnichovice, Sportovní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CFCD5" w14:textId="46475979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C5782" w14:textId="257592F6" w:rsidR="009E75F4" w:rsidRPr="00D0105C" w:rsidRDefault="00C37D28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>před mostkem u potoka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31EA0" w14:textId="60892948" w:rsidR="009E75F4" w:rsidRPr="00D0105C" w:rsidRDefault="00817EA2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6BA4625A" w14:textId="4F0AAC7A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968CF" w14:textId="7A7C607E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</w:t>
            </w:r>
            <w:r w:rsidR="00C07E6B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6A277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3A432" w14:textId="2AA73566" w:rsidR="009E75F4" w:rsidRPr="00D0105C" w:rsidRDefault="00D6043A" w:rsidP="009E75F4">
            <w:pPr>
              <w:rPr>
                <w:rFonts w:ascii="Arial" w:hAnsi="Arial" w:cs="Arial"/>
                <w:sz w:val="22"/>
                <w:szCs w:val="22"/>
              </w:rPr>
            </w:pPr>
            <w:r w:rsidRPr="00D6043A">
              <w:rPr>
                <w:rFonts w:ascii="Arial" w:hAnsi="Arial" w:cs="Arial"/>
                <w:sz w:val="22"/>
                <w:szCs w:val="22"/>
              </w:rPr>
              <w:t>Mnichovice, Nádražní 129, ve vozovce před popisným číslem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EDA65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D326E" w14:textId="4980DAAE" w:rsidR="009E75F4" w:rsidRPr="00D0105C" w:rsidRDefault="00C37D28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Ulice Nádražní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7A1AE" w14:textId="09018EF5" w:rsidR="009E75F4" w:rsidRPr="00D0105C" w:rsidRDefault="00817EA2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2C00EDEF" w14:textId="5952767D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DFFF9" w14:textId="6085FFCE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1AEE0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EA2C9" w14:textId="7773255E" w:rsidR="009E75F4" w:rsidRPr="00D0105C" w:rsidRDefault="00817EA2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Mnichovice, Nad Obecníkem 733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7E9F1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66BC4" w14:textId="3073B33A" w:rsidR="009E75F4" w:rsidRPr="00D0105C" w:rsidRDefault="00DB6630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Ulice Nad Obecníkem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870ED" w14:textId="1BD5F611" w:rsidR="009E75F4" w:rsidRPr="00D0105C" w:rsidRDefault="00817EA2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75F4" w:rsidRPr="00D0105C" w14:paraId="69A07A83" w14:textId="323113EF" w:rsidTr="00955D52">
        <w:trPr>
          <w:tblCellSpacing w:w="0" w:type="dxa"/>
        </w:trPr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4B85A" w14:textId="031B0AD1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115F5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439DD" w14:textId="6ADB3FEF" w:rsidR="009E75F4" w:rsidRPr="00D0105C" w:rsidRDefault="00817EA2" w:rsidP="009E75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Mnichovice, Myšlín, naproti č.p. 57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C8F4D" w14:textId="77777777" w:rsidR="009E75F4" w:rsidRPr="00D0105C" w:rsidRDefault="009E75F4" w:rsidP="009E75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269C5" w14:textId="279641E3" w:rsidR="009E75F4" w:rsidRPr="00D0105C" w:rsidRDefault="00DB6630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Křižovatka ulic Krátká x Myšlínská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67784" w14:textId="7A4DB254" w:rsidR="009E75F4" w:rsidRPr="00D0105C" w:rsidRDefault="00817EA2" w:rsidP="009E75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CBA18D5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A574B17" w14:textId="44874BFA" w:rsidR="00EE2B8A" w:rsidRDefault="00EE2B8A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14:paraId="157A968E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32743B6" w14:textId="57B4B2D7" w:rsidR="00264860" w:rsidRPr="00E04B30" w:rsidRDefault="00264860" w:rsidP="00E04B3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545D65CC" w14:textId="55D6C202" w:rsidR="00264860" w:rsidRPr="00E04B30" w:rsidRDefault="001412CA" w:rsidP="00264860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noProof/>
          <w:color w:val="auto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ADDB88B" wp14:editId="1FFB58B2">
            <wp:simplePos x="0" y="0"/>
            <wp:positionH relativeFrom="column">
              <wp:posOffset>-4445</wp:posOffset>
            </wp:positionH>
            <wp:positionV relativeFrom="paragraph">
              <wp:posOffset>437515</wp:posOffset>
            </wp:positionV>
            <wp:extent cx="5372100" cy="3518631"/>
            <wp:effectExtent l="0" t="0" r="0" b="5715"/>
            <wp:wrapNone/>
            <wp:docPr id="3752528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52841" name="Obrázek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518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4B30">
        <w:rPr>
          <w:rFonts w:ascii="Arial" w:hAnsi="Arial" w:cs="Arial"/>
          <w:i/>
          <w:iCs/>
          <w:color w:val="auto"/>
          <w:sz w:val="22"/>
          <w:szCs w:val="22"/>
        </w:rPr>
        <w:t>Plánek č. 1 – Obecník I</w:t>
      </w:r>
    </w:p>
    <w:p w14:paraId="1E17244B" w14:textId="5021D5D9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8D81B46" w14:textId="658792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9B37F4" w14:textId="195F6735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BE584A" w14:textId="76A970D8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4E081D" w14:textId="6300624E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9A3CD8" w14:textId="64C329DC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1CEB0F" w14:textId="07731EE6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7267F3" w14:textId="068BF229" w:rsidR="000A192D" w:rsidRDefault="001412CA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1D5B94E" wp14:editId="6AC3B79F">
            <wp:simplePos x="0" y="0"/>
            <wp:positionH relativeFrom="column">
              <wp:posOffset>2358284</wp:posOffset>
            </wp:positionH>
            <wp:positionV relativeFrom="paragraph">
              <wp:posOffset>225690</wp:posOffset>
            </wp:positionV>
            <wp:extent cx="240418" cy="222061"/>
            <wp:effectExtent l="0" t="0" r="7620" b="6985"/>
            <wp:wrapNone/>
            <wp:docPr id="14045441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44169" name="Obrázek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8" cy="222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ADCB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C374C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6518E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79C28B" w14:textId="74567F8F" w:rsidR="000A192D" w:rsidRDefault="00E04B30" w:rsidP="00264860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>Plánek č. 2 – Vodní nádrž koupadlo</w:t>
      </w:r>
    </w:p>
    <w:p w14:paraId="0AF5E557" w14:textId="7EB7A5B7" w:rsidR="001412CA" w:rsidRDefault="0010630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5D598F" wp14:editId="14E7D3AA">
                <wp:simplePos x="0" y="0"/>
                <wp:positionH relativeFrom="column">
                  <wp:posOffset>1833880</wp:posOffset>
                </wp:positionH>
                <wp:positionV relativeFrom="paragraph">
                  <wp:posOffset>2994024</wp:posOffset>
                </wp:positionV>
                <wp:extent cx="428625" cy="133350"/>
                <wp:effectExtent l="19050" t="57150" r="9525" b="19050"/>
                <wp:wrapNone/>
                <wp:docPr id="615572357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133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5D0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144.4pt;margin-top:235.75pt;width:33.75pt;height:10.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" strokecolor="#e00" strokeweight="3pt">
                <v:stroke endarrow="block" joinstyle="miter"/>
              </v:shape>
            </w:pict>
          </mc:Fallback>
        </mc:AlternateContent>
      </w:r>
      <w:r w:rsidR="001412CA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C346913" wp14:editId="48E7415F">
            <wp:simplePos x="0" y="0"/>
            <wp:positionH relativeFrom="column">
              <wp:posOffset>3786505</wp:posOffset>
            </wp:positionH>
            <wp:positionV relativeFrom="paragraph">
              <wp:posOffset>2146300</wp:posOffset>
            </wp:positionV>
            <wp:extent cx="240418" cy="222061"/>
            <wp:effectExtent l="0" t="0" r="7620" b="6985"/>
            <wp:wrapNone/>
            <wp:docPr id="17020562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44169" name="Obrázek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8" cy="222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12CA" w:rsidRPr="001412CA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35DFEB3" wp14:editId="36E0D6B4">
            <wp:extent cx="5362575" cy="3466876"/>
            <wp:effectExtent l="0" t="0" r="0" b="635"/>
            <wp:docPr id="634498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98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7225" cy="346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A39F5" w14:textId="77777777" w:rsidR="001412CA" w:rsidRDefault="001412CA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br w:type="page"/>
      </w:r>
    </w:p>
    <w:p w14:paraId="54A79ECF" w14:textId="134BEB6E" w:rsidR="001412CA" w:rsidRDefault="001412CA" w:rsidP="00264860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lastRenderedPageBreak/>
        <w:t>Plánek č. 3 – Požární nádrž Božkov</w:t>
      </w:r>
    </w:p>
    <w:p w14:paraId="511FB81E" w14:textId="04D60447" w:rsidR="001412CA" w:rsidRDefault="0010630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F9407B" wp14:editId="759D03AB">
                <wp:simplePos x="0" y="0"/>
                <wp:positionH relativeFrom="column">
                  <wp:posOffset>3472179</wp:posOffset>
                </wp:positionH>
                <wp:positionV relativeFrom="paragraph">
                  <wp:posOffset>1085851</wp:posOffset>
                </wp:positionV>
                <wp:extent cx="438150" cy="400050"/>
                <wp:effectExtent l="38100" t="19050" r="19050" b="38100"/>
                <wp:wrapNone/>
                <wp:docPr id="256548284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4000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46D3B" id="Přímá spojnice se šipkou 2" o:spid="_x0000_s1026" type="#_x0000_t32" style="position:absolute;margin-left:273.4pt;margin-top:85.5pt;width:34.5pt;height:31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" strokecolor="#e00" strokeweight="3pt">
                <v:stroke endarrow="block" joinstyle="miter"/>
              </v:shape>
            </w:pict>
          </mc:Fallback>
        </mc:AlternateContent>
      </w:r>
      <w:r w:rsidR="00A84138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021562AD" wp14:editId="18E1CE5D">
            <wp:simplePos x="0" y="0"/>
            <wp:positionH relativeFrom="column">
              <wp:posOffset>2338705</wp:posOffset>
            </wp:positionH>
            <wp:positionV relativeFrom="paragraph">
              <wp:posOffset>2047875</wp:posOffset>
            </wp:positionV>
            <wp:extent cx="240418" cy="222061"/>
            <wp:effectExtent l="0" t="0" r="7620" b="6985"/>
            <wp:wrapNone/>
            <wp:docPr id="3167615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44169" name="Obrázek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8" cy="222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4138" w:rsidRPr="00A84138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2F860369" wp14:editId="34EC2147">
            <wp:extent cx="5760720" cy="3491865"/>
            <wp:effectExtent l="0" t="0" r="0" b="0"/>
            <wp:docPr id="14011114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1114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36B79" w14:textId="295A433A" w:rsidR="00A84138" w:rsidRDefault="00A84138" w:rsidP="00A84138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 xml:space="preserve">Plánek č. 4 – Hydrant Masarykovo nám. </w:t>
      </w:r>
    </w:p>
    <w:p w14:paraId="562919CC" w14:textId="1D6026EE" w:rsidR="000A192D" w:rsidRDefault="00240FE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240FEC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0EA56EB1" wp14:editId="396D8F93">
            <wp:simplePos x="0" y="0"/>
            <wp:positionH relativeFrom="margin">
              <wp:posOffset>1919605</wp:posOffset>
            </wp:positionH>
            <wp:positionV relativeFrom="paragraph">
              <wp:posOffset>1516380</wp:posOffset>
            </wp:positionV>
            <wp:extent cx="251264" cy="257027"/>
            <wp:effectExtent l="0" t="0" r="0" b="0"/>
            <wp:wrapNone/>
            <wp:docPr id="8228601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6010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4" cy="25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138" w:rsidRPr="00A84138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824E390" wp14:editId="52E4664B">
            <wp:extent cx="5760720" cy="3797935"/>
            <wp:effectExtent l="0" t="0" r="0" b="0"/>
            <wp:docPr id="12033789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7894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FEC">
        <w:rPr>
          <w:noProof/>
        </w:rPr>
        <w:t xml:space="preserve"> </w:t>
      </w:r>
    </w:p>
    <w:p w14:paraId="01CF960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BA779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8B6DF1" w14:textId="6ACD4297" w:rsidR="000A192D" w:rsidRDefault="002F1186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lastRenderedPageBreak/>
        <w:t xml:space="preserve">Plánek č. </w:t>
      </w:r>
      <w:r w:rsidR="009462DA">
        <w:rPr>
          <w:rFonts w:ascii="Arial" w:hAnsi="Arial" w:cs="Arial"/>
          <w:i/>
          <w:iCs/>
          <w:color w:val="auto"/>
          <w:sz w:val="22"/>
          <w:szCs w:val="22"/>
        </w:rPr>
        <w:t>5</w:t>
      </w:r>
      <w:r>
        <w:rPr>
          <w:rFonts w:ascii="Arial" w:hAnsi="Arial" w:cs="Arial"/>
          <w:i/>
          <w:iCs/>
          <w:color w:val="auto"/>
          <w:sz w:val="22"/>
          <w:szCs w:val="22"/>
        </w:rPr>
        <w:t xml:space="preserve"> – Hydrant u areálu Technických služeb</w:t>
      </w:r>
    </w:p>
    <w:p w14:paraId="4705B854" w14:textId="12A7D4C5" w:rsidR="000A192D" w:rsidRDefault="0010630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CA9AA5" wp14:editId="46B3BBF7">
                <wp:simplePos x="0" y="0"/>
                <wp:positionH relativeFrom="column">
                  <wp:posOffset>2938781</wp:posOffset>
                </wp:positionH>
                <wp:positionV relativeFrom="paragraph">
                  <wp:posOffset>200024</wp:posOffset>
                </wp:positionV>
                <wp:extent cx="171450" cy="352425"/>
                <wp:effectExtent l="19050" t="19050" r="57150" b="47625"/>
                <wp:wrapNone/>
                <wp:docPr id="963063520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3524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09B4A" id="Přímá spojnice se šipkou 2" o:spid="_x0000_s1026" type="#_x0000_t32" style="position:absolute;margin-left:231.4pt;margin-top:15.75pt;width:13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" strokecolor="#e00" strokeweight="3pt">
                <v:stroke endarrow="block" joinstyle="miter"/>
              </v:shape>
            </w:pict>
          </mc:Fallback>
        </mc:AlternateContent>
      </w:r>
      <w:r w:rsidR="00C07E6B" w:rsidRPr="00240FEC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6CC8BA70" wp14:editId="76D746F8">
            <wp:simplePos x="0" y="0"/>
            <wp:positionH relativeFrom="margin">
              <wp:posOffset>3100705</wp:posOffset>
            </wp:positionH>
            <wp:positionV relativeFrom="paragraph">
              <wp:posOffset>923925</wp:posOffset>
            </wp:positionV>
            <wp:extent cx="251264" cy="257027"/>
            <wp:effectExtent l="0" t="0" r="0" b="0"/>
            <wp:wrapNone/>
            <wp:docPr id="9205081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6010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4" cy="25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186" w:rsidRPr="002F1186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813695E" wp14:editId="4FB1EBEF">
            <wp:extent cx="5667375" cy="3504627"/>
            <wp:effectExtent l="0" t="0" r="0" b="635"/>
            <wp:docPr id="16199720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7207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9569" cy="350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D3912" w14:textId="4A6BE392" w:rsidR="000A192D" w:rsidRDefault="009462DA" w:rsidP="00264860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>Plánek č. 6 – Hydrant ulice Sportovní</w:t>
      </w:r>
    </w:p>
    <w:p w14:paraId="7EB664E3" w14:textId="4AD2970F" w:rsidR="009462DA" w:rsidRDefault="0010630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4E96CA" wp14:editId="3B4A4BBB">
                <wp:simplePos x="0" y="0"/>
                <wp:positionH relativeFrom="column">
                  <wp:posOffset>2872105</wp:posOffset>
                </wp:positionH>
                <wp:positionV relativeFrom="paragraph">
                  <wp:posOffset>1160144</wp:posOffset>
                </wp:positionV>
                <wp:extent cx="352425" cy="333375"/>
                <wp:effectExtent l="38100" t="19050" r="28575" b="47625"/>
                <wp:wrapNone/>
                <wp:docPr id="1944055611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3333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A6EE6" id="Přímá spojnice se šipkou 2" o:spid="_x0000_s1026" type="#_x0000_t32" style="position:absolute;margin-left:226.15pt;margin-top:91.35pt;width:27.75pt;height:26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" strokecolor="#e00" strokeweight="3pt">
                <v:stroke endarrow="block" joinstyle="miter"/>
              </v:shape>
            </w:pict>
          </mc:Fallback>
        </mc:AlternateContent>
      </w:r>
      <w:r w:rsidR="009462DA" w:rsidRPr="009462DA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36F957A1" wp14:editId="3B799D3D">
            <wp:simplePos x="0" y="0"/>
            <wp:positionH relativeFrom="margin">
              <wp:posOffset>2419350</wp:posOffset>
            </wp:positionH>
            <wp:positionV relativeFrom="paragraph">
              <wp:posOffset>1493520</wp:posOffset>
            </wp:positionV>
            <wp:extent cx="335558" cy="361950"/>
            <wp:effectExtent l="0" t="0" r="7620" b="0"/>
            <wp:wrapNone/>
            <wp:docPr id="12211318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3182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58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2DA" w:rsidRPr="009462DA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FA7DB8B" wp14:editId="0DE56A87">
            <wp:extent cx="5678424" cy="3505200"/>
            <wp:effectExtent l="0" t="0" r="0" b="0"/>
            <wp:docPr id="12117869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78696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2096" cy="350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62DA" w:rsidRPr="009462DA">
        <w:rPr>
          <w:noProof/>
        </w:rPr>
        <w:t xml:space="preserve"> </w:t>
      </w:r>
    </w:p>
    <w:p w14:paraId="7C03371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6629A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57D417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BF86B2" w14:textId="6F7E3BDB" w:rsidR="009462DA" w:rsidRDefault="009462DA" w:rsidP="009462DA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lastRenderedPageBreak/>
        <w:t xml:space="preserve">Plánek č. 7 – Hydrant ulice </w:t>
      </w:r>
      <w:r w:rsidR="00BF606C">
        <w:rPr>
          <w:rFonts w:ascii="Arial" w:hAnsi="Arial" w:cs="Arial"/>
          <w:i/>
          <w:iCs/>
          <w:color w:val="auto"/>
          <w:sz w:val="22"/>
          <w:szCs w:val="22"/>
        </w:rPr>
        <w:t>Nádražní</w:t>
      </w:r>
    </w:p>
    <w:p w14:paraId="78703E95" w14:textId="6BF0BB87" w:rsidR="00D0105C" w:rsidRDefault="00BF606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9462DA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0D572A2C" wp14:editId="1008C4FB">
            <wp:simplePos x="0" y="0"/>
            <wp:positionH relativeFrom="margin">
              <wp:posOffset>2014855</wp:posOffset>
            </wp:positionH>
            <wp:positionV relativeFrom="paragraph">
              <wp:posOffset>1276350</wp:posOffset>
            </wp:positionV>
            <wp:extent cx="335558" cy="361950"/>
            <wp:effectExtent l="0" t="0" r="7620" b="0"/>
            <wp:wrapNone/>
            <wp:docPr id="266565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3182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58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06C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4A685D27" wp14:editId="06870C70">
            <wp:extent cx="5760720" cy="3310255"/>
            <wp:effectExtent l="0" t="0" r="0" b="4445"/>
            <wp:docPr id="16146864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8644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EF7D4" w14:textId="208C6AA3" w:rsidR="00BF606C" w:rsidRDefault="00BF606C" w:rsidP="00BF606C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>Plánek č. 8 – Hydrant ulice Nad Obecníkem</w:t>
      </w:r>
    </w:p>
    <w:p w14:paraId="4B12D8E2" w14:textId="5CD60215" w:rsidR="00BF606C" w:rsidRDefault="00BF606C" w:rsidP="00BF606C">
      <w:pPr>
        <w:pStyle w:val="Normlnweb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 w:rsidRPr="00240FEC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191AC95B" wp14:editId="71F43F6A">
            <wp:simplePos x="0" y="0"/>
            <wp:positionH relativeFrom="margin">
              <wp:posOffset>1805305</wp:posOffset>
            </wp:positionH>
            <wp:positionV relativeFrom="paragraph">
              <wp:posOffset>1474470</wp:posOffset>
            </wp:positionV>
            <wp:extent cx="251264" cy="257027"/>
            <wp:effectExtent l="0" t="0" r="0" b="0"/>
            <wp:wrapNone/>
            <wp:docPr id="4448206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6010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4" cy="25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06C">
        <w:rPr>
          <w:rFonts w:ascii="Arial" w:hAnsi="Arial" w:cs="Arial"/>
          <w:i/>
          <w:iCs/>
          <w:noProof/>
          <w:color w:val="auto"/>
          <w:sz w:val="22"/>
          <w:szCs w:val="22"/>
        </w:rPr>
        <w:drawing>
          <wp:inline distT="0" distB="0" distL="0" distR="0" wp14:anchorId="156AA8B4" wp14:editId="51D0A80F">
            <wp:extent cx="5760720" cy="3619500"/>
            <wp:effectExtent l="0" t="0" r="0" b="0"/>
            <wp:docPr id="10493083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30839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B098E" w14:textId="49BB080C" w:rsidR="00223C07" w:rsidRDefault="00223C07" w:rsidP="00BF606C"/>
    <w:p w14:paraId="27309E29" w14:textId="77777777" w:rsidR="00223C07" w:rsidRDefault="00223C07">
      <w:r>
        <w:br w:type="page"/>
      </w:r>
    </w:p>
    <w:p w14:paraId="10EC0651" w14:textId="4EFD69EB" w:rsidR="00BF606C" w:rsidRDefault="00223C07" w:rsidP="00BF606C">
      <w:pPr>
        <w:rPr>
          <w:rFonts w:ascii="Arial" w:hAnsi="Arial" w:cs="Arial"/>
          <w:i/>
          <w:iCs/>
          <w:sz w:val="22"/>
          <w:szCs w:val="22"/>
        </w:rPr>
      </w:pPr>
      <w:r w:rsidRPr="00240FEC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anchor distT="0" distB="0" distL="114300" distR="114300" simplePos="0" relativeHeight="251674624" behindDoc="0" locked="0" layoutInCell="1" allowOverlap="1" wp14:anchorId="6AD534EF" wp14:editId="45F19E4C">
            <wp:simplePos x="0" y="0"/>
            <wp:positionH relativeFrom="margin">
              <wp:posOffset>1795780</wp:posOffset>
            </wp:positionH>
            <wp:positionV relativeFrom="paragraph">
              <wp:posOffset>1786255</wp:posOffset>
            </wp:positionV>
            <wp:extent cx="251264" cy="257027"/>
            <wp:effectExtent l="0" t="0" r="0" b="0"/>
            <wp:wrapNone/>
            <wp:docPr id="436564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6010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4" cy="25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C07">
        <w:rPr>
          <w:noProof/>
        </w:rPr>
        <w:drawing>
          <wp:anchor distT="0" distB="0" distL="114300" distR="114300" simplePos="0" relativeHeight="251672576" behindDoc="1" locked="0" layoutInCell="1" allowOverlap="1" wp14:anchorId="63EA75A1" wp14:editId="7C6BD06D">
            <wp:simplePos x="0" y="0"/>
            <wp:positionH relativeFrom="margin">
              <wp:align>left</wp:align>
            </wp:positionH>
            <wp:positionV relativeFrom="paragraph">
              <wp:posOffset>300355</wp:posOffset>
            </wp:positionV>
            <wp:extent cx="5514975" cy="3554095"/>
            <wp:effectExtent l="0" t="0" r="9525" b="8255"/>
            <wp:wrapTight wrapText="bothSides">
              <wp:wrapPolygon edited="0">
                <wp:start x="0" y="0"/>
                <wp:lineTo x="0" y="21534"/>
                <wp:lineTo x="21563" y="21534"/>
                <wp:lineTo x="21563" y="0"/>
                <wp:lineTo x="0" y="0"/>
              </wp:wrapPolygon>
            </wp:wrapTight>
            <wp:docPr id="878612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128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iCs/>
          <w:sz w:val="22"/>
          <w:szCs w:val="22"/>
        </w:rPr>
        <w:t>Plánek č. 9 – Hydrant ulice</w:t>
      </w:r>
    </w:p>
    <w:p w14:paraId="4F65D2B1" w14:textId="2F6F3712" w:rsidR="00223C07" w:rsidRDefault="00223C07" w:rsidP="00223C07">
      <w:pPr>
        <w:rPr>
          <w:rFonts w:ascii="Arial" w:hAnsi="Arial" w:cs="Arial"/>
          <w:i/>
          <w:iCs/>
          <w:sz w:val="22"/>
          <w:szCs w:val="22"/>
        </w:rPr>
      </w:pPr>
    </w:p>
    <w:p w14:paraId="020C13B6" w14:textId="77777777" w:rsidR="00223C07" w:rsidRDefault="00223C07" w:rsidP="00223C07">
      <w:pPr>
        <w:rPr>
          <w:rFonts w:ascii="Arial" w:hAnsi="Arial" w:cs="Arial"/>
          <w:i/>
          <w:iCs/>
          <w:sz w:val="22"/>
          <w:szCs w:val="22"/>
        </w:rPr>
      </w:pPr>
    </w:p>
    <w:p w14:paraId="18F8E637" w14:textId="651C613E" w:rsidR="00223C07" w:rsidRDefault="00315DA0" w:rsidP="00223C07">
      <w:r>
        <w:t>Legenda</w:t>
      </w:r>
      <w:r w:rsidR="0010630F">
        <w:t>:</w:t>
      </w:r>
    </w:p>
    <w:p w14:paraId="10F8B7AC" w14:textId="77777777" w:rsidR="00315DA0" w:rsidRDefault="00315DA0" w:rsidP="00223C07"/>
    <w:p w14:paraId="4E83577D" w14:textId="0D34CA50" w:rsidR="0010630F" w:rsidRDefault="0010630F" w:rsidP="00223C07"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87936" behindDoc="0" locked="0" layoutInCell="1" allowOverlap="1" wp14:anchorId="4DE33EFD" wp14:editId="21F452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0418" cy="222061"/>
            <wp:effectExtent l="0" t="0" r="7620" b="6985"/>
            <wp:wrapNone/>
            <wp:docPr id="19210213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44169" name="Obrázek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8" cy="222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2DA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85888" behindDoc="0" locked="0" layoutInCell="1" allowOverlap="1" wp14:anchorId="57ABA503" wp14:editId="4A0F745C">
            <wp:simplePos x="0" y="0"/>
            <wp:positionH relativeFrom="margin">
              <wp:align>left</wp:align>
            </wp:positionH>
            <wp:positionV relativeFrom="paragraph">
              <wp:posOffset>676275</wp:posOffset>
            </wp:positionV>
            <wp:extent cx="247253" cy="266700"/>
            <wp:effectExtent l="0" t="0" r="635" b="0"/>
            <wp:wrapNone/>
            <wp:docPr id="18341859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31822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53" cy="272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FEC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83840" behindDoc="0" locked="0" layoutInCell="1" allowOverlap="1" wp14:anchorId="43579865" wp14:editId="210CD41B">
            <wp:simplePos x="0" y="0"/>
            <wp:positionH relativeFrom="margin">
              <wp:align>left</wp:align>
            </wp:positionH>
            <wp:positionV relativeFrom="paragraph">
              <wp:posOffset>323850</wp:posOffset>
            </wp:positionV>
            <wp:extent cx="251264" cy="257027"/>
            <wp:effectExtent l="0" t="0" r="0" b="0"/>
            <wp:wrapNone/>
            <wp:docPr id="17242184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6010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4" cy="25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="00315DA0">
        <w:t>Stanoviště pro čerpání vody cisternami či požárními stříkačkami</w:t>
      </w:r>
    </w:p>
    <w:p w14:paraId="2AF08841" w14:textId="77777777" w:rsidR="00315DA0" w:rsidRDefault="00315DA0" w:rsidP="00315DA0"/>
    <w:p w14:paraId="0E452ABB" w14:textId="7078876F" w:rsidR="00315DA0" w:rsidRDefault="00315DA0" w:rsidP="00315DA0">
      <w:pPr>
        <w:ind w:firstLine="708"/>
      </w:pPr>
      <w:r>
        <w:t>Nadzemní požární hydrant</w:t>
      </w:r>
    </w:p>
    <w:p w14:paraId="59A91A8E" w14:textId="77777777" w:rsidR="00315DA0" w:rsidRDefault="00315DA0" w:rsidP="00315DA0"/>
    <w:p w14:paraId="2B5DAE67" w14:textId="53656E89" w:rsidR="00315DA0" w:rsidRDefault="00315DA0" w:rsidP="00315DA0">
      <w:pPr>
        <w:ind w:firstLine="708"/>
      </w:pPr>
      <w:r>
        <w:t>Podzemní požární hydrant</w:t>
      </w:r>
    </w:p>
    <w:p w14:paraId="5C32CE6F" w14:textId="3612E5E6" w:rsidR="00315DA0" w:rsidRDefault="00315DA0" w:rsidP="00315DA0">
      <w:pPr>
        <w:ind w:firstLine="708"/>
      </w:pPr>
    </w:p>
    <w:p w14:paraId="13639406" w14:textId="3D490EAB" w:rsidR="00315DA0" w:rsidRDefault="00315DA0" w:rsidP="00315DA0">
      <w:pPr>
        <w:ind w:firstLine="708"/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AA79F1" wp14:editId="559FA744">
                <wp:simplePos x="0" y="0"/>
                <wp:positionH relativeFrom="margin">
                  <wp:posOffset>-9525</wp:posOffset>
                </wp:positionH>
                <wp:positionV relativeFrom="paragraph">
                  <wp:posOffset>78105</wp:posOffset>
                </wp:positionV>
                <wp:extent cx="352425" cy="45719"/>
                <wp:effectExtent l="19050" t="76200" r="0" b="69215"/>
                <wp:wrapNone/>
                <wp:docPr id="38509527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64083" id="Přímá spojnice se šipkou 2" o:spid="_x0000_s1026" type="#_x0000_t32" style="position:absolute;margin-left:-.75pt;margin-top:6.15pt;width:27.75pt;height:3.6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" strokecolor="#e00" strokeweight="3pt">
                <v:stroke endarrow="block" joinstyle="miter"/>
                <w10:wrap anchorx="margin"/>
              </v:shape>
            </w:pict>
          </mc:Fallback>
        </mc:AlternateContent>
      </w:r>
      <w:r>
        <w:t>Doporučený směr příjezdu techniky</w:t>
      </w:r>
    </w:p>
    <w:p w14:paraId="6E71BF67" w14:textId="77777777" w:rsidR="00B802A0" w:rsidRDefault="00B802A0" w:rsidP="00B802A0"/>
    <w:p w14:paraId="5E6A7956" w14:textId="36C49DBF" w:rsidR="00B802A0" w:rsidRPr="00B802A0" w:rsidRDefault="00B802A0" w:rsidP="00B802A0">
      <w:pPr>
        <w:ind w:firstLine="708"/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832BCB" wp14:editId="03B513B1">
                <wp:simplePos x="0" y="0"/>
                <wp:positionH relativeFrom="margin">
                  <wp:posOffset>19050</wp:posOffset>
                </wp:positionH>
                <wp:positionV relativeFrom="paragraph">
                  <wp:posOffset>17145</wp:posOffset>
                </wp:positionV>
                <wp:extent cx="320675" cy="225425"/>
                <wp:effectExtent l="38100" t="19050" r="3175" b="0"/>
                <wp:wrapNone/>
                <wp:docPr id="138783884" name="Volný tvar: obraze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53509">
                          <a:off x="0" y="0"/>
                          <a:ext cx="320675" cy="225425"/>
                        </a:xfrm>
                        <a:custGeom>
                          <a:avLst/>
                          <a:gdLst>
                            <a:gd name="connsiteX0" fmla="*/ 42318 w 618390"/>
                            <a:gd name="connsiteY0" fmla="*/ 133350 h 521329"/>
                            <a:gd name="connsiteX1" fmla="*/ 404268 w 618390"/>
                            <a:gd name="connsiteY1" fmla="*/ 400050 h 521329"/>
                            <a:gd name="connsiteX2" fmla="*/ 585243 w 618390"/>
                            <a:gd name="connsiteY2" fmla="*/ 514350 h 521329"/>
                            <a:gd name="connsiteX3" fmla="*/ 604293 w 618390"/>
                            <a:gd name="connsiteY3" fmla="*/ 285750 h 521329"/>
                            <a:gd name="connsiteX4" fmla="*/ 613818 w 618390"/>
                            <a:gd name="connsiteY4" fmla="*/ 238125 h 521329"/>
                            <a:gd name="connsiteX5" fmla="*/ 585243 w 618390"/>
                            <a:gd name="connsiteY5" fmla="*/ 171450 h 521329"/>
                            <a:gd name="connsiteX6" fmla="*/ 556668 w 618390"/>
                            <a:gd name="connsiteY6" fmla="*/ 161925 h 521329"/>
                            <a:gd name="connsiteX7" fmla="*/ 442368 w 618390"/>
                            <a:gd name="connsiteY7" fmla="*/ 104775 h 521329"/>
                            <a:gd name="connsiteX8" fmla="*/ 385218 w 618390"/>
                            <a:gd name="connsiteY8" fmla="*/ 76200 h 521329"/>
                            <a:gd name="connsiteX9" fmla="*/ 328068 w 618390"/>
                            <a:gd name="connsiteY9" fmla="*/ 38100 h 521329"/>
                            <a:gd name="connsiteX10" fmla="*/ 32793 w 618390"/>
                            <a:gd name="connsiteY10" fmla="*/ 0 h 521329"/>
                            <a:gd name="connsiteX11" fmla="*/ 4218 w 618390"/>
                            <a:gd name="connsiteY11" fmla="*/ 9525 h 521329"/>
                            <a:gd name="connsiteX12" fmla="*/ 51843 w 618390"/>
                            <a:gd name="connsiteY12" fmla="*/ 133350 h 521329"/>
                            <a:gd name="connsiteX13" fmla="*/ 42318 w 618390"/>
                            <a:gd name="connsiteY13" fmla="*/ 133350 h 5213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618390" h="521329">
                              <a:moveTo>
                                <a:pt x="42318" y="133350"/>
                              </a:moveTo>
                              <a:cubicBezTo>
                                <a:pt x="101055" y="177800"/>
                                <a:pt x="281595" y="313963"/>
                                <a:pt x="404268" y="400050"/>
                              </a:cubicBezTo>
                              <a:cubicBezTo>
                                <a:pt x="462671" y="441035"/>
                                <a:pt x="523295" y="549749"/>
                                <a:pt x="585243" y="514350"/>
                              </a:cubicBezTo>
                              <a:cubicBezTo>
                                <a:pt x="651632" y="476413"/>
                                <a:pt x="596425" y="361808"/>
                                <a:pt x="604293" y="285750"/>
                              </a:cubicBezTo>
                              <a:cubicBezTo>
                                <a:pt x="605959" y="269647"/>
                                <a:pt x="610643" y="254000"/>
                                <a:pt x="613818" y="238125"/>
                              </a:cubicBezTo>
                              <a:cubicBezTo>
                                <a:pt x="604293" y="215900"/>
                                <a:pt x="599751" y="190794"/>
                                <a:pt x="585243" y="171450"/>
                              </a:cubicBezTo>
                              <a:cubicBezTo>
                                <a:pt x="579219" y="163418"/>
                                <a:pt x="565445" y="166801"/>
                                <a:pt x="556668" y="161925"/>
                              </a:cubicBezTo>
                              <a:cubicBezTo>
                                <a:pt x="369768" y="58092"/>
                                <a:pt x="620383" y="178948"/>
                                <a:pt x="442368" y="104775"/>
                              </a:cubicBezTo>
                              <a:cubicBezTo>
                                <a:pt x="422708" y="96583"/>
                                <a:pt x="403615" y="86932"/>
                                <a:pt x="385218" y="76200"/>
                              </a:cubicBezTo>
                              <a:cubicBezTo>
                                <a:pt x="365442" y="64664"/>
                                <a:pt x="349901" y="44994"/>
                                <a:pt x="328068" y="38100"/>
                              </a:cubicBezTo>
                              <a:cubicBezTo>
                                <a:pt x="290348" y="26188"/>
                                <a:pt x="48931" y="1793"/>
                                <a:pt x="32793" y="0"/>
                              </a:cubicBezTo>
                              <a:cubicBezTo>
                                <a:pt x="23268" y="3175"/>
                                <a:pt x="6187" y="-320"/>
                                <a:pt x="4218" y="9525"/>
                              </a:cubicBezTo>
                              <a:cubicBezTo>
                                <a:pt x="-8827" y="74751"/>
                                <a:pt x="8752" y="98877"/>
                                <a:pt x="51843" y="133350"/>
                              </a:cubicBezTo>
                              <a:cubicBezTo>
                                <a:pt x="54322" y="135333"/>
                                <a:pt x="-16419" y="88900"/>
                                <a:pt x="42318" y="13335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42D15" id="Volný tvar: obrazec 3" o:spid="_x0000_s1026" style="position:absolute;margin-left:1.5pt;margin-top:1.35pt;width:25.25pt;height:17.75pt;rotation:-2781447fd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8390,521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" path="m42318,133350v58737,44450,239277,180613,361950,266700c462671,441035,523295,549749,585243,514350v66389,-37937,11182,-152542,19050,-228600c605959,269647,610643,254000,613818,238125v-9525,-22225,-14067,-47331,-28575,-66675c579219,163418,565445,166801,556668,161925,369768,58092,620383,178948,442368,104775,422708,96583,403615,86932,385218,76200,365442,64664,349901,44994,328068,38100,290348,26188,48931,1793,32793,,23268,3175,6187,-320,4218,9525,-8827,74751,8752,98877,51843,133350v2479,1983,-68262,-44450,-9525,xe" fillcolor="#9cc2e5 [1940]" stroked="f" strokeweight="1pt">
                <v:stroke joinstyle="miter"/>
                <v:path arrowok="t" o:connecttype="custom" o:connectlocs="21945,57661;209639,172983;303486,222407;313365,123560;318304,102966;303486,74136;288668,70017;229396,45305;199760,32949;170124,16475;17005,0;2187,4119;26884,57661;21945,57661" o:connectangles="0,0,0,0,0,0,0,0,0,0,0,0,0,0"/>
                <w10:wrap anchorx="margin"/>
              </v:shape>
            </w:pict>
          </mc:Fallback>
        </mc:AlternateContent>
      </w:r>
      <w:r>
        <w:t>Vodní plocha</w:t>
      </w:r>
    </w:p>
    <w:sectPr w:rsidR="00B802A0" w:rsidRPr="00B802A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E6F36" w14:textId="77777777" w:rsidR="00442811" w:rsidRDefault="00442811">
      <w:r>
        <w:separator/>
      </w:r>
    </w:p>
  </w:endnote>
  <w:endnote w:type="continuationSeparator" w:id="0">
    <w:p w14:paraId="0C7E357F" w14:textId="77777777" w:rsidR="00442811" w:rsidRDefault="0044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666B4" w14:textId="77777777" w:rsidR="00442811" w:rsidRDefault="00442811">
      <w:r>
        <w:separator/>
      </w:r>
    </w:p>
  </w:footnote>
  <w:footnote w:type="continuationSeparator" w:id="0">
    <w:p w14:paraId="3AEDECD5" w14:textId="77777777" w:rsidR="00442811" w:rsidRDefault="00442811">
      <w:r>
        <w:continuationSeparator/>
      </w:r>
    </w:p>
  </w:footnote>
  <w:footnote w:id="1">
    <w:p w14:paraId="6ADBB78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A1C02DF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FA6D63D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E75C8F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37AB674D" w14:textId="2ECE0215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F20AAE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 xml:space="preserve">kraje </w:t>
      </w:r>
      <w:r w:rsidR="00F20AAE">
        <w:rPr>
          <w:rFonts w:ascii="Arial" w:hAnsi="Arial"/>
        </w:rPr>
        <w:t>č. 3/2010</w:t>
      </w:r>
      <w:r w:rsidRPr="002E56B5">
        <w:rPr>
          <w:rFonts w:ascii="Arial" w:hAnsi="Arial"/>
        </w:rPr>
        <w:t xml:space="preserve"> ze dne</w:t>
      </w:r>
      <w:r w:rsidR="00F20AAE">
        <w:rPr>
          <w:rFonts w:ascii="Arial" w:hAnsi="Arial"/>
        </w:rPr>
        <w:t xml:space="preserve"> 4. ledna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3C75DC"/>
    <w:multiLevelType w:val="hybridMultilevel"/>
    <w:tmpl w:val="8A5A0BA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873523">
    <w:abstractNumId w:val="15"/>
  </w:num>
  <w:num w:numId="2" w16cid:durableId="65762583">
    <w:abstractNumId w:val="44"/>
  </w:num>
  <w:num w:numId="3" w16cid:durableId="2102095215">
    <w:abstractNumId w:val="7"/>
  </w:num>
  <w:num w:numId="4" w16cid:durableId="1282221868">
    <w:abstractNumId w:val="32"/>
  </w:num>
  <w:num w:numId="5" w16cid:durableId="118574945">
    <w:abstractNumId w:val="30"/>
  </w:num>
  <w:num w:numId="6" w16cid:durableId="398747849">
    <w:abstractNumId w:val="35"/>
  </w:num>
  <w:num w:numId="7" w16cid:durableId="1403790804">
    <w:abstractNumId w:val="18"/>
  </w:num>
  <w:num w:numId="8" w16cid:durableId="1101875008">
    <w:abstractNumId w:val="2"/>
  </w:num>
  <w:num w:numId="9" w16cid:durableId="424888492">
    <w:abstractNumId w:val="34"/>
  </w:num>
  <w:num w:numId="10" w16cid:durableId="163514649">
    <w:abstractNumId w:val="3"/>
  </w:num>
  <w:num w:numId="11" w16cid:durableId="1990358386">
    <w:abstractNumId w:val="20"/>
  </w:num>
  <w:num w:numId="12" w16cid:durableId="1286817112">
    <w:abstractNumId w:val="9"/>
  </w:num>
  <w:num w:numId="13" w16cid:durableId="1026904858">
    <w:abstractNumId w:val="13"/>
  </w:num>
  <w:num w:numId="14" w16cid:durableId="906185931">
    <w:abstractNumId w:val="17"/>
  </w:num>
  <w:num w:numId="15" w16cid:durableId="1664625628">
    <w:abstractNumId w:val="38"/>
  </w:num>
  <w:num w:numId="16" w16cid:durableId="628359966">
    <w:abstractNumId w:val="43"/>
  </w:num>
  <w:num w:numId="17" w16cid:durableId="2123763352">
    <w:abstractNumId w:val="22"/>
  </w:num>
  <w:num w:numId="18" w16cid:durableId="884873000">
    <w:abstractNumId w:val="29"/>
  </w:num>
  <w:num w:numId="19" w16cid:durableId="1493639000">
    <w:abstractNumId w:val="45"/>
  </w:num>
  <w:num w:numId="20" w16cid:durableId="58555162">
    <w:abstractNumId w:val="27"/>
  </w:num>
  <w:num w:numId="21" w16cid:durableId="782461331">
    <w:abstractNumId w:val="33"/>
  </w:num>
  <w:num w:numId="22" w16cid:durableId="211891140">
    <w:abstractNumId w:val="37"/>
  </w:num>
  <w:num w:numId="23" w16cid:durableId="1761104441">
    <w:abstractNumId w:val="28"/>
  </w:num>
  <w:num w:numId="24" w16cid:durableId="101463020">
    <w:abstractNumId w:val="1"/>
  </w:num>
  <w:num w:numId="25" w16cid:durableId="1400178733">
    <w:abstractNumId w:val="39"/>
  </w:num>
  <w:num w:numId="26" w16cid:durableId="1834174621">
    <w:abstractNumId w:val="42"/>
  </w:num>
  <w:num w:numId="27" w16cid:durableId="1961759852">
    <w:abstractNumId w:val="10"/>
  </w:num>
  <w:num w:numId="28" w16cid:durableId="446194045">
    <w:abstractNumId w:val="14"/>
  </w:num>
  <w:num w:numId="29" w16cid:durableId="1373530260">
    <w:abstractNumId w:val="36"/>
  </w:num>
  <w:num w:numId="30" w16cid:durableId="2065252733">
    <w:abstractNumId w:val="24"/>
  </w:num>
  <w:num w:numId="31" w16cid:durableId="485515849">
    <w:abstractNumId w:val="23"/>
  </w:num>
  <w:num w:numId="32" w16cid:durableId="1251155809">
    <w:abstractNumId w:val="12"/>
  </w:num>
  <w:num w:numId="33" w16cid:durableId="529031583">
    <w:abstractNumId w:val="16"/>
  </w:num>
  <w:num w:numId="34" w16cid:durableId="1732844406">
    <w:abstractNumId w:val="4"/>
  </w:num>
  <w:num w:numId="35" w16cid:durableId="37121659">
    <w:abstractNumId w:val="6"/>
  </w:num>
  <w:num w:numId="36" w16cid:durableId="4721212">
    <w:abstractNumId w:val="40"/>
  </w:num>
  <w:num w:numId="37" w16cid:durableId="924999862">
    <w:abstractNumId w:val="19"/>
  </w:num>
  <w:num w:numId="38" w16cid:durableId="786126407">
    <w:abstractNumId w:val="5"/>
  </w:num>
  <w:num w:numId="39" w16cid:durableId="1046681625">
    <w:abstractNumId w:val="11"/>
  </w:num>
  <w:num w:numId="40" w16cid:durableId="1991597773">
    <w:abstractNumId w:val="21"/>
  </w:num>
  <w:num w:numId="41" w16cid:durableId="291786519">
    <w:abstractNumId w:val="25"/>
  </w:num>
  <w:num w:numId="42" w16cid:durableId="1782340123">
    <w:abstractNumId w:val="0"/>
  </w:num>
  <w:num w:numId="43" w16cid:durableId="1121266992">
    <w:abstractNumId w:val="41"/>
  </w:num>
  <w:num w:numId="44" w16cid:durableId="1718430768">
    <w:abstractNumId w:val="26"/>
  </w:num>
  <w:num w:numId="45" w16cid:durableId="1465271207">
    <w:abstractNumId w:val="8"/>
  </w:num>
  <w:num w:numId="46" w16cid:durableId="8457050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E3A"/>
    <w:rsid w:val="00015BC7"/>
    <w:rsid w:val="0002050F"/>
    <w:rsid w:val="000249FB"/>
    <w:rsid w:val="00032321"/>
    <w:rsid w:val="00032EB6"/>
    <w:rsid w:val="00037A00"/>
    <w:rsid w:val="00061B31"/>
    <w:rsid w:val="000A192D"/>
    <w:rsid w:val="000C01AD"/>
    <w:rsid w:val="000D3D39"/>
    <w:rsid w:val="000D7860"/>
    <w:rsid w:val="000E3719"/>
    <w:rsid w:val="0010630F"/>
    <w:rsid w:val="00111D13"/>
    <w:rsid w:val="001412CA"/>
    <w:rsid w:val="00162DB9"/>
    <w:rsid w:val="00167FA5"/>
    <w:rsid w:val="00176F5A"/>
    <w:rsid w:val="001908F6"/>
    <w:rsid w:val="001D0B27"/>
    <w:rsid w:val="001E2224"/>
    <w:rsid w:val="00212C35"/>
    <w:rsid w:val="00213118"/>
    <w:rsid w:val="00223C07"/>
    <w:rsid w:val="00224B0D"/>
    <w:rsid w:val="00240FEC"/>
    <w:rsid w:val="00243077"/>
    <w:rsid w:val="0024722A"/>
    <w:rsid w:val="00264860"/>
    <w:rsid w:val="00295CF7"/>
    <w:rsid w:val="00297E05"/>
    <w:rsid w:val="002B3198"/>
    <w:rsid w:val="002D539B"/>
    <w:rsid w:val="002F1186"/>
    <w:rsid w:val="002F1F16"/>
    <w:rsid w:val="00313D76"/>
    <w:rsid w:val="00314D04"/>
    <w:rsid w:val="00315DA0"/>
    <w:rsid w:val="00357717"/>
    <w:rsid w:val="00380BCE"/>
    <w:rsid w:val="003902C7"/>
    <w:rsid w:val="003B12D9"/>
    <w:rsid w:val="003E454A"/>
    <w:rsid w:val="003F468D"/>
    <w:rsid w:val="004154AF"/>
    <w:rsid w:val="00442811"/>
    <w:rsid w:val="004602FC"/>
    <w:rsid w:val="00470C68"/>
    <w:rsid w:val="00474A50"/>
    <w:rsid w:val="00477C4B"/>
    <w:rsid w:val="00485025"/>
    <w:rsid w:val="00487875"/>
    <w:rsid w:val="004E532F"/>
    <w:rsid w:val="00506910"/>
    <w:rsid w:val="00513323"/>
    <w:rsid w:val="00533F5B"/>
    <w:rsid w:val="0054059F"/>
    <w:rsid w:val="005453BF"/>
    <w:rsid w:val="00595B01"/>
    <w:rsid w:val="005D3312"/>
    <w:rsid w:val="006026C5"/>
    <w:rsid w:val="00607E8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1D56"/>
    <w:rsid w:val="00774261"/>
    <w:rsid w:val="00796298"/>
    <w:rsid w:val="007D1FDC"/>
    <w:rsid w:val="007E1DB2"/>
    <w:rsid w:val="00804441"/>
    <w:rsid w:val="00817EA2"/>
    <w:rsid w:val="00823768"/>
    <w:rsid w:val="008335F5"/>
    <w:rsid w:val="008524BB"/>
    <w:rsid w:val="008605AE"/>
    <w:rsid w:val="00871053"/>
    <w:rsid w:val="00876251"/>
    <w:rsid w:val="008B5E32"/>
    <w:rsid w:val="008B7348"/>
    <w:rsid w:val="008C0752"/>
    <w:rsid w:val="008C6791"/>
    <w:rsid w:val="008C7339"/>
    <w:rsid w:val="008F0540"/>
    <w:rsid w:val="008F28C3"/>
    <w:rsid w:val="00937A53"/>
    <w:rsid w:val="00937FA4"/>
    <w:rsid w:val="0094420F"/>
    <w:rsid w:val="0094501D"/>
    <w:rsid w:val="009462DA"/>
    <w:rsid w:val="00947A8B"/>
    <w:rsid w:val="0095368E"/>
    <w:rsid w:val="00955D52"/>
    <w:rsid w:val="00964068"/>
    <w:rsid w:val="009662E7"/>
    <w:rsid w:val="0096656C"/>
    <w:rsid w:val="00966E6A"/>
    <w:rsid w:val="009751B0"/>
    <w:rsid w:val="009A3B45"/>
    <w:rsid w:val="009B06AB"/>
    <w:rsid w:val="009B33F1"/>
    <w:rsid w:val="009D1880"/>
    <w:rsid w:val="009D1EDB"/>
    <w:rsid w:val="009E75F4"/>
    <w:rsid w:val="00A045ED"/>
    <w:rsid w:val="00A1560F"/>
    <w:rsid w:val="00A30821"/>
    <w:rsid w:val="00A62621"/>
    <w:rsid w:val="00A84138"/>
    <w:rsid w:val="00A97662"/>
    <w:rsid w:val="00AA2424"/>
    <w:rsid w:val="00AA71D0"/>
    <w:rsid w:val="00AB3845"/>
    <w:rsid w:val="00AB72E6"/>
    <w:rsid w:val="00AC1E54"/>
    <w:rsid w:val="00AD1EB1"/>
    <w:rsid w:val="00B00E6A"/>
    <w:rsid w:val="00B0386E"/>
    <w:rsid w:val="00B047AC"/>
    <w:rsid w:val="00B04E79"/>
    <w:rsid w:val="00B14849"/>
    <w:rsid w:val="00B20050"/>
    <w:rsid w:val="00B2513F"/>
    <w:rsid w:val="00B26438"/>
    <w:rsid w:val="00B32D79"/>
    <w:rsid w:val="00B77C8A"/>
    <w:rsid w:val="00B802A0"/>
    <w:rsid w:val="00B940A8"/>
    <w:rsid w:val="00BB5A2B"/>
    <w:rsid w:val="00BF606C"/>
    <w:rsid w:val="00C032C9"/>
    <w:rsid w:val="00C07E6B"/>
    <w:rsid w:val="00C1273A"/>
    <w:rsid w:val="00C20E68"/>
    <w:rsid w:val="00C31C82"/>
    <w:rsid w:val="00C37D28"/>
    <w:rsid w:val="00C82D9F"/>
    <w:rsid w:val="00C82E59"/>
    <w:rsid w:val="00C904D8"/>
    <w:rsid w:val="00CA3BE7"/>
    <w:rsid w:val="00CB56D6"/>
    <w:rsid w:val="00CB5F3F"/>
    <w:rsid w:val="00D0105C"/>
    <w:rsid w:val="00D052DB"/>
    <w:rsid w:val="00D07162"/>
    <w:rsid w:val="00D20857"/>
    <w:rsid w:val="00D21DE2"/>
    <w:rsid w:val="00D471F3"/>
    <w:rsid w:val="00D6043A"/>
    <w:rsid w:val="00D6536B"/>
    <w:rsid w:val="00D800DA"/>
    <w:rsid w:val="00D83D35"/>
    <w:rsid w:val="00D966CD"/>
    <w:rsid w:val="00DB6630"/>
    <w:rsid w:val="00DB7C4B"/>
    <w:rsid w:val="00DC67FB"/>
    <w:rsid w:val="00DE4022"/>
    <w:rsid w:val="00DF2532"/>
    <w:rsid w:val="00E04B30"/>
    <w:rsid w:val="00E122C4"/>
    <w:rsid w:val="00E27608"/>
    <w:rsid w:val="00E31920"/>
    <w:rsid w:val="00E963F9"/>
    <w:rsid w:val="00EA4620"/>
    <w:rsid w:val="00EA6865"/>
    <w:rsid w:val="00EB68DE"/>
    <w:rsid w:val="00EC4D93"/>
    <w:rsid w:val="00ED0C75"/>
    <w:rsid w:val="00EE2A3B"/>
    <w:rsid w:val="00EE2B8A"/>
    <w:rsid w:val="00EF37CD"/>
    <w:rsid w:val="00F20AAE"/>
    <w:rsid w:val="00F235C4"/>
    <w:rsid w:val="00F44A56"/>
    <w:rsid w:val="00F53232"/>
    <w:rsid w:val="00F54A7F"/>
    <w:rsid w:val="00F64363"/>
    <w:rsid w:val="00F94803"/>
    <w:rsid w:val="00FA6CB4"/>
    <w:rsid w:val="00FB0558"/>
    <w:rsid w:val="00FE1D7F"/>
    <w:rsid w:val="00F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EBF6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B77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1491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Miroslava Vojtíšková</cp:lastModifiedBy>
  <cp:revision>4</cp:revision>
  <cp:lastPrinted>2018-02-01T10:14:00Z</cp:lastPrinted>
  <dcterms:created xsi:type="dcterms:W3CDTF">2025-08-19T09:59:00Z</dcterms:created>
  <dcterms:modified xsi:type="dcterms:W3CDTF">2025-09-24T07:03:00Z</dcterms:modified>
</cp:coreProperties>
</file>