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B9694A5" w14:textId="77777777" w:rsidR="00E13ACC" w:rsidRPr="003375F3" w:rsidRDefault="00E13ACC" w:rsidP="00E13ACC">
      <w:pPr>
        <w:spacing w:line="276" w:lineRule="auto"/>
        <w:jc w:val="center"/>
        <w:rPr>
          <w:rFonts w:ascii="Arial" w:hAnsi="Arial" w:cs="Arial"/>
          <w:b/>
        </w:rPr>
      </w:pPr>
      <w:r w:rsidRPr="003375F3">
        <w:rPr>
          <w:rFonts w:ascii="Arial" w:hAnsi="Arial" w:cs="Arial"/>
          <w:b/>
        </w:rPr>
        <w:t>OBEC HORNÍ DOMASLAVICE</w:t>
      </w:r>
    </w:p>
    <w:p w14:paraId="7AD14B7D" w14:textId="77777777" w:rsidR="00E13ACC" w:rsidRPr="003375F3" w:rsidRDefault="00E13ACC" w:rsidP="00E13ACC">
      <w:pPr>
        <w:spacing w:line="276" w:lineRule="auto"/>
        <w:jc w:val="center"/>
        <w:rPr>
          <w:rFonts w:ascii="Arial" w:hAnsi="Arial" w:cs="Arial"/>
          <w:b/>
        </w:rPr>
      </w:pPr>
      <w:r w:rsidRPr="003375F3">
        <w:rPr>
          <w:rFonts w:ascii="Arial" w:hAnsi="Arial" w:cs="Arial"/>
          <w:b/>
        </w:rPr>
        <w:t>Zastupitelstvo obce Horní Domaslavice</w:t>
      </w:r>
    </w:p>
    <w:p w14:paraId="4A49FA8A" w14:textId="59270624" w:rsidR="00E13ACC" w:rsidRPr="003375F3" w:rsidRDefault="00E13ACC" w:rsidP="00E13ACC">
      <w:pPr>
        <w:spacing w:line="276" w:lineRule="auto"/>
        <w:jc w:val="center"/>
        <w:rPr>
          <w:rFonts w:ascii="Arial" w:hAnsi="Arial" w:cs="Arial"/>
          <w:b/>
        </w:rPr>
      </w:pPr>
      <w:r w:rsidRPr="003375F3">
        <w:rPr>
          <w:rFonts w:ascii="Arial" w:hAnsi="Arial" w:cs="Arial"/>
          <w:b/>
        </w:rPr>
        <w:t xml:space="preserve">Obecně závazná vyhláška obce Horní Domaslavice č. </w:t>
      </w:r>
      <w:r w:rsidR="002F5B7B" w:rsidRPr="003375F3">
        <w:rPr>
          <w:rFonts w:ascii="Arial" w:hAnsi="Arial" w:cs="Arial"/>
          <w:b/>
        </w:rPr>
        <w:t>5</w:t>
      </w:r>
      <w:r w:rsidRPr="003375F3">
        <w:rPr>
          <w:rFonts w:ascii="Arial" w:hAnsi="Arial" w:cs="Arial"/>
          <w:b/>
        </w:rPr>
        <w:t>/2023,</w:t>
      </w:r>
    </w:p>
    <w:p w14:paraId="0C9CD16E" w14:textId="77777777" w:rsidR="008F0DA9" w:rsidRPr="003375F3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3375F3">
        <w:rPr>
          <w:rFonts w:ascii="Arial" w:hAnsi="Arial" w:cs="Arial"/>
          <w:b/>
        </w:rPr>
        <w:t>o místním poplatku ze psů</w:t>
      </w:r>
    </w:p>
    <w:p w14:paraId="771B2D25" w14:textId="77777777" w:rsidR="00850CCE" w:rsidRPr="003375F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8F67211" w:rsidR="00893F98" w:rsidRPr="003375F3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375F3">
        <w:rPr>
          <w:rFonts w:ascii="Arial" w:hAnsi="Arial" w:cs="Arial"/>
          <w:sz w:val="22"/>
          <w:szCs w:val="22"/>
        </w:rPr>
        <w:t xml:space="preserve">Zastupitelstvo obce </w:t>
      </w:r>
      <w:r w:rsidR="00E13ACC" w:rsidRPr="003375F3">
        <w:rPr>
          <w:rFonts w:ascii="Arial" w:hAnsi="Arial" w:cs="Arial"/>
          <w:sz w:val="22"/>
          <w:szCs w:val="22"/>
        </w:rPr>
        <w:t xml:space="preserve">Horní Domaslavice se na svém 10. zasedání dne </w:t>
      </w:r>
      <w:r w:rsidR="002F5B7B" w:rsidRPr="003375F3">
        <w:rPr>
          <w:rFonts w:ascii="Arial" w:hAnsi="Arial" w:cs="Arial"/>
          <w:sz w:val="22"/>
          <w:szCs w:val="22"/>
        </w:rPr>
        <w:t>07</w:t>
      </w:r>
      <w:r w:rsidR="00E13ACC" w:rsidRPr="003375F3">
        <w:rPr>
          <w:rFonts w:ascii="Arial" w:hAnsi="Arial" w:cs="Arial"/>
          <w:sz w:val="22"/>
          <w:szCs w:val="22"/>
        </w:rPr>
        <w:t xml:space="preserve">. 12. 2023 usnesením č. </w:t>
      </w:r>
      <w:r w:rsidR="002F5B7B" w:rsidRPr="003375F3">
        <w:rPr>
          <w:rFonts w:ascii="Arial" w:hAnsi="Arial" w:cs="Arial"/>
          <w:sz w:val="22"/>
          <w:szCs w:val="22"/>
        </w:rPr>
        <w:t>166/1</w:t>
      </w:r>
      <w:r w:rsidR="00E13ACC" w:rsidRPr="003375F3">
        <w:rPr>
          <w:rFonts w:ascii="Arial" w:hAnsi="Arial" w:cs="Arial"/>
          <w:sz w:val="22"/>
          <w:szCs w:val="22"/>
          <w:shd w:val="clear" w:color="auto" w:fill="FFFFFF"/>
        </w:rPr>
        <w:t xml:space="preserve">0/2023 </w:t>
      </w:r>
      <w:r w:rsidR="00893F98" w:rsidRPr="003375F3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3375F3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375F3">
        <w:rPr>
          <w:rFonts w:ascii="Arial" w:hAnsi="Arial" w:cs="Arial"/>
          <w:sz w:val="22"/>
          <w:szCs w:val="22"/>
        </w:rPr>
        <w:t>,</w:t>
      </w:r>
      <w:r w:rsidR="00893F98" w:rsidRPr="003375F3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3375F3">
        <w:rPr>
          <w:rFonts w:ascii="Arial" w:hAnsi="Arial" w:cs="Arial"/>
          <w:sz w:val="22"/>
          <w:szCs w:val="22"/>
        </w:rPr>
        <w:t> </w:t>
      </w:r>
      <w:r w:rsidR="00893F98" w:rsidRPr="003375F3">
        <w:rPr>
          <w:rFonts w:ascii="Arial" w:hAnsi="Arial" w:cs="Arial"/>
          <w:sz w:val="22"/>
          <w:szCs w:val="22"/>
        </w:rPr>
        <w:t>§</w:t>
      </w:r>
      <w:r w:rsidR="005C0AE5" w:rsidRPr="003375F3">
        <w:rPr>
          <w:rFonts w:ascii="Arial" w:hAnsi="Arial" w:cs="Arial"/>
          <w:sz w:val="22"/>
          <w:szCs w:val="22"/>
        </w:rPr>
        <w:t> </w:t>
      </w:r>
      <w:r w:rsidR="00893F98" w:rsidRPr="003375F3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3375F3" w:rsidRDefault="00893F98" w:rsidP="009508FA">
      <w:pPr>
        <w:pStyle w:val="slalnk"/>
        <w:spacing w:before="480"/>
        <w:rPr>
          <w:rFonts w:ascii="Arial" w:hAnsi="Arial" w:cs="Arial"/>
        </w:rPr>
      </w:pPr>
      <w:r w:rsidRPr="003375F3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A78598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13ACC">
        <w:rPr>
          <w:rFonts w:ascii="Arial" w:hAnsi="Arial" w:cs="Arial"/>
          <w:sz w:val="22"/>
          <w:szCs w:val="22"/>
        </w:rPr>
        <w:t>Horní Domaslavice</w:t>
      </w:r>
      <w:r w:rsidR="00E13ACC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2F19A3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056D39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47CA03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13ACC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C1B0E2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4268434" w14:textId="5AB47CDA" w:rsidR="00E13ACC" w:rsidRDefault="00E13ACC" w:rsidP="00E13AC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4AA785C" w14:textId="77777777" w:rsidR="00E13ACC" w:rsidRPr="004035A7" w:rsidRDefault="00E13ACC" w:rsidP="00E13AC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AD8477A" w14:textId="77777777" w:rsidR="00E13ACC" w:rsidRPr="004035A7" w:rsidRDefault="00E13ACC" w:rsidP="00E13AC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63AD5EE" w14:textId="77777777" w:rsidR="00E13ACC" w:rsidRDefault="00E13ACC" w:rsidP="00E13ACC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...............................................100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5A2DF7A8" w14:textId="77777777" w:rsidR="00E13ACC" w:rsidRDefault="00E13ACC" w:rsidP="00E13AC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               ……………………….......................................................................................100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018358DB" w14:textId="3E89DF14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E13ACC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C897FA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13ACC">
        <w:rPr>
          <w:rFonts w:ascii="Arial" w:hAnsi="Arial" w:cs="Arial"/>
          <w:sz w:val="22"/>
          <w:szCs w:val="22"/>
        </w:rPr>
        <w:t xml:space="preserve">31. 12.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E13ACC">
      <w:pPr>
        <w:numPr>
          <w:ilvl w:val="0"/>
          <w:numId w:val="4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ED08222" w14:textId="77777777" w:rsidR="00E13ACC" w:rsidRDefault="00E13ACC" w:rsidP="00E13AC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odst.</w:t>
      </w:r>
      <w:r>
        <w:rPr>
          <w:rFonts w:ascii="Arial" w:hAnsi="Arial" w:cs="Arial"/>
          <w:sz w:val="22"/>
          <w:szCs w:val="22"/>
        </w:rPr>
        <w:t xml:space="preserve"> 1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FCD786" w14:textId="77777777" w:rsidR="00E86191" w:rsidRDefault="00E86191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E2250F" w14:textId="77777777" w:rsidR="00E86191" w:rsidRDefault="00E86191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7DBF6DE" w:rsidR="009E6604" w:rsidRPr="00C735F5" w:rsidRDefault="009E6604" w:rsidP="00E86191">
      <w:pPr>
        <w:pStyle w:val="Odstavecseseznamem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E8619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86191" w:rsidRPr="00E86191">
        <w:rPr>
          <w:rFonts w:ascii="Arial" w:hAnsi="Arial" w:cs="Arial"/>
          <w:sz w:val="22"/>
          <w:szCs w:val="22"/>
        </w:rPr>
        <w:t>2</w:t>
      </w:r>
      <w:r w:rsidR="00E86191" w:rsidRPr="00E86191">
        <w:rPr>
          <w:rFonts w:ascii="Arial" w:hAnsi="Arial" w:cs="Arial"/>
          <w:i/>
          <w:sz w:val="22"/>
          <w:szCs w:val="22"/>
        </w:rPr>
        <w:t>/2022</w:t>
      </w:r>
      <w:r w:rsidR="00917998" w:rsidRPr="00E86191">
        <w:rPr>
          <w:rFonts w:ascii="Arial" w:hAnsi="Arial" w:cs="Arial"/>
          <w:i/>
          <w:sz w:val="22"/>
          <w:szCs w:val="22"/>
        </w:rPr>
        <w:t xml:space="preserve"> </w:t>
      </w:r>
      <w:r w:rsidR="00E86191" w:rsidRPr="00E86191">
        <w:rPr>
          <w:rFonts w:ascii="Arial" w:hAnsi="Arial" w:cs="Arial"/>
          <w:bCs/>
        </w:rPr>
        <w:t>obce Horní Domaslavice</w:t>
      </w:r>
      <w:r w:rsidR="00E86191">
        <w:rPr>
          <w:rFonts w:ascii="Arial" w:hAnsi="Arial" w:cs="Arial"/>
          <w:bCs/>
        </w:rPr>
        <w:t xml:space="preserve"> </w:t>
      </w:r>
      <w:r w:rsidR="00E86191" w:rsidRPr="00E86191">
        <w:rPr>
          <w:rFonts w:ascii="Arial" w:hAnsi="Arial" w:cs="Arial"/>
          <w:bCs/>
        </w:rPr>
        <w:t>o místním poplatku ze psů</w:t>
      </w:r>
      <w:r w:rsidR="00E86191">
        <w:rPr>
          <w:rFonts w:ascii="Arial" w:hAnsi="Arial" w:cs="Arial"/>
          <w:bCs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86191">
        <w:rPr>
          <w:rFonts w:ascii="Arial" w:hAnsi="Arial" w:cs="Arial"/>
          <w:i/>
          <w:sz w:val="22"/>
          <w:szCs w:val="22"/>
        </w:rPr>
        <w:t>06. 12. 2022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5C66BA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86191">
        <w:rPr>
          <w:rFonts w:ascii="Arial" w:hAnsi="Arial" w:cs="Arial"/>
          <w:sz w:val="22"/>
          <w:szCs w:val="22"/>
        </w:rPr>
        <w:t>01. 01. 2024.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63F2F5" w14:textId="77777777" w:rsidR="00E86191" w:rsidRPr="00DF5857" w:rsidRDefault="00E86191" w:rsidP="00E8619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…………………....................................</w:t>
      </w:r>
      <w:r>
        <w:rPr>
          <w:rFonts w:ascii="Arial" w:hAnsi="Arial" w:cs="Arial"/>
          <w:i/>
          <w:sz w:val="22"/>
          <w:szCs w:val="22"/>
        </w:rPr>
        <w:tab/>
        <w:t>………...................................</w:t>
      </w:r>
    </w:p>
    <w:p w14:paraId="2A6C5947" w14:textId="77777777" w:rsidR="00E86191" w:rsidRPr="000C2DC4" w:rsidRDefault="00E86191" w:rsidP="00E8619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Kolářová Válková, Dis., v.r.                                       Mgr. Zdeněk Oborný, v.r.</w:t>
      </w:r>
    </w:p>
    <w:p w14:paraId="19A9BC15" w14:textId="77777777" w:rsidR="00E86191" w:rsidRDefault="00E86191" w:rsidP="00E86191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 xml:space="preserve">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FA12974" w14:textId="77777777" w:rsidR="00E86191" w:rsidRDefault="00E86191" w:rsidP="00E8619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obce Horní Domaslavice                                                        obce Horní Domaslavice</w:t>
      </w:r>
    </w:p>
    <w:p w14:paraId="04C006FC" w14:textId="77777777" w:rsidR="00E86191" w:rsidRDefault="00E86191" w:rsidP="00E8619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B559" w14:textId="77777777" w:rsidR="00A32BE3" w:rsidRDefault="00A32BE3">
      <w:r>
        <w:separator/>
      </w:r>
    </w:p>
  </w:endnote>
  <w:endnote w:type="continuationSeparator" w:id="0">
    <w:p w14:paraId="03BB403B" w14:textId="77777777" w:rsidR="00A32BE3" w:rsidRDefault="00A3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E237" w14:textId="77777777" w:rsidR="00A32BE3" w:rsidRDefault="00A32BE3">
      <w:r>
        <w:separator/>
      </w:r>
    </w:p>
  </w:footnote>
  <w:footnote w:type="continuationSeparator" w:id="0">
    <w:p w14:paraId="351EE224" w14:textId="77777777" w:rsidR="00A32BE3" w:rsidRDefault="00A32BE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4800687">
    <w:abstractNumId w:val="15"/>
  </w:num>
  <w:num w:numId="2" w16cid:durableId="145784234">
    <w:abstractNumId w:val="17"/>
  </w:num>
  <w:num w:numId="3" w16cid:durableId="955332469">
    <w:abstractNumId w:val="8"/>
  </w:num>
  <w:num w:numId="4" w16cid:durableId="1007363031">
    <w:abstractNumId w:val="12"/>
  </w:num>
  <w:num w:numId="5" w16cid:durableId="1971354463">
    <w:abstractNumId w:val="13"/>
  </w:num>
  <w:num w:numId="6" w16cid:durableId="1461799032">
    <w:abstractNumId w:val="5"/>
  </w:num>
  <w:num w:numId="7" w16cid:durableId="1711956204">
    <w:abstractNumId w:val="0"/>
  </w:num>
  <w:num w:numId="8" w16cid:durableId="1716077839">
    <w:abstractNumId w:val="9"/>
  </w:num>
  <w:num w:numId="9" w16cid:durableId="980618144">
    <w:abstractNumId w:val="6"/>
  </w:num>
  <w:num w:numId="10" w16cid:durableId="1347707369">
    <w:abstractNumId w:val="10"/>
  </w:num>
  <w:num w:numId="11" w16cid:durableId="984046769">
    <w:abstractNumId w:val="2"/>
  </w:num>
  <w:num w:numId="12" w16cid:durableId="1735159234">
    <w:abstractNumId w:val="4"/>
  </w:num>
  <w:num w:numId="13" w16cid:durableId="914168822">
    <w:abstractNumId w:val="11"/>
  </w:num>
  <w:num w:numId="14" w16cid:durableId="14365539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2669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834657">
    <w:abstractNumId w:val="14"/>
  </w:num>
  <w:num w:numId="17" w16cid:durableId="2054038458">
    <w:abstractNumId w:val="16"/>
  </w:num>
  <w:num w:numId="18" w16cid:durableId="1262638987">
    <w:abstractNumId w:val="1"/>
  </w:num>
  <w:num w:numId="19" w16cid:durableId="155696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5B7B"/>
    <w:rsid w:val="002F7437"/>
    <w:rsid w:val="0030760D"/>
    <w:rsid w:val="003150FC"/>
    <w:rsid w:val="00317E9D"/>
    <w:rsid w:val="00323FA0"/>
    <w:rsid w:val="00326773"/>
    <w:rsid w:val="003375F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310E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2BE3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5085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3ACC"/>
    <w:rsid w:val="00E170BF"/>
    <w:rsid w:val="00E222ED"/>
    <w:rsid w:val="00E4247A"/>
    <w:rsid w:val="00E470C2"/>
    <w:rsid w:val="00E66429"/>
    <w:rsid w:val="00E858C1"/>
    <w:rsid w:val="00E8619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8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Michaela Kolářová Válková</cp:lastModifiedBy>
  <cp:revision>5</cp:revision>
  <cp:lastPrinted>2023-12-18T10:40:00Z</cp:lastPrinted>
  <dcterms:created xsi:type="dcterms:W3CDTF">2023-11-07T09:12:00Z</dcterms:created>
  <dcterms:modified xsi:type="dcterms:W3CDTF">2023-12-18T10:40:00Z</dcterms:modified>
</cp:coreProperties>
</file>