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DB8E3" w14:textId="1E38E792" w:rsidR="00B1791A" w:rsidRPr="001F5470" w:rsidRDefault="00B1791A" w:rsidP="00857298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1F5470">
        <w:rPr>
          <w:rFonts w:ascii="Tahoma" w:hAnsi="Tahoma" w:cs="Tahoma"/>
          <w:b/>
          <w:sz w:val="28"/>
          <w:szCs w:val="28"/>
        </w:rPr>
        <w:t xml:space="preserve">OBEC </w:t>
      </w:r>
      <w:r w:rsidR="00260C7B" w:rsidRPr="001F5470">
        <w:rPr>
          <w:rFonts w:ascii="Tahoma" w:hAnsi="Tahoma" w:cs="Tahoma"/>
          <w:b/>
          <w:sz w:val="28"/>
          <w:szCs w:val="28"/>
        </w:rPr>
        <w:t xml:space="preserve"> STRAHOVICE</w:t>
      </w:r>
    </w:p>
    <w:p w14:paraId="328AD64D" w14:textId="1A65C2B9" w:rsidR="00B1791A" w:rsidRPr="001F5470" w:rsidRDefault="00B1791A" w:rsidP="00857298">
      <w:pPr>
        <w:spacing w:line="276" w:lineRule="auto"/>
        <w:jc w:val="center"/>
        <w:rPr>
          <w:rFonts w:ascii="Tahoma" w:hAnsi="Tahoma" w:cs="Tahoma"/>
          <w:b/>
        </w:rPr>
      </w:pPr>
      <w:r w:rsidRPr="001F5470">
        <w:rPr>
          <w:rFonts w:ascii="Tahoma" w:hAnsi="Tahoma" w:cs="Tahoma"/>
          <w:b/>
        </w:rPr>
        <w:t xml:space="preserve">Zastupitelstvo obce </w:t>
      </w:r>
      <w:r w:rsidR="00260C7B" w:rsidRPr="001F5470">
        <w:rPr>
          <w:rFonts w:ascii="Tahoma" w:hAnsi="Tahoma" w:cs="Tahoma"/>
          <w:b/>
        </w:rPr>
        <w:t>Strahovice</w:t>
      </w:r>
    </w:p>
    <w:p w14:paraId="4CEC00D5" w14:textId="77777777" w:rsidR="004C475E" w:rsidRPr="001F5470" w:rsidRDefault="004C475E" w:rsidP="00857298">
      <w:pPr>
        <w:spacing w:line="276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34C172D" w14:textId="2556E28C" w:rsidR="00BB4552" w:rsidRPr="001F5470" w:rsidRDefault="00B1791A" w:rsidP="00857298">
      <w:pPr>
        <w:spacing w:line="276" w:lineRule="auto"/>
        <w:jc w:val="center"/>
        <w:rPr>
          <w:rFonts w:ascii="Tahoma" w:hAnsi="Tahoma" w:cs="Tahoma"/>
          <w:b/>
        </w:rPr>
      </w:pPr>
      <w:r w:rsidRPr="001F5470">
        <w:rPr>
          <w:rFonts w:ascii="Tahoma" w:hAnsi="Tahoma" w:cs="Tahoma"/>
          <w:b/>
        </w:rPr>
        <w:t xml:space="preserve">Obecně závazná vyhláška obce </w:t>
      </w:r>
      <w:r w:rsidR="00260C7B" w:rsidRPr="001F5470">
        <w:rPr>
          <w:rFonts w:ascii="Tahoma" w:hAnsi="Tahoma" w:cs="Tahoma"/>
          <w:b/>
        </w:rPr>
        <w:t>Strahovice</w:t>
      </w:r>
    </w:p>
    <w:p w14:paraId="6921CC99" w14:textId="77777777" w:rsidR="00AB218D" w:rsidRPr="001F5470" w:rsidRDefault="00AB218D" w:rsidP="004C475E">
      <w:pPr>
        <w:pBdr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 w:rsidRPr="001F5470">
        <w:rPr>
          <w:rFonts w:ascii="Tahoma" w:hAnsi="Tahoma" w:cs="Tahoma"/>
          <w:b/>
        </w:rPr>
        <w:t>o místním poplatku za užívání veřejného prostranství</w:t>
      </w:r>
    </w:p>
    <w:p w14:paraId="50B2ECB6" w14:textId="77777777" w:rsidR="00857298" w:rsidRPr="001F5470" w:rsidRDefault="00857298" w:rsidP="00857298">
      <w:pPr>
        <w:spacing w:line="276" w:lineRule="auto"/>
        <w:jc w:val="center"/>
        <w:rPr>
          <w:rFonts w:ascii="Tahoma" w:hAnsi="Tahoma" w:cs="Tahoma"/>
          <w:b/>
        </w:rPr>
      </w:pPr>
    </w:p>
    <w:p w14:paraId="7B2FE7DE" w14:textId="15E47CCD" w:rsidR="00AB218D" w:rsidRPr="001F5470" w:rsidRDefault="00B1791A" w:rsidP="00091E54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Zastupitelstvo obce </w:t>
      </w:r>
      <w:r w:rsidR="00260C7B" w:rsidRPr="001F5470">
        <w:rPr>
          <w:rFonts w:ascii="Tahoma" w:hAnsi="Tahoma" w:cs="Tahoma"/>
          <w:sz w:val="22"/>
          <w:szCs w:val="22"/>
        </w:rPr>
        <w:t>Strahovice</w:t>
      </w:r>
      <w:r w:rsidR="00AB218D" w:rsidRPr="001F5470">
        <w:rPr>
          <w:rFonts w:ascii="Tahoma" w:hAnsi="Tahoma" w:cs="Tahoma"/>
          <w:sz w:val="22"/>
          <w:szCs w:val="22"/>
        </w:rPr>
        <w:t xml:space="preserve"> se na svém zasedání dne </w:t>
      </w:r>
      <w:r w:rsidR="00260C7B" w:rsidRPr="001F5470">
        <w:rPr>
          <w:rFonts w:ascii="Tahoma" w:hAnsi="Tahoma" w:cs="Tahoma"/>
          <w:sz w:val="22"/>
          <w:szCs w:val="22"/>
        </w:rPr>
        <w:t>20. 3. 2023</w:t>
      </w:r>
      <w:r w:rsidR="00AB218D" w:rsidRPr="001F5470">
        <w:rPr>
          <w:rFonts w:ascii="Tahoma" w:hAnsi="Tahoma" w:cs="Tahoma"/>
          <w:sz w:val="22"/>
          <w:szCs w:val="22"/>
        </w:rPr>
        <w:t xml:space="preserve"> usnesením </w:t>
      </w:r>
      <w:r w:rsidRPr="001F5470">
        <w:rPr>
          <w:rFonts w:ascii="Tahoma" w:hAnsi="Tahoma" w:cs="Tahoma"/>
          <w:sz w:val="22"/>
          <w:szCs w:val="22"/>
        </w:rPr>
        <w:br/>
      </w:r>
      <w:r w:rsidR="00AB218D" w:rsidRPr="001F5470">
        <w:rPr>
          <w:rFonts w:ascii="Tahoma" w:hAnsi="Tahoma" w:cs="Tahoma"/>
          <w:sz w:val="22"/>
          <w:szCs w:val="22"/>
        </w:rPr>
        <w:t xml:space="preserve">č. </w:t>
      </w:r>
      <w:r w:rsidR="00260C7B" w:rsidRPr="001F5470">
        <w:rPr>
          <w:rFonts w:ascii="Tahoma" w:hAnsi="Tahoma" w:cs="Tahoma"/>
          <w:sz w:val="22"/>
          <w:szCs w:val="22"/>
        </w:rPr>
        <w:t xml:space="preserve">3/5 </w:t>
      </w:r>
      <w:r w:rsidR="00AB218D" w:rsidRPr="001F5470">
        <w:rPr>
          <w:rFonts w:ascii="Tahoma" w:hAnsi="Tahoma" w:cs="Tahoma"/>
          <w:sz w:val="22"/>
          <w:szCs w:val="22"/>
        </w:rPr>
        <w:t>usneslo vydat na základě § 14 zákona č. 565/1990 Sb., o místních poplatcích, ve znění pozdějších předpisů</w:t>
      </w:r>
      <w:r w:rsidR="00091E54" w:rsidRPr="001F5470">
        <w:rPr>
          <w:rFonts w:ascii="Tahoma" w:hAnsi="Tahoma" w:cs="Tahoma"/>
          <w:sz w:val="22"/>
          <w:szCs w:val="22"/>
        </w:rPr>
        <w:t xml:space="preserve"> (dále jen „zákon o místních poplatcích“</w:t>
      </w:r>
      <w:r w:rsidR="00F15EBC" w:rsidRPr="001F5470">
        <w:rPr>
          <w:rFonts w:ascii="Tahoma" w:hAnsi="Tahoma" w:cs="Tahoma"/>
          <w:sz w:val="22"/>
          <w:szCs w:val="22"/>
        </w:rPr>
        <w:t>)</w:t>
      </w:r>
      <w:r w:rsidR="00777B53" w:rsidRPr="001F5470">
        <w:rPr>
          <w:rFonts w:ascii="Tahoma" w:hAnsi="Tahoma" w:cs="Tahoma"/>
          <w:sz w:val="22"/>
          <w:szCs w:val="22"/>
        </w:rPr>
        <w:t>,</w:t>
      </w:r>
      <w:r w:rsidR="00F15EBC" w:rsidRPr="001F5470">
        <w:rPr>
          <w:rFonts w:ascii="Tahoma" w:hAnsi="Tahoma" w:cs="Tahoma"/>
          <w:sz w:val="22"/>
          <w:szCs w:val="22"/>
        </w:rPr>
        <w:t xml:space="preserve"> </w:t>
      </w:r>
      <w:r w:rsidR="00AB218D" w:rsidRPr="001F5470">
        <w:rPr>
          <w:rFonts w:ascii="Tahoma" w:hAnsi="Tahoma" w:cs="Tahoma"/>
          <w:sz w:val="22"/>
          <w:szCs w:val="22"/>
        </w:rPr>
        <w:t xml:space="preserve">a v souladu s § 10 písm. d) </w:t>
      </w:r>
      <w:r w:rsidR="00091E54" w:rsidRPr="001F5470">
        <w:rPr>
          <w:rFonts w:ascii="Tahoma" w:hAnsi="Tahoma" w:cs="Tahoma"/>
          <w:sz w:val="22"/>
          <w:szCs w:val="22"/>
        </w:rPr>
        <w:br/>
      </w:r>
      <w:r w:rsidR="00AB218D" w:rsidRPr="001F5470">
        <w:rPr>
          <w:rFonts w:ascii="Tahoma" w:hAnsi="Tahoma" w:cs="Tahoma"/>
          <w:sz w:val="22"/>
          <w:szCs w:val="22"/>
        </w:rPr>
        <w:t>a § 84 odst. 2 písm. h) zákona č. 128/2000 Sb., o</w:t>
      </w:r>
      <w:r w:rsidR="0009546D" w:rsidRPr="001F5470">
        <w:rPr>
          <w:rFonts w:ascii="Tahoma" w:hAnsi="Tahoma" w:cs="Tahoma"/>
          <w:sz w:val="22"/>
          <w:szCs w:val="22"/>
        </w:rPr>
        <w:t> </w:t>
      </w:r>
      <w:r w:rsidR="00AB218D" w:rsidRPr="001F5470">
        <w:rPr>
          <w:rFonts w:ascii="Tahoma" w:hAnsi="Tahoma" w:cs="Tahoma"/>
          <w:sz w:val="22"/>
          <w:szCs w:val="22"/>
        </w:rPr>
        <w:t>obcích (obecní zřízení), ve znění pozdějších předpisů, tuto obecně závaznou vyhlášku (dále jen „</w:t>
      </w:r>
      <w:r w:rsidR="00BC7D23" w:rsidRPr="001F5470">
        <w:rPr>
          <w:rFonts w:ascii="Tahoma" w:hAnsi="Tahoma" w:cs="Tahoma"/>
          <w:sz w:val="22"/>
          <w:szCs w:val="22"/>
        </w:rPr>
        <w:t xml:space="preserve">tato </w:t>
      </w:r>
      <w:r w:rsidR="00AB218D" w:rsidRPr="001F5470">
        <w:rPr>
          <w:rFonts w:ascii="Tahoma" w:hAnsi="Tahoma" w:cs="Tahoma"/>
          <w:sz w:val="22"/>
          <w:szCs w:val="22"/>
        </w:rPr>
        <w:t xml:space="preserve">vyhláška“): </w:t>
      </w:r>
    </w:p>
    <w:p w14:paraId="77DF231C" w14:textId="77777777" w:rsidR="00AB218D" w:rsidRPr="001F5470" w:rsidRDefault="00AB218D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1</w:t>
      </w:r>
    </w:p>
    <w:p w14:paraId="4652E5ED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Úvodní ustanovení</w:t>
      </w:r>
    </w:p>
    <w:p w14:paraId="754B9F91" w14:textId="10CB31C0" w:rsidR="00AB69AB" w:rsidRPr="001F5470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Obec</w:t>
      </w:r>
      <w:r w:rsidR="00B1791A" w:rsidRPr="001F5470">
        <w:rPr>
          <w:rFonts w:ascii="Tahoma" w:hAnsi="Tahoma" w:cs="Tahoma"/>
          <w:sz w:val="22"/>
          <w:szCs w:val="22"/>
        </w:rPr>
        <w:t xml:space="preserve"> </w:t>
      </w:r>
      <w:r w:rsidR="00260C7B" w:rsidRPr="001F5470">
        <w:rPr>
          <w:rFonts w:ascii="Tahoma" w:hAnsi="Tahoma" w:cs="Tahoma"/>
          <w:sz w:val="22"/>
          <w:szCs w:val="22"/>
        </w:rPr>
        <w:t>Strahovice</w:t>
      </w:r>
      <w:r w:rsidRPr="001F5470">
        <w:rPr>
          <w:rFonts w:ascii="Tahoma" w:hAnsi="Tahoma" w:cs="Tahoma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1358225" w14:textId="6084F7D1" w:rsidR="00AB218D" w:rsidRPr="001F5470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Správcem poplatku je obecní úřad </w:t>
      </w:r>
      <w:r w:rsidR="00260C7B" w:rsidRPr="001F5470">
        <w:rPr>
          <w:rFonts w:ascii="Tahoma" w:hAnsi="Tahoma" w:cs="Tahoma"/>
          <w:sz w:val="22"/>
          <w:szCs w:val="22"/>
        </w:rPr>
        <w:t>Strahovice</w:t>
      </w:r>
      <w:r w:rsidR="00AB218D" w:rsidRPr="001F5470">
        <w:rPr>
          <w:rFonts w:ascii="Tahoma" w:hAnsi="Tahoma" w:cs="Tahoma"/>
          <w:sz w:val="22"/>
          <w:szCs w:val="22"/>
        </w:rPr>
        <w:t>.</w:t>
      </w:r>
      <w:r w:rsidR="00AB218D" w:rsidRPr="001F5470">
        <w:rPr>
          <w:rFonts w:ascii="Tahoma" w:hAnsi="Tahoma" w:cs="Tahoma"/>
          <w:sz w:val="22"/>
          <w:szCs w:val="22"/>
          <w:vertAlign w:val="superscript"/>
        </w:rPr>
        <w:footnoteReference w:id="1"/>
      </w:r>
    </w:p>
    <w:p w14:paraId="2CCECB0A" w14:textId="77777777" w:rsidR="00AB218D" w:rsidRPr="001F5470" w:rsidRDefault="00AB218D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2</w:t>
      </w:r>
    </w:p>
    <w:p w14:paraId="14501361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Předmět poplatku</w:t>
      </w:r>
      <w:r w:rsidR="00602A6C" w:rsidRPr="001F5470">
        <w:rPr>
          <w:rFonts w:ascii="Tahoma" w:hAnsi="Tahoma" w:cs="Tahoma"/>
          <w:szCs w:val="24"/>
        </w:rPr>
        <w:t xml:space="preserve"> a</w:t>
      </w:r>
      <w:r w:rsidRPr="001F5470">
        <w:rPr>
          <w:rFonts w:ascii="Tahoma" w:hAnsi="Tahoma" w:cs="Tahoma"/>
          <w:szCs w:val="24"/>
        </w:rPr>
        <w:t xml:space="preserve"> poplatník</w:t>
      </w:r>
    </w:p>
    <w:p w14:paraId="5F04346C" w14:textId="120DD7C8" w:rsidR="00AB218D" w:rsidRPr="001F5470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35038C">
        <w:rPr>
          <w:rFonts w:ascii="Tahoma" w:hAnsi="Tahoma" w:cs="Tahoma"/>
          <w:sz w:val="22"/>
          <w:szCs w:val="22"/>
        </w:rPr>
        <w:t xml:space="preserve">ných atrakcí, umístění skládek </w:t>
      </w:r>
      <w:r w:rsidRPr="001F5470">
        <w:rPr>
          <w:rFonts w:ascii="Tahoma" w:hAnsi="Tahoma" w:cs="Tahoma"/>
          <w:sz w:val="22"/>
          <w:szCs w:val="22"/>
        </w:rPr>
        <w:t>a užívání tohoto prostranství pro kulturní, sportovní a reklamní akce nebo potřeby tvorby filmových a televizních děl.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2"/>
      </w:r>
    </w:p>
    <w:p w14:paraId="3F5BF850" w14:textId="77777777" w:rsidR="00AB218D" w:rsidRPr="001F5470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1F5470">
        <w:rPr>
          <w:rFonts w:ascii="Tahoma" w:hAnsi="Tahoma" w:cs="Tahoma"/>
          <w:sz w:val="22"/>
          <w:szCs w:val="22"/>
        </w:rPr>
        <w:t xml:space="preserve"> </w:t>
      </w:r>
      <w:r w:rsidR="00AD1ADC" w:rsidRPr="001F5470">
        <w:rPr>
          <w:rFonts w:ascii="Tahoma" w:hAnsi="Tahoma" w:cs="Tahoma"/>
          <w:sz w:val="22"/>
          <w:szCs w:val="22"/>
        </w:rPr>
        <w:t>(dále jen „poplatník“)</w:t>
      </w:r>
      <w:r w:rsidRPr="001F5470">
        <w:rPr>
          <w:rFonts w:ascii="Tahoma" w:hAnsi="Tahoma" w:cs="Tahoma"/>
          <w:sz w:val="22"/>
          <w:szCs w:val="22"/>
        </w:rPr>
        <w:t>.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3"/>
      </w:r>
    </w:p>
    <w:p w14:paraId="4651F02D" w14:textId="77777777" w:rsidR="00AB218D" w:rsidRPr="001F5470" w:rsidRDefault="00AB218D" w:rsidP="00C3792D">
      <w:pPr>
        <w:pStyle w:val="slalnk"/>
        <w:rPr>
          <w:rFonts w:ascii="Tahoma" w:hAnsi="Tahoma" w:cs="Tahoma"/>
          <w:b w:val="0"/>
          <w:szCs w:val="24"/>
        </w:rPr>
      </w:pPr>
      <w:r w:rsidRPr="001F5470">
        <w:rPr>
          <w:rFonts w:ascii="Tahoma" w:hAnsi="Tahoma" w:cs="Tahoma"/>
          <w:szCs w:val="24"/>
        </w:rPr>
        <w:t xml:space="preserve">Čl. 3 </w:t>
      </w:r>
      <w:r w:rsidR="00103F08" w:rsidRPr="001F5470">
        <w:rPr>
          <w:rFonts w:ascii="Tahoma" w:hAnsi="Tahoma" w:cs="Tahoma"/>
          <w:szCs w:val="24"/>
        </w:rPr>
        <w:t xml:space="preserve"> </w:t>
      </w:r>
    </w:p>
    <w:p w14:paraId="5077C364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Veřejn</w:t>
      </w:r>
      <w:r w:rsidR="00945F0D" w:rsidRPr="001F5470">
        <w:rPr>
          <w:rFonts w:ascii="Tahoma" w:hAnsi="Tahoma" w:cs="Tahoma"/>
          <w:szCs w:val="24"/>
        </w:rPr>
        <w:t>á</w:t>
      </w:r>
      <w:r w:rsidRPr="001F5470">
        <w:rPr>
          <w:rFonts w:ascii="Tahoma" w:hAnsi="Tahoma" w:cs="Tahoma"/>
          <w:szCs w:val="24"/>
        </w:rPr>
        <w:t xml:space="preserve"> prostranství</w:t>
      </w:r>
      <w:r w:rsidR="00945F0D" w:rsidRPr="001F5470">
        <w:rPr>
          <w:rFonts w:ascii="Tahoma" w:hAnsi="Tahoma" w:cs="Tahoma"/>
          <w:szCs w:val="24"/>
        </w:rPr>
        <w:t xml:space="preserve"> </w:t>
      </w:r>
    </w:p>
    <w:p w14:paraId="3C505CAF" w14:textId="77777777" w:rsidR="0035038C" w:rsidRDefault="00945F0D" w:rsidP="0035038C">
      <w:pPr>
        <w:spacing w:before="120" w:line="312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Poplat</w:t>
      </w:r>
      <w:r w:rsidR="00074C26" w:rsidRPr="001F5470">
        <w:rPr>
          <w:rFonts w:ascii="Tahoma" w:hAnsi="Tahoma" w:cs="Tahoma"/>
          <w:sz w:val="22"/>
          <w:szCs w:val="22"/>
        </w:rPr>
        <w:t>e</w:t>
      </w:r>
      <w:r w:rsidRPr="001F5470">
        <w:rPr>
          <w:rFonts w:ascii="Tahoma" w:hAnsi="Tahoma" w:cs="Tahoma"/>
          <w:sz w:val="22"/>
          <w:szCs w:val="22"/>
        </w:rPr>
        <w:t xml:space="preserve">k </w:t>
      </w:r>
      <w:r w:rsidR="00074C26" w:rsidRPr="001F5470">
        <w:rPr>
          <w:rFonts w:ascii="Tahoma" w:hAnsi="Tahoma" w:cs="Tahoma"/>
          <w:sz w:val="22"/>
          <w:szCs w:val="22"/>
        </w:rPr>
        <w:t xml:space="preserve">se platí za </w:t>
      </w:r>
      <w:r w:rsidR="00D25CF9" w:rsidRPr="001F5470">
        <w:rPr>
          <w:rFonts w:ascii="Tahoma" w:hAnsi="Tahoma" w:cs="Tahoma"/>
          <w:sz w:val="22"/>
          <w:szCs w:val="22"/>
        </w:rPr>
        <w:t>užívání</w:t>
      </w:r>
      <w:r w:rsidRPr="001F5470">
        <w:rPr>
          <w:rFonts w:ascii="Tahoma" w:hAnsi="Tahoma" w:cs="Tahoma"/>
          <w:sz w:val="22"/>
          <w:szCs w:val="22"/>
        </w:rPr>
        <w:t xml:space="preserve"> </w:t>
      </w:r>
      <w:r w:rsidR="00D25CF9" w:rsidRPr="001F5470">
        <w:rPr>
          <w:rFonts w:ascii="Tahoma" w:hAnsi="Tahoma" w:cs="Tahoma"/>
          <w:sz w:val="22"/>
          <w:szCs w:val="22"/>
        </w:rPr>
        <w:t xml:space="preserve">těchto </w:t>
      </w:r>
      <w:r w:rsidRPr="001F5470">
        <w:rPr>
          <w:rFonts w:ascii="Tahoma" w:hAnsi="Tahoma" w:cs="Tahoma"/>
          <w:sz w:val="22"/>
          <w:szCs w:val="22"/>
        </w:rPr>
        <w:t>veřejn</w:t>
      </w:r>
      <w:r w:rsidR="00D25CF9" w:rsidRPr="001F5470">
        <w:rPr>
          <w:rFonts w:ascii="Tahoma" w:hAnsi="Tahoma" w:cs="Tahoma"/>
          <w:sz w:val="22"/>
          <w:szCs w:val="22"/>
        </w:rPr>
        <w:t xml:space="preserve">ých </w:t>
      </w:r>
      <w:r w:rsidRPr="001F5470">
        <w:rPr>
          <w:rFonts w:ascii="Tahoma" w:hAnsi="Tahoma" w:cs="Tahoma"/>
          <w:sz w:val="22"/>
          <w:szCs w:val="22"/>
        </w:rPr>
        <w:t xml:space="preserve">prostranství: </w:t>
      </w:r>
    </w:p>
    <w:p w14:paraId="25418D20" w14:textId="74ECCDD5" w:rsidR="00A852BD" w:rsidRDefault="0035038C" w:rsidP="0035038C">
      <w:pPr>
        <w:pStyle w:val="Odstavecseseznamem"/>
        <w:numPr>
          <w:ilvl w:val="1"/>
          <w:numId w:val="27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p. č. 440/3 a 440/4 (</w:t>
      </w:r>
      <w:r w:rsidR="00A852BD" w:rsidRPr="0035038C">
        <w:rPr>
          <w:rFonts w:ascii="Tahoma" w:hAnsi="Tahoma" w:cs="Tahoma"/>
          <w:sz w:val="22"/>
          <w:szCs w:val="22"/>
        </w:rPr>
        <w:t>prostor autobusové točny</w:t>
      </w:r>
      <w:r>
        <w:rPr>
          <w:rFonts w:ascii="Tahoma" w:hAnsi="Tahoma" w:cs="Tahoma"/>
          <w:sz w:val="22"/>
          <w:szCs w:val="22"/>
        </w:rPr>
        <w:t>)</w:t>
      </w:r>
      <w:r w:rsidR="00A852BD" w:rsidRPr="0035038C">
        <w:rPr>
          <w:rFonts w:ascii="Tahoma" w:hAnsi="Tahoma" w:cs="Tahoma"/>
          <w:sz w:val="22"/>
          <w:szCs w:val="22"/>
        </w:rPr>
        <w:t xml:space="preserve"> v</w:t>
      </w:r>
      <w:r w:rsidRPr="0035038C">
        <w:rPr>
          <w:rFonts w:ascii="Tahoma" w:hAnsi="Tahoma" w:cs="Tahoma"/>
          <w:sz w:val="22"/>
          <w:szCs w:val="22"/>
        </w:rPr>
        <w:t> </w:t>
      </w:r>
      <w:r w:rsidR="00A852BD" w:rsidRPr="0035038C">
        <w:rPr>
          <w:rFonts w:ascii="Tahoma" w:hAnsi="Tahoma" w:cs="Tahoma"/>
          <w:sz w:val="22"/>
          <w:szCs w:val="22"/>
        </w:rPr>
        <w:t>k</w:t>
      </w:r>
      <w:r w:rsidRPr="0035038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A852BD" w:rsidRPr="0035038C">
        <w:rPr>
          <w:rFonts w:ascii="Tahoma" w:hAnsi="Tahoma" w:cs="Tahoma"/>
          <w:sz w:val="22"/>
          <w:szCs w:val="22"/>
        </w:rPr>
        <w:t>ú</w:t>
      </w:r>
      <w:r w:rsidRPr="0035038C">
        <w:rPr>
          <w:rFonts w:ascii="Tahoma" w:hAnsi="Tahoma" w:cs="Tahoma"/>
          <w:sz w:val="22"/>
          <w:szCs w:val="22"/>
        </w:rPr>
        <w:t>.</w:t>
      </w:r>
      <w:proofErr w:type="spellEnd"/>
      <w:r w:rsidR="00A852BD" w:rsidRPr="0035038C">
        <w:rPr>
          <w:rFonts w:ascii="Tahoma" w:hAnsi="Tahoma" w:cs="Tahoma"/>
          <w:sz w:val="22"/>
          <w:szCs w:val="22"/>
        </w:rPr>
        <w:t xml:space="preserve"> Strahovice</w:t>
      </w:r>
      <w:r w:rsidRPr="0035038C">
        <w:rPr>
          <w:rFonts w:ascii="Tahoma" w:hAnsi="Tahoma" w:cs="Tahoma"/>
          <w:sz w:val="22"/>
          <w:szCs w:val="22"/>
        </w:rPr>
        <w:t>,</w:t>
      </w:r>
      <w:r w:rsidR="00A852BD" w:rsidRPr="0035038C">
        <w:rPr>
          <w:rFonts w:ascii="Tahoma" w:hAnsi="Tahoma" w:cs="Tahoma"/>
          <w:sz w:val="22"/>
          <w:szCs w:val="22"/>
        </w:rPr>
        <w:t xml:space="preserve"> </w:t>
      </w:r>
    </w:p>
    <w:p w14:paraId="5ECFC4E9" w14:textId="24B15813" w:rsidR="00A852BD" w:rsidRDefault="0035038C" w:rsidP="0035038C">
      <w:pPr>
        <w:pStyle w:val="Odstavecseseznamem"/>
        <w:numPr>
          <w:ilvl w:val="1"/>
          <w:numId w:val="27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p. č. 2/1 (prostor před budovou obecního úřadu) </w:t>
      </w:r>
      <w:r w:rsidR="00A852BD" w:rsidRPr="0035038C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="00A852BD" w:rsidRPr="0035038C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A852BD" w:rsidRPr="0035038C">
        <w:rPr>
          <w:rFonts w:ascii="Tahoma" w:hAnsi="Tahoma" w:cs="Tahoma"/>
          <w:sz w:val="22"/>
          <w:szCs w:val="22"/>
        </w:rPr>
        <w:t>ú</w:t>
      </w:r>
      <w:r>
        <w:rPr>
          <w:rFonts w:ascii="Tahoma" w:hAnsi="Tahoma" w:cs="Tahoma"/>
          <w:sz w:val="22"/>
          <w:szCs w:val="22"/>
        </w:rPr>
        <w:t>.</w:t>
      </w:r>
      <w:proofErr w:type="spellEnd"/>
      <w:r w:rsidR="00A852BD" w:rsidRPr="0035038C">
        <w:rPr>
          <w:rFonts w:ascii="Tahoma" w:hAnsi="Tahoma" w:cs="Tahoma"/>
          <w:sz w:val="22"/>
          <w:szCs w:val="22"/>
        </w:rPr>
        <w:t xml:space="preserve"> Strahovice</w:t>
      </w:r>
      <w:r w:rsidRPr="0035038C">
        <w:rPr>
          <w:rFonts w:ascii="Tahoma" w:hAnsi="Tahoma" w:cs="Tahoma"/>
          <w:sz w:val="22"/>
          <w:szCs w:val="22"/>
        </w:rPr>
        <w:t>,</w:t>
      </w:r>
    </w:p>
    <w:p w14:paraId="428C8B92" w14:textId="3F80310C" w:rsidR="0035038C" w:rsidRDefault="0035038C" w:rsidP="0035038C">
      <w:pPr>
        <w:pStyle w:val="Odstavecseseznamem"/>
        <w:numPr>
          <w:ilvl w:val="1"/>
          <w:numId w:val="27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p. č. 326/5 (prostor vedle budovy kostela) v k. </w:t>
      </w:r>
      <w:proofErr w:type="spellStart"/>
      <w:r>
        <w:rPr>
          <w:rFonts w:ascii="Tahoma" w:hAnsi="Tahoma" w:cs="Tahoma"/>
          <w:sz w:val="22"/>
          <w:szCs w:val="22"/>
        </w:rPr>
        <w:t>ú.</w:t>
      </w:r>
      <w:proofErr w:type="spellEnd"/>
      <w:r>
        <w:rPr>
          <w:rFonts w:ascii="Tahoma" w:hAnsi="Tahoma" w:cs="Tahoma"/>
          <w:sz w:val="22"/>
          <w:szCs w:val="22"/>
        </w:rPr>
        <w:t xml:space="preserve"> Strahovice,</w:t>
      </w:r>
    </w:p>
    <w:p w14:paraId="33E66902" w14:textId="52CBE199" w:rsidR="0035038C" w:rsidRDefault="0035038C" w:rsidP="0035038C">
      <w:pPr>
        <w:pStyle w:val="Odstavecseseznamem"/>
        <w:numPr>
          <w:ilvl w:val="1"/>
          <w:numId w:val="27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p. č. 326/1 (prostor v okolí budovy mateřské školy) v k. </w:t>
      </w:r>
      <w:proofErr w:type="spellStart"/>
      <w:r>
        <w:rPr>
          <w:rFonts w:ascii="Tahoma" w:hAnsi="Tahoma" w:cs="Tahoma"/>
          <w:sz w:val="22"/>
          <w:szCs w:val="22"/>
        </w:rPr>
        <w:t>ú.</w:t>
      </w:r>
      <w:proofErr w:type="spellEnd"/>
      <w:r>
        <w:rPr>
          <w:rFonts w:ascii="Tahoma" w:hAnsi="Tahoma" w:cs="Tahoma"/>
          <w:sz w:val="22"/>
          <w:szCs w:val="22"/>
        </w:rPr>
        <w:t xml:space="preserve"> Strahovice,</w:t>
      </w:r>
    </w:p>
    <w:p w14:paraId="406A2992" w14:textId="27794705" w:rsidR="00A852BD" w:rsidRPr="0035038C" w:rsidRDefault="0035038C" w:rsidP="0035038C">
      <w:pPr>
        <w:pStyle w:val="Odstavecseseznamem"/>
        <w:numPr>
          <w:ilvl w:val="1"/>
          <w:numId w:val="27"/>
        </w:numPr>
        <w:spacing w:before="120" w:line="312" w:lineRule="auto"/>
        <w:ind w:left="1276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p. č. 267/25 (prostor vedle hřiště minigolfu) v k. </w:t>
      </w:r>
      <w:proofErr w:type="spellStart"/>
      <w:r>
        <w:rPr>
          <w:rFonts w:ascii="Tahoma" w:hAnsi="Tahoma" w:cs="Tahoma"/>
          <w:sz w:val="22"/>
          <w:szCs w:val="22"/>
        </w:rPr>
        <w:t>ú.</w:t>
      </w:r>
      <w:proofErr w:type="spellEnd"/>
      <w:r>
        <w:rPr>
          <w:rFonts w:ascii="Tahoma" w:hAnsi="Tahoma" w:cs="Tahoma"/>
          <w:sz w:val="22"/>
          <w:szCs w:val="22"/>
        </w:rPr>
        <w:t xml:space="preserve"> Strahovice. </w:t>
      </w:r>
    </w:p>
    <w:p w14:paraId="16192EF3" w14:textId="77777777" w:rsidR="00AB218D" w:rsidRPr="001F5470" w:rsidRDefault="008C374C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4</w:t>
      </w:r>
    </w:p>
    <w:p w14:paraId="5F2ADC85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Ohlašovací povinnost</w:t>
      </w:r>
    </w:p>
    <w:p w14:paraId="0A5AC129" w14:textId="6AFD5962" w:rsidR="00997360" w:rsidRPr="001F5470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Poplatník je povinen ohlásit zvláštní užívání veřejného prostranství správci poplatku nejpozději </w:t>
      </w:r>
      <w:r w:rsidR="006C7B71" w:rsidRPr="001F5470">
        <w:rPr>
          <w:rFonts w:ascii="Tahoma" w:hAnsi="Tahoma" w:cs="Tahoma"/>
          <w:sz w:val="22"/>
          <w:szCs w:val="22"/>
        </w:rPr>
        <w:t xml:space="preserve">5 </w:t>
      </w:r>
      <w:r w:rsidRPr="001F5470">
        <w:rPr>
          <w:rFonts w:ascii="Tahoma" w:hAnsi="Tahoma" w:cs="Tahoma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6C7B71" w:rsidRPr="001F5470">
        <w:rPr>
          <w:rFonts w:ascii="Tahoma" w:hAnsi="Tahoma" w:cs="Tahoma"/>
          <w:sz w:val="22"/>
          <w:szCs w:val="22"/>
        </w:rPr>
        <w:t>5</w:t>
      </w:r>
      <w:r w:rsidRPr="001F5470">
        <w:rPr>
          <w:rFonts w:ascii="Tahoma" w:hAnsi="Tahoma" w:cs="Tahoma"/>
          <w:sz w:val="22"/>
          <w:szCs w:val="22"/>
        </w:rPr>
        <w:t xml:space="preserve"> dn</w:t>
      </w:r>
      <w:r w:rsidR="00B85CF1">
        <w:rPr>
          <w:rFonts w:ascii="Tahoma" w:hAnsi="Tahoma" w:cs="Tahoma"/>
          <w:sz w:val="22"/>
          <w:szCs w:val="22"/>
        </w:rPr>
        <w:t>í,</w:t>
      </w:r>
      <w:r w:rsidRPr="001F5470">
        <w:rPr>
          <w:rFonts w:ascii="Tahoma" w:hAnsi="Tahoma" w:cs="Tahoma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6B0EDCD" w14:textId="77777777" w:rsidR="00AB218D" w:rsidRPr="001F5470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V ohlášení poplatník uvede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4"/>
      </w:r>
    </w:p>
    <w:p w14:paraId="5C9FBC3E" w14:textId="77777777" w:rsidR="00C76234" w:rsidRPr="001F5470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7059081" w14:textId="77777777" w:rsidR="00AB218D" w:rsidRPr="001F5470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1F5470">
        <w:rPr>
          <w:rFonts w:ascii="Tahoma" w:hAnsi="Tahoma" w:cs="Tahoma"/>
          <w:sz w:val="22"/>
          <w:szCs w:val="22"/>
        </w:rPr>
        <w:t> </w:t>
      </w:r>
      <w:r w:rsidRPr="001F5470">
        <w:rPr>
          <w:rFonts w:ascii="Tahoma" w:hAnsi="Tahoma" w:cs="Tahoma"/>
          <w:sz w:val="22"/>
          <w:szCs w:val="22"/>
        </w:rPr>
        <w:t>podnikatelskou činností, v případě, že předmět poplatku souvisí s</w:t>
      </w:r>
      <w:r w:rsidR="00CB2CAC" w:rsidRPr="001F5470">
        <w:rPr>
          <w:rFonts w:ascii="Tahoma" w:hAnsi="Tahoma" w:cs="Tahoma"/>
          <w:sz w:val="22"/>
          <w:szCs w:val="22"/>
        </w:rPr>
        <w:t> </w:t>
      </w:r>
      <w:r w:rsidRPr="001F5470">
        <w:rPr>
          <w:rFonts w:ascii="Tahoma" w:hAnsi="Tahoma" w:cs="Tahoma"/>
          <w:sz w:val="22"/>
          <w:szCs w:val="22"/>
        </w:rPr>
        <w:t>podnikatelskou činností poplatníka,</w:t>
      </w:r>
    </w:p>
    <w:p w14:paraId="2B8599FA" w14:textId="77777777" w:rsidR="00AB218D" w:rsidRPr="001F5470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další </w:t>
      </w:r>
      <w:r w:rsidR="00AB218D" w:rsidRPr="001F5470">
        <w:rPr>
          <w:rFonts w:ascii="Tahoma" w:hAnsi="Tahoma" w:cs="Tahoma"/>
          <w:sz w:val="22"/>
          <w:szCs w:val="22"/>
        </w:rPr>
        <w:t xml:space="preserve">údaje rozhodné pro stanovení </w:t>
      </w:r>
      <w:r w:rsidR="00C76234" w:rsidRPr="001F5470">
        <w:rPr>
          <w:rFonts w:ascii="Tahoma" w:hAnsi="Tahoma" w:cs="Tahoma"/>
          <w:sz w:val="22"/>
          <w:szCs w:val="22"/>
        </w:rPr>
        <w:t>poplatku</w:t>
      </w:r>
      <w:r w:rsidR="004A5767" w:rsidRPr="001F5470">
        <w:rPr>
          <w:rFonts w:ascii="Tahoma" w:hAnsi="Tahoma" w:cs="Tahoma"/>
          <w:sz w:val="22"/>
          <w:szCs w:val="22"/>
        </w:rPr>
        <w:t xml:space="preserve">, </w:t>
      </w:r>
      <w:r w:rsidR="00997360" w:rsidRPr="001F5470">
        <w:rPr>
          <w:rFonts w:ascii="Tahoma" w:hAnsi="Tahoma" w:cs="Tahoma"/>
          <w:sz w:val="22"/>
          <w:szCs w:val="22"/>
        </w:rPr>
        <w:t xml:space="preserve">zejména předpokládanou dobu, způsob, místo a výměru užívání veřejného prostranství, </w:t>
      </w:r>
      <w:r w:rsidR="00514BC5" w:rsidRPr="001F5470">
        <w:rPr>
          <w:rFonts w:ascii="Tahoma" w:hAnsi="Tahoma" w:cs="Tahoma"/>
          <w:sz w:val="22"/>
          <w:szCs w:val="22"/>
        </w:rPr>
        <w:t xml:space="preserve">včetně </w:t>
      </w:r>
      <w:r w:rsidR="001F36F8" w:rsidRPr="001F5470">
        <w:rPr>
          <w:rFonts w:ascii="Tahoma" w:hAnsi="Tahoma" w:cs="Tahoma"/>
          <w:sz w:val="22"/>
          <w:szCs w:val="22"/>
        </w:rPr>
        <w:t xml:space="preserve">skutečností </w:t>
      </w:r>
      <w:r w:rsidR="007B2C89" w:rsidRPr="001F5470">
        <w:rPr>
          <w:rFonts w:ascii="Tahoma" w:hAnsi="Tahoma" w:cs="Tahoma"/>
          <w:sz w:val="22"/>
          <w:szCs w:val="22"/>
        </w:rPr>
        <w:t>zakládajících</w:t>
      </w:r>
      <w:r w:rsidR="00E64DF2" w:rsidRPr="001F5470">
        <w:rPr>
          <w:rFonts w:ascii="Tahoma" w:hAnsi="Tahoma" w:cs="Tahoma"/>
          <w:sz w:val="22"/>
          <w:szCs w:val="22"/>
        </w:rPr>
        <w:t xml:space="preserve"> </w:t>
      </w:r>
      <w:r w:rsidR="007B2C89" w:rsidRPr="001F5470">
        <w:rPr>
          <w:rFonts w:ascii="Tahoma" w:hAnsi="Tahoma" w:cs="Tahoma"/>
          <w:sz w:val="22"/>
          <w:szCs w:val="22"/>
        </w:rPr>
        <w:t>nárok</w:t>
      </w:r>
      <w:r w:rsidR="001F36F8" w:rsidRPr="001F5470">
        <w:rPr>
          <w:rFonts w:ascii="Tahoma" w:hAnsi="Tahoma" w:cs="Tahoma"/>
          <w:sz w:val="22"/>
          <w:szCs w:val="22"/>
        </w:rPr>
        <w:t xml:space="preserve"> na </w:t>
      </w:r>
      <w:r w:rsidR="00F15EBC" w:rsidRPr="001F5470">
        <w:rPr>
          <w:rFonts w:ascii="Tahoma" w:hAnsi="Tahoma" w:cs="Tahoma"/>
          <w:sz w:val="22"/>
          <w:szCs w:val="22"/>
        </w:rPr>
        <w:t xml:space="preserve">případnou </w:t>
      </w:r>
      <w:r w:rsidR="001F36F8" w:rsidRPr="001F5470">
        <w:rPr>
          <w:rFonts w:ascii="Tahoma" w:hAnsi="Tahoma" w:cs="Tahoma"/>
          <w:sz w:val="22"/>
          <w:szCs w:val="22"/>
        </w:rPr>
        <w:t xml:space="preserve">úlevu nebo </w:t>
      </w:r>
      <w:r w:rsidR="00514BC5" w:rsidRPr="001F5470">
        <w:rPr>
          <w:rFonts w:ascii="Tahoma" w:hAnsi="Tahoma" w:cs="Tahoma"/>
          <w:sz w:val="22"/>
          <w:szCs w:val="22"/>
        </w:rPr>
        <w:t>osvobození od poplatku</w:t>
      </w:r>
      <w:r w:rsidR="00AB218D" w:rsidRPr="001F5470">
        <w:rPr>
          <w:rFonts w:ascii="Tahoma" w:hAnsi="Tahoma" w:cs="Tahoma"/>
          <w:sz w:val="22"/>
          <w:szCs w:val="22"/>
        </w:rPr>
        <w:t>.</w:t>
      </w:r>
    </w:p>
    <w:p w14:paraId="3F70E210" w14:textId="77777777" w:rsidR="006062BB" w:rsidRPr="001F5470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5"/>
      </w:r>
    </w:p>
    <w:p w14:paraId="689D5C46" w14:textId="5B7F620C" w:rsidR="00AB218D" w:rsidRPr="001F5470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Dojde-li ke změně údajů uvedených v ohlášení, je poplatník povinen tuto změnu oznámit do 15</w:t>
      </w:r>
      <w:r w:rsidR="00DE3BF3" w:rsidRPr="001F5470">
        <w:rPr>
          <w:rFonts w:ascii="Tahoma" w:hAnsi="Tahoma" w:cs="Tahoma"/>
          <w:sz w:val="22"/>
          <w:szCs w:val="22"/>
        </w:rPr>
        <w:t xml:space="preserve"> dnů</w:t>
      </w:r>
      <w:r w:rsidRPr="001F5470">
        <w:rPr>
          <w:rFonts w:ascii="Tahoma" w:hAnsi="Tahoma" w:cs="Tahoma"/>
          <w:sz w:val="22"/>
          <w:szCs w:val="22"/>
        </w:rPr>
        <w:t xml:space="preserve"> ode dne, kdy nastala.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6"/>
      </w:r>
    </w:p>
    <w:p w14:paraId="77E9C8CF" w14:textId="77777777" w:rsidR="00D01EC6" w:rsidRPr="001F5470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7"/>
      </w:r>
    </w:p>
    <w:p w14:paraId="5EC9B62B" w14:textId="77777777" w:rsidR="00AB218D" w:rsidRPr="001F5470" w:rsidRDefault="008C374C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lastRenderedPageBreak/>
        <w:t>Čl. 5</w:t>
      </w:r>
    </w:p>
    <w:p w14:paraId="7B5E6AF5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Sazba poplatku</w:t>
      </w:r>
    </w:p>
    <w:p w14:paraId="703A22F3" w14:textId="77777777" w:rsidR="00AB218D" w:rsidRPr="001F5470" w:rsidRDefault="00AB218D" w:rsidP="0035038C">
      <w:p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Sazba poplatku činí za každý i započatý m</w:t>
      </w:r>
      <w:r w:rsidRPr="001F5470">
        <w:rPr>
          <w:rFonts w:ascii="Tahoma" w:hAnsi="Tahoma" w:cs="Tahoma"/>
          <w:sz w:val="22"/>
          <w:szCs w:val="22"/>
          <w:vertAlign w:val="superscript"/>
        </w:rPr>
        <w:t>2</w:t>
      </w:r>
      <w:r w:rsidRPr="001F5470">
        <w:rPr>
          <w:rFonts w:ascii="Tahoma" w:hAnsi="Tahoma" w:cs="Tahoma"/>
          <w:sz w:val="22"/>
          <w:szCs w:val="22"/>
        </w:rPr>
        <w:t xml:space="preserve"> a každý i započatý den:</w:t>
      </w:r>
    </w:p>
    <w:p w14:paraId="015BBE7D" w14:textId="72A6603B" w:rsidR="00AB218D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za umístění dočas</w:t>
      </w:r>
      <w:r w:rsidR="00604D15" w:rsidRPr="001F5470">
        <w:rPr>
          <w:rFonts w:ascii="Tahoma" w:hAnsi="Tahoma" w:cs="Tahoma"/>
          <w:sz w:val="22"/>
          <w:szCs w:val="22"/>
        </w:rPr>
        <w:t>ných</w:t>
      </w:r>
      <w:r w:rsidRPr="001F5470">
        <w:rPr>
          <w:rFonts w:ascii="Tahoma" w:hAnsi="Tahoma" w:cs="Tahoma"/>
          <w:sz w:val="22"/>
          <w:szCs w:val="22"/>
        </w:rPr>
        <w:t xml:space="preserve"> staveb a zařízení sloužících pro poskytování služeb</w:t>
      </w:r>
      <w:r w:rsidR="006C7B71" w:rsidRPr="001F5470">
        <w:rPr>
          <w:rFonts w:ascii="Tahoma" w:hAnsi="Tahoma" w:cs="Tahoma"/>
          <w:sz w:val="22"/>
          <w:szCs w:val="22"/>
        </w:rPr>
        <w:t xml:space="preserve"> 10 </w:t>
      </w:r>
      <w:r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37A77EC7" w14:textId="73C6BA55" w:rsidR="006A5567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za umístění dočasných staveb</w:t>
      </w:r>
      <w:r w:rsidRPr="001F5470">
        <w:rPr>
          <w:rFonts w:ascii="Tahoma" w:hAnsi="Tahoma" w:cs="Tahoma"/>
          <w:i/>
          <w:iCs/>
          <w:sz w:val="22"/>
          <w:szCs w:val="22"/>
        </w:rPr>
        <w:t xml:space="preserve"> </w:t>
      </w:r>
      <w:r w:rsidR="0008365C" w:rsidRPr="001F5470">
        <w:rPr>
          <w:rFonts w:ascii="Tahoma" w:hAnsi="Tahoma" w:cs="Tahoma"/>
          <w:sz w:val="22"/>
          <w:szCs w:val="22"/>
        </w:rPr>
        <w:t>sloužících pro poskytování prodeje</w:t>
      </w:r>
      <w:r w:rsidR="006C7B71" w:rsidRPr="001F5470">
        <w:rPr>
          <w:rFonts w:ascii="Tahoma" w:hAnsi="Tahoma" w:cs="Tahoma"/>
          <w:sz w:val="22"/>
          <w:szCs w:val="22"/>
        </w:rPr>
        <w:t xml:space="preserve"> 10 </w:t>
      </w:r>
      <w:r w:rsidR="007C70AD"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2FB76911" w14:textId="29E7354F" w:rsidR="00AB218D" w:rsidRPr="0035038C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35038C">
        <w:rPr>
          <w:rFonts w:ascii="Tahoma" w:hAnsi="Tahoma" w:cs="Tahoma"/>
          <w:iCs/>
          <w:sz w:val="22"/>
          <w:szCs w:val="22"/>
        </w:rPr>
        <w:t xml:space="preserve">za umístění </w:t>
      </w:r>
      <w:r w:rsidR="00AB218D" w:rsidRPr="0035038C">
        <w:rPr>
          <w:rFonts w:ascii="Tahoma" w:hAnsi="Tahoma" w:cs="Tahoma"/>
          <w:iCs/>
          <w:sz w:val="22"/>
          <w:szCs w:val="22"/>
        </w:rPr>
        <w:t xml:space="preserve">zařízení </w:t>
      </w:r>
      <w:r w:rsidR="000E7514" w:rsidRPr="0035038C">
        <w:rPr>
          <w:rFonts w:ascii="Tahoma" w:hAnsi="Tahoma" w:cs="Tahoma"/>
          <w:iCs/>
          <w:sz w:val="22"/>
          <w:szCs w:val="22"/>
        </w:rPr>
        <w:t xml:space="preserve">sloužících </w:t>
      </w:r>
      <w:r w:rsidR="00AB218D" w:rsidRPr="0035038C">
        <w:rPr>
          <w:rFonts w:ascii="Tahoma" w:hAnsi="Tahoma" w:cs="Tahoma"/>
          <w:iCs/>
          <w:sz w:val="22"/>
          <w:szCs w:val="22"/>
        </w:rPr>
        <w:t>pro poskytování prodeje</w:t>
      </w:r>
      <w:r w:rsidR="006C7B71" w:rsidRPr="0035038C">
        <w:rPr>
          <w:rFonts w:ascii="Tahoma" w:hAnsi="Tahoma" w:cs="Tahoma"/>
          <w:sz w:val="22"/>
          <w:szCs w:val="22"/>
        </w:rPr>
        <w:t xml:space="preserve">  10 </w:t>
      </w:r>
      <w:r w:rsidR="00AB218D" w:rsidRPr="0035038C">
        <w:rPr>
          <w:rFonts w:ascii="Tahoma" w:hAnsi="Tahoma" w:cs="Tahoma"/>
          <w:sz w:val="22"/>
          <w:szCs w:val="22"/>
        </w:rPr>
        <w:t>Kč</w:t>
      </w:r>
      <w:r w:rsidR="0035038C" w:rsidRPr="0035038C">
        <w:rPr>
          <w:rFonts w:ascii="Tahoma" w:hAnsi="Tahoma" w:cs="Tahoma"/>
          <w:sz w:val="22"/>
          <w:szCs w:val="22"/>
        </w:rPr>
        <w:t>,</w:t>
      </w:r>
    </w:p>
    <w:p w14:paraId="2A468F23" w14:textId="25F4D6DE" w:rsidR="00AB218D" w:rsidRPr="0035038C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35038C">
        <w:rPr>
          <w:rFonts w:ascii="Tahoma" w:hAnsi="Tahoma" w:cs="Tahoma"/>
          <w:sz w:val="22"/>
          <w:szCs w:val="22"/>
        </w:rPr>
        <w:t xml:space="preserve">za provádění výkopových prací </w:t>
      </w:r>
      <w:r w:rsidR="006C7B71" w:rsidRPr="0035038C">
        <w:rPr>
          <w:rFonts w:ascii="Tahoma" w:hAnsi="Tahoma" w:cs="Tahoma"/>
          <w:sz w:val="22"/>
          <w:szCs w:val="22"/>
        </w:rPr>
        <w:t xml:space="preserve"> 10 </w:t>
      </w:r>
      <w:r w:rsidRPr="0035038C">
        <w:rPr>
          <w:rFonts w:ascii="Tahoma" w:hAnsi="Tahoma" w:cs="Tahoma"/>
          <w:sz w:val="22"/>
          <w:szCs w:val="22"/>
        </w:rPr>
        <w:t>Kč</w:t>
      </w:r>
      <w:r w:rsidR="0035038C" w:rsidRPr="0035038C">
        <w:rPr>
          <w:rFonts w:ascii="Tahoma" w:hAnsi="Tahoma" w:cs="Tahoma"/>
          <w:sz w:val="22"/>
          <w:szCs w:val="22"/>
        </w:rPr>
        <w:t>,</w:t>
      </w:r>
    </w:p>
    <w:p w14:paraId="6FEE0302" w14:textId="3CE3BAD8" w:rsidR="00F15EBC" w:rsidRPr="0035038C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35038C">
        <w:rPr>
          <w:rFonts w:ascii="Tahoma" w:hAnsi="Tahoma" w:cs="Tahoma"/>
          <w:sz w:val="22"/>
          <w:szCs w:val="22"/>
        </w:rPr>
        <w:t>za umístění stavební</w:t>
      </w:r>
      <w:r w:rsidR="009C6649" w:rsidRPr="0035038C">
        <w:rPr>
          <w:rFonts w:ascii="Tahoma" w:hAnsi="Tahoma" w:cs="Tahoma"/>
          <w:sz w:val="22"/>
          <w:szCs w:val="22"/>
        </w:rPr>
        <w:t>c</w:t>
      </w:r>
      <w:r w:rsidRPr="0035038C">
        <w:rPr>
          <w:rFonts w:ascii="Tahoma" w:hAnsi="Tahoma" w:cs="Tahoma"/>
          <w:sz w:val="22"/>
          <w:szCs w:val="22"/>
        </w:rPr>
        <w:t xml:space="preserve">h zařízení </w:t>
      </w:r>
      <w:r w:rsidR="006C7B71" w:rsidRPr="0035038C">
        <w:rPr>
          <w:rFonts w:ascii="Tahoma" w:hAnsi="Tahoma" w:cs="Tahoma"/>
          <w:sz w:val="22"/>
          <w:szCs w:val="22"/>
        </w:rPr>
        <w:t xml:space="preserve">10 </w:t>
      </w:r>
      <w:r w:rsidRPr="0035038C">
        <w:rPr>
          <w:rFonts w:ascii="Tahoma" w:hAnsi="Tahoma" w:cs="Tahoma"/>
          <w:sz w:val="22"/>
          <w:szCs w:val="22"/>
        </w:rPr>
        <w:t>Kč</w:t>
      </w:r>
      <w:r w:rsidR="0035038C" w:rsidRPr="0035038C">
        <w:rPr>
          <w:rFonts w:ascii="Tahoma" w:hAnsi="Tahoma" w:cs="Tahoma"/>
          <w:sz w:val="22"/>
          <w:szCs w:val="22"/>
        </w:rPr>
        <w:t>,</w:t>
      </w:r>
    </w:p>
    <w:p w14:paraId="18F66701" w14:textId="0783D327" w:rsidR="00AB218D" w:rsidRPr="0035038C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35038C">
        <w:rPr>
          <w:rFonts w:ascii="Tahoma" w:hAnsi="Tahoma" w:cs="Tahoma"/>
          <w:iCs/>
          <w:sz w:val="22"/>
          <w:szCs w:val="22"/>
        </w:rPr>
        <w:t>za umístění reklamní</w:t>
      </w:r>
      <w:r w:rsidR="009C6649" w:rsidRPr="0035038C">
        <w:rPr>
          <w:rFonts w:ascii="Tahoma" w:hAnsi="Tahoma" w:cs="Tahoma"/>
          <w:iCs/>
          <w:sz w:val="22"/>
          <w:szCs w:val="22"/>
        </w:rPr>
        <w:t>ch</w:t>
      </w:r>
      <w:r w:rsidRPr="0035038C">
        <w:rPr>
          <w:rFonts w:ascii="Tahoma" w:hAnsi="Tahoma" w:cs="Tahoma"/>
          <w:iCs/>
          <w:sz w:val="22"/>
          <w:szCs w:val="22"/>
        </w:rPr>
        <w:t xml:space="preserve"> zařízení </w:t>
      </w:r>
      <w:r w:rsidR="006C7B71" w:rsidRPr="0035038C">
        <w:rPr>
          <w:rFonts w:ascii="Tahoma" w:hAnsi="Tahoma" w:cs="Tahoma"/>
          <w:iCs/>
          <w:sz w:val="22"/>
          <w:szCs w:val="22"/>
        </w:rPr>
        <w:t xml:space="preserve">10 </w:t>
      </w:r>
      <w:r w:rsidRPr="0035038C">
        <w:rPr>
          <w:rFonts w:ascii="Tahoma" w:hAnsi="Tahoma" w:cs="Tahoma"/>
          <w:iCs/>
          <w:sz w:val="22"/>
          <w:szCs w:val="22"/>
        </w:rPr>
        <w:t>K</w:t>
      </w:r>
      <w:r w:rsidRPr="0035038C">
        <w:rPr>
          <w:rFonts w:ascii="Tahoma" w:hAnsi="Tahoma" w:cs="Tahoma"/>
          <w:sz w:val="22"/>
          <w:szCs w:val="22"/>
        </w:rPr>
        <w:t>č</w:t>
      </w:r>
      <w:r w:rsidR="0035038C" w:rsidRPr="0035038C">
        <w:rPr>
          <w:rFonts w:ascii="Tahoma" w:hAnsi="Tahoma" w:cs="Tahoma"/>
          <w:sz w:val="22"/>
          <w:szCs w:val="22"/>
        </w:rPr>
        <w:t>,</w:t>
      </w:r>
    </w:p>
    <w:p w14:paraId="3FDA4DD5" w14:textId="67483B1C" w:rsidR="002D6C62" w:rsidRPr="0035038C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Tahoma" w:hAnsi="Tahoma" w:cs="Tahoma"/>
          <w:sz w:val="22"/>
          <w:szCs w:val="22"/>
        </w:rPr>
      </w:pPr>
      <w:r w:rsidRPr="0035038C">
        <w:rPr>
          <w:rFonts w:ascii="Tahoma" w:hAnsi="Tahoma" w:cs="Tahoma"/>
          <w:iCs/>
          <w:sz w:val="22"/>
          <w:szCs w:val="22"/>
        </w:rPr>
        <w:t xml:space="preserve">za umístění </w:t>
      </w:r>
      <w:r w:rsidR="0008365C" w:rsidRPr="0035038C">
        <w:rPr>
          <w:rFonts w:ascii="Tahoma" w:hAnsi="Tahoma" w:cs="Tahoma"/>
          <w:iCs/>
          <w:sz w:val="22"/>
          <w:szCs w:val="22"/>
        </w:rPr>
        <w:t xml:space="preserve">zařízení </w:t>
      </w:r>
      <w:r w:rsidRPr="0035038C">
        <w:rPr>
          <w:rFonts w:ascii="Tahoma" w:hAnsi="Tahoma" w:cs="Tahoma"/>
          <w:iCs/>
          <w:sz w:val="22"/>
          <w:szCs w:val="22"/>
        </w:rPr>
        <w:t>lunaparků a jiných</w:t>
      </w:r>
      <w:r w:rsidR="0008365C" w:rsidRPr="0035038C">
        <w:rPr>
          <w:rFonts w:ascii="Tahoma" w:hAnsi="Tahoma" w:cs="Tahoma"/>
          <w:iCs/>
          <w:sz w:val="22"/>
          <w:szCs w:val="22"/>
        </w:rPr>
        <w:t xml:space="preserve"> obdobných</w:t>
      </w:r>
      <w:r w:rsidRPr="0035038C">
        <w:rPr>
          <w:rFonts w:ascii="Tahoma" w:hAnsi="Tahoma" w:cs="Tahoma"/>
          <w:iCs/>
          <w:sz w:val="22"/>
          <w:szCs w:val="22"/>
        </w:rPr>
        <w:t xml:space="preserve"> atrakcí </w:t>
      </w:r>
      <w:r w:rsidR="006C7B71" w:rsidRPr="0035038C">
        <w:rPr>
          <w:rFonts w:ascii="Tahoma" w:hAnsi="Tahoma" w:cs="Tahoma"/>
          <w:iCs/>
          <w:sz w:val="22"/>
          <w:szCs w:val="22"/>
        </w:rPr>
        <w:t xml:space="preserve">10 </w:t>
      </w:r>
      <w:r w:rsidRPr="0035038C">
        <w:rPr>
          <w:rFonts w:ascii="Tahoma" w:hAnsi="Tahoma" w:cs="Tahoma"/>
          <w:iCs/>
          <w:sz w:val="22"/>
          <w:szCs w:val="22"/>
        </w:rPr>
        <w:t>Kč</w:t>
      </w:r>
      <w:r w:rsidR="0035038C" w:rsidRPr="0035038C">
        <w:rPr>
          <w:rFonts w:ascii="Tahoma" w:hAnsi="Tahoma" w:cs="Tahoma"/>
          <w:iCs/>
          <w:sz w:val="22"/>
          <w:szCs w:val="22"/>
        </w:rPr>
        <w:t>,</w:t>
      </w:r>
    </w:p>
    <w:p w14:paraId="34E8AE42" w14:textId="59108700" w:rsidR="00AB218D" w:rsidRPr="001F5470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za umístění zařízení</w:t>
      </w:r>
      <w:r w:rsidR="00AB218D" w:rsidRPr="001F5470">
        <w:rPr>
          <w:rFonts w:ascii="Tahoma" w:hAnsi="Tahoma" w:cs="Tahoma"/>
          <w:sz w:val="22"/>
          <w:szCs w:val="22"/>
        </w:rPr>
        <w:t xml:space="preserve"> cirkusů</w:t>
      </w:r>
      <w:r w:rsidRPr="001F5470">
        <w:rPr>
          <w:rFonts w:ascii="Tahoma" w:hAnsi="Tahoma" w:cs="Tahoma"/>
          <w:sz w:val="22"/>
          <w:szCs w:val="22"/>
        </w:rPr>
        <w:t xml:space="preserve"> </w:t>
      </w:r>
      <w:r w:rsidR="006C7B71" w:rsidRPr="001F5470">
        <w:rPr>
          <w:rFonts w:ascii="Tahoma" w:hAnsi="Tahoma" w:cs="Tahoma"/>
          <w:sz w:val="22"/>
          <w:szCs w:val="22"/>
        </w:rPr>
        <w:t xml:space="preserve">10 </w:t>
      </w:r>
      <w:r w:rsidR="00AB218D"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5D71F78F" w14:textId="6A17DF11" w:rsidR="00AB218D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za umístění skládek </w:t>
      </w:r>
      <w:r w:rsidR="006C7B71" w:rsidRPr="001F5470">
        <w:rPr>
          <w:rFonts w:ascii="Tahoma" w:hAnsi="Tahoma" w:cs="Tahoma"/>
          <w:sz w:val="22"/>
          <w:szCs w:val="22"/>
        </w:rPr>
        <w:t xml:space="preserve">10 </w:t>
      </w:r>
      <w:r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5CFDF781" w14:textId="30D587BD" w:rsidR="00AB218D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za užívání veřejného prostranství pro kulturní akce </w:t>
      </w:r>
      <w:r w:rsidR="006C7B71" w:rsidRPr="001F5470">
        <w:rPr>
          <w:rFonts w:ascii="Tahoma" w:hAnsi="Tahoma" w:cs="Tahoma"/>
          <w:sz w:val="22"/>
          <w:szCs w:val="22"/>
        </w:rPr>
        <w:t xml:space="preserve">10 </w:t>
      </w:r>
      <w:r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160CF0E6" w14:textId="0AC51B1B" w:rsidR="00AB218D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za užívání veřejného prostranství pro sportovní akce </w:t>
      </w:r>
      <w:r w:rsidR="006C7B71" w:rsidRPr="001F5470">
        <w:rPr>
          <w:rFonts w:ascii="Tahoma" w:hAnsi="Tahoma" w:cs="Tahoma"/>
          <w:sz w:val="22"/>
          <w:szCs w:val="22"/>
        </w:rPr>
        <w:t xml:space="preserve">10 </w:t>
      </w:r>
      <w:r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098263A7" w14:textId="46AD8C30" w:rsidR="00AB218D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za užívání veřejného prostranství pro reklamní akce</w:t>
      </w:r>
      <w:r w:rsidR="006C7B71" w:rsidRPr="001F5470">
        <w:rPr>
          <w:rFonts w:ascii="Tahoma" w:hAnsi="Tahoma" w:cs="Tahoma"/>
          <w:sz w:val="22"/>
          <w:szCs w:val="22"/>
        </w:rPr>
        <w:t xml:space="preserve"> 10 </w:t>
      </w:r>
      <w:r w:rsidRPr="001F5470">
        <w:rPr>
          <w:rFonts w:ascii="Tahoma" w:hAnsi="Tahoma" w:cs="Tahoma"/>
          <w:sz w:val="22"/>
          <w:szCs w:val="22"/>
        </w:rPr>
        <w:t>Kč</w:t>
      </w:r>
      <w:r w:rsidR="0035038C">
        <w:rPr>
          <w:rFonts w:ascii="Tahoma" w:hAnsi="Tahoma" w:cs="Tahoma"/>
          <w:sz w:val="22"/>
          <w:szCs w:val="22"/>
        </w:rPr>
        <w:t>,</w:t>
      </w:r>
    </w:p>
    <w:p w14:paraId="57ACAE78" w14:textId="77777777" w:rsidR="00EA731D" w:rsidRPr="001F54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za užívání veřejného prostranství pro potřeby tvorby filmových </w:t>
      </w:r>
    </w:p>
    <w:p w14:paraId="6A35A4B4" w14:textId="6ACD0E5B" w:rsidR="00AB218D" w:rsidRPr="001F5470" w:rsidRDefault="00AB218D" w:rsidP="00EA731D">
      <w:pPr>
        <w:tabs>
          <w:tab w:val="left" w:pos="8640"/>
        </w:tabs>
        <w:spacing w:before="60" w:line="312" w:lineRule="auto"/>
        <w:ind w:left="1021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a televizních děl</w:t>
      </w:r>
      <w:r w:rsidR="006C7B71" w:rsidRPr="001F5470">
        <w:rPr>
          <w:rFonts w:ascii="Tahoma" w:hAnsi="Tahoma" w:cs="Tahoma"/>
          <w:sz w:val="22"/>
          <w:szCs w:val="22"/>
        </w:rPr>
        <w:t xml:space="preserve"> 10 </w:t>
      </w:r>
      <w:r w:rsidRPr="001F5470">
        <w:rPr>
          <w:rFonts w:ascii="Tahoma" w:hAnsi="Tahoma" w:cs="Tahoma"/>
          <w:sz w:val="22"/>
          <w:szCs w:val="22"/>
        </w:rPr>
        <w:t>Kč</w:t>
      </w:r>
      <w:r w:rsidR="005F5BBA" w:rsidRPr="001F5470">
        <w:rPr>
          <w:rFonts w:ascii="Tahoma" w:hAnsi="Tahoma" w:cs="Tahoma"/>
          <w:sz w:val="22"/>
          <w:szCs w:val="22"/>
        </w:rPr>
        <w:t>.</w:t>
      </w:r>
    </w:p>
    <w:p w14:paraId="61E19DE6" w14:textId="77777777" w:rsidR="00AB218D" w:rsidRPr="001F5470" w:rsidRDefault="008C374C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6</w:t>
      </w:r>
    </w:p>
    <w:p w14:paraId="27736230" w14:textId="77777777" w:rsidR="00604D15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 xml:space="preserve">Splatnost poplatku </w:t>
      </w:r>
    </w:p>
    <w:p w14:paraId="18B9FEC8" w14:textId="77777777" w:rsidR="005C1452" w:rsidRPr="001F5470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Poplatek </w:t>
      </w:r>
      <w:r w:rsidR="003A1269" w:rsidRPr="001F5470">
        <w:rPr>
          <w:rFonts w:ascii="Tahoma" w:hAnsi="Tahoma" w:cs="Tahoma"/>
          <w:sz w:val="22"/>
          <w:szCs w:val="22"/>
        </w:rPr>
        <w:t>ve stanovené</w:t>
      </w:r>
      <w:r w:rsidR="00B81ED6" w:rsidRPr="001F5470">
        <w:rPr>
          <w:rFonts w:ascii="Tahoma" w:hAnsi="Tahoma" w:cs="Tahoma"/>
          <w:sz w:val="22"/>
          <w:szCs w:val="22"/>
        </w:rPr>
        <w:t xml:space="preserve"> výši</w:t>
      </w:r>
      <w:r w:rsidR="003A1269" w:rsidRPr="001F5470">
        <w:rPr>
          <w:rFonts w:ascii="Tahoma" w:hAnsi="Tahoma" w:cs="Tahoma"/>
          <w:sz w:val="22"/>
          <w:szCs w:val="22"/>
        </w:rPr>
        <w:t xml:space="preserve"> </w:t>
      </w:r>
      <w:r w:rsidRPr="001F5470">
        <w:rPr>
          <w:rFonts w:ascii="Tahoma" w:hAnsi="Tahoma" w:cs="Tahoma"/>
          <w:sz w:val="22"/>
          <w:szCs w:val="22"/>
        </w:rPr>
        <w:t>je splatný:</w:t>
      </w:r>
    </w:p>
    <w:p w14:paraId="326FFC2C" w14:textId="3EB1C9F4" w:rsidR="00AB218D" w:rsidRPr="001F5470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při užívání veřejného prostranství po dobu kratší </w:t>
      </w:r>
      <w:r w:rsidR="00EA731D" w:rsidRPr="001F5470">
        <w:rPr>
          <w:rFonts w:ascii="Tahoma" w:hAnsi="Tahoma" w:cs="Tahoma"/>
          <w:sz w:val="22"/>
          <w:szCs w:val="22"/>
        </w:rPr>
        <w:t>7</w:t>
      </w:r>
      <w:r w:rsidRPr="001F5470">
        <w:rPr>
          <w:rFonts w:ascii="Tahoma" w:hAnsi="Tahoma" w:cs="Tahoma"/>
          <w:sz w:val="22"/>
          <w:szCs w:val="22"/>
        </w:rPr>
        <w:t xml:space="preserve"> dnů nejpozději v den zahájení užívání veřejného prostranství,</w:t>
      </w:r>
    </w:p>
    <w:p w14:paraId="0D2A02B2" w14:textId="3AC09F61" w:rsidR="00AB218D" w:rsidRPr="001F5470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při užívání veřejného prostranství po dobu </w:t>
      </w:r>
      <w:r w:rsidR="00EA731D" w:rsidRPr="001F5470">
        <w:rPr>
          <w:rFonts w:ascii="Tahoma" w:hAnsi="Tahoma" w:cs="Tahoma"/>
          <w:sz w:val="22"/>
          <w:szCs w:val="22"/>
        </w:rPr>
        <w:t>7</w:t>
      </w:r>
      <w:r w:rsidRPr="001F5470">
        <w:rPr>
          <w:rFonts w:ascii="Tahoma" w:hAnsi="Tahoma" w:cs="Tahoma"/>
          <w:sz w:val="22"/>
          <w:szCs w:val="22"/>
        </w:rPr>
        <w:t xml:space="preserve"> dnů nebo delší nejpozději </w:t>
      </w:r>
      <w:r w:rsidR="00EA731D" w:rsidRPr="001F5470">
        <w:rPr>
          <w:rFonts w:ascii="Tahoma" w:hAnsi="Tahoma" w:cs="Tahoma"/>
          <w:sz w:val="22"/>
          <w:szCs w:val="22"/>
        </w:rPr>
        <w:t xml:space="preserve">v den ukončení užívání </w:t>
      </w:r>
      <w:r w:rsidRPr="001F5470">
        <w:rPr>
          <w:rFonts w:ascii="Tahoma" w:hAnsi="Tahoma" w:cs="Tahoma"/>
          <w:sz w:val="22"/>
          <w:szCs w:val="22"/>
        </w:rPr>
        <w:t>veřejného prostranství</w:t>
      </w:r>
      <w:r w:rsidR="00EA731D" w:rsidRPr="001F5470">
        <w:rPr>
          <w:rFonts w:ascii="Tahoma" w:hAnsi="Tahoma" w:cs="Tahoma"/>
          <w:sz w:val="22"/>
          <w:szCs w:val="22"/>
        </w:rPr>
        <w:t>.</w:t>
      </w:r>
    </w:p>
    <w:p w14:paraId="2B7F8170" w14:textId="77777777" w:rsidR="0097030C" w:rsidRPr="001F5470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Připadne-li </w:t>
      </w:r>
      <w:r w:rsidR="00CE1E08" w:rsidRPr="001F5470">
        <w:rPr>
          <w:rFonts w:ascii="Tahoma" w:hAnsi="Tahoma" w:cs="Tahoma"/>
          <w:sz w:val="22"/>
          <w:szCs w:val="22"/>
        </w:rPr>
        <w:t>konec lhůty</w:t>
      </w:r>
      <w:r w:rsidRPr="001F5470">
        <w:rPr>
          <w:rFonts w:ascii="Tahoma" w:hAnsi="Tahoma" w:cs="Tahoma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59565E6" w14:textId="57FBBA30" w:rsidR="00AB218D" w:rsidRPr="001F5470" w:rsidRDefault="008C374C" w:rsidP="00C3792D">
      <w:pPr>
        <w:spacing w:before="360" w:line="312" w:lineRule="auto"/>
        <w:jc w:val="center"/>
        <w:rPr>
          <w:rFonts w:ascii="Tahoma" w:hAnsi="Tahoma" w:cs="Tahoma"/>
          <w:b/>
        </w:rPr>
      </w:pPr>
      <w:r w:rsidRPr="001F5470">
        <w:rPr>
          <w:rFonts w:ascii="Tahoma" w:hAnsi="Tahoma" w:cs="Tahoma"/>
          <w:b/>
        </w:rPr>
        <w:t>Čl. 7</w:t>
      </w:r>
    </w:p>
    <w:p w14:paraId="5F731BF1" w14:textId="13F4F936" w:rsidR="00AB218D" w:rsidRPr="001F5470" w:rsidRDefault="0035038C" w:rsidP="00AB218D">
      <w:pPr>
        <w:pStyle w:val="Nzvylnk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Osvobození</w:t>
      </w:r>
    </w:p>
    <w:p w14:paraId="273104B8" w14:textId="33A8939B" w:rsidR="005113E8" w:rsidRPr="0035038C" w:rsidRDefault="0035038C" w:rsidP="0035038C">
      <w:pPr>
        <w:numPr>
          <w:ilvl w:val="0"/>
          <w:numId w:val="16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Poplatek se neplatí </w:t>
      </w:r>
      <w:r w:rsidR="005113E8" w:rsidRPr="0035038C">
        <w:rPr>
          <w:rFonts w:ascii="Tahoma" w:hAnsi="Tahoma" w:cs="Tahoma"/>
          <w:sz w:val="22"/>
          <w:szCs w:val="22"/>
        </w:rPr>
        <w:t xml:space="preserve">z akcí pořádaných na veřejném prostranství, jejichž </w:t>
      </w:r>
      <w:r w:rsidR="00C76234" w:rsidRPr="0035038C">
        <w:rPr>
          <w:rFonts w:ascii="Tahoma" w:hAnsi="Tahoma" w:cs="Tahoma"/>
          <w:sz w:val="22"/>
          <w:szCs w:val="22"/>
        </w:rPr>
        <w:t xml:space="preserve">celý </w:t>
      </w:r>
      <w:r w:rsidR="005113E8" w:rsidRPr="0035038C">
        <w:rPr>
          <w:rFonts w:ascii="Tahoma" w:hAnsi="Tahoma" w:cs="Tahoma"/>
          <w:sz w:val="22"/>
          <w:szCs w:val="22"/>
        </w:rPr>
        <w:t xml:space="preserve">výtěžek je </w:t>
      </w:r>
      <w:r w:rsidR="00C76234" w:rsidRPr="0035038C">
        <w:rPr>
          <w:rFonts w:ascii="Tahoma" w:hAnsi="Tahoma" w:cs="Tahoma"/>
          <w:sz w:val="22"/>
          <w:szCs w:val="22"/>
        </w:rPr>
        <w:t>odveden</w:t>
      </w:r>
      <w:r w:rsidR="005113E8" w:rsidRPr="0035038C">
        <w:rPr>
          <w:rFonts w:ascii="Tahoma" w:hAnsi="Tahoma" w:cs="Tahoma"/>
          <w:sz w:val="22"/>
          <w:szCs w:val="22"/>
        </w:rPr>
        <w:t xml:space="preserve"> na charitativní a veřejně prospěšné účely</w:t>
      </w:r>
      <w:r w:rsidR="005113E8" w:rsidRPr="001F5470">
        <w:rPr>
          <w:rStyle w:val="Znakapoznpodarou"/>
          <w:rFonts w:ascii="Tahoma" w:hAnsi="Tahoma" w:cs="Tahoma"/>
          <w:sz w:val="22"/>
          <w:szCs w:val="22"/>
        </w:rPr>
        <w:footnoteReference w:id="8"/>
      </w:r>
      <w:r w:rsidR="005113E8" w:rsidRPr="0035038C">
        <w:rPr>
          <w:rFonts w:ascii="Tahoma" w:hAnsi="Tahoma" w:cs="Tahoma"/>
          <w:sz w:val="22"/>
          <w:szCs w:val="22"/>
        </w:rPr>
        <w:t xml:space="preserve">. </w:t>
      </w:r>
    </w:p>
    <w:p w14:paraId="4400F77E" w14:textId="6630C902" w:rsidR="00BF7A3F" w:rsidRPr="001F5470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1F5470">
        <w:rPr>
          <w:rStyle w:val="Znakapoznpodarou"/>
          <w:rFonts w:ascii="Tahoma" w:hAnsi="Tahoma" w:cs="Tahoma"/>
          <w:sz w:val="22"/>
          <w:szCs w:val="22"/>
        </w:rPr>
        <w:footnoteReference w:id="9"/>
      </w:r>
    </w:p>
    <w:p w14:paraId="16EF822E" w14:textId="77777777" w:rsidR="00AB218D" w:rsidRPr="001F5470" w:rsidRDefault="008C374C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8</w:t>
      </w:r>
    </w:p>
    <w:p w14:paraId="7D61E54A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 xml:space="preserve">Navýšení poplatku </w:t>
      </w:r>
    </w:p>
    <w:p w14:paraId="2FA64C22" w14:textId="77777777" w:rsidR="00AB218D" w:rsidRPr="001F5470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Nebudou-li poplatky zaplaceny poplatníkem včas nebo ve správné výši, vyměří mu </w:t>
      </w:r>
      <w:r w:rsidR="00300F46" w:rsidRPr="001F5470">
        <w:rPr>
          <w:rFonts w:ascii="Tahoma" w:hAnsi="Tahoma" w:cs="Tahoma"/>
          <w:sz w:val="22"/>
          <w:szCs w:val="22"/>
        </w:rPr>
        <w:t xml:space="preserve">správce poplatku </w:t>
      </w:r>
      <w:r w:rsidRPr="001F5470">
        <w:rPr>
          <w:rFonts w:ascii="Tahoma" w:hAnsi="Tahoma" w:cs="Tahoma"/>
          <w:sz w:val="22"/>
          <w:szCs w:val="22"/>
        </w:rPr>
        <w:t>poplatek platebním výměrem</w:t>
      </w:r>
      <w:r w:rsidR="00B243AD" w:rsidRPr="001F5470">
        <w:rPr>
          <w:rFonts w:ascii="Tahoma" w:hAnsi="Tahoma" w:cs="Tahoma"/>
          <w:sz w:val="22"/>
          <w:szCs w:val="22"/>
        </w:rPr>
        <w:t xml:space="preserve"> nebo hromadným předpisným seznamem</w:t>
      </w:r>
      <w:r w:rsidRPr="001F5470">
        <w:rPr>
          <w:rFonts w:ascii="Tahoma" w:hAnsi="Tahoma" w:cs="Tahoma"/>
          <w:sz w:val="22"/>
          <w:szCs w:val="22"/>
        </w:rPr>
        <w:t>.</w:t>
      </w:r>
      <w:r w:rsidRPr="001F5470">
        <w:rPr>
          <w:rFonts w:ascii="Tahoma" w:hAnsi="Tahoma" w:cs="Tahoma"/>
          <w:sz w:val="22"/>
          <w:szCs w:val="22"/>
          <w:vertAlign w:val="superscript"/>
        </w:rPr>
        <w:footnoteReference w:id="10"/>
      </w:r>
    </w:p>
    <w:p w14:paraId="19C37EC2" w14:textId="47A9D5CA" w:rsid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Včas nezaplacené poplatky nebo část těchto poplatků může </w:t>
      </w:r>
      <w:r w:rsidR="00300F46" w:rsidRPr="001F5470">
        <w:rPr>
          <w:rFonts w:ascii="Tahoma" w:hAnsi="Tahoma" w:cs="Tahoma"/>
          <w:sz w:val="22"/>
          <w:szCs w:val="22"/>
        </w:rPr>
        <w:t xml:space="preserve">správce poplatku </w:t>
      </w:r>
      <w:r w:rsidRPr="001F5470">
        <w:rPr>
          <w:rFonts w:ascii="Tahoma" w:hAnsi="Tahoma" w:cs="Tahoma"/>
          <w:sz w:val="22"/>
          <w:szCs w:val="22"/>
        </w:rPr>
        <w:t>zvýšit až na trojnásobek; toto zvýšení je příslušenstvím poplatku</w:t>
      </w:r>
      <w:r w:rsidR="000F2EDE" w:rsidRPr="001F5470">
        <w:rPr>
          <w:rFonts w:ascii="Tahoma" w:hAnsi="Tahoma" w:cs="Tahoma"/>
          <w:sz w:val="22"/>
          <w:szCs w:val="22"/>
        </w:rPr>
        <w:t xml:space="preserve"> sledujícím jeho osud</w:t>
      </w:r>
      <w:r w:rsidRPr="001F5470">
        <w:rPr>
          <w:rFonts w:ascii="Tahoma" w:hAnsi="Tahoma" w:cs="Tahoma"/>
          <w:sz w:val="22"/>
          <w:szCs w:val="22"/>
        </w:rPr>
        <w:t>.</w:t>
      </w:r>
      <w:r w:rsidRPr="001F5470">
        <w:rPr>
          <w:rFonts w:ascii="Tahoma" w:hAnsi="Tahoma" w:cs="Tahoma"/>
          <w:sz w:val="22"/>
          <w:szCs w:val="22"/>
          <w:vertAlign w:val="superscript"/>
        </w:rPr>
        <w:footnoteReference w:id="11"/>
      </w:r>
    </w:p>
    <w:p w14:paraId="597B888A" w14:textId="77777777" w:rsidR="006602C1" w:rsidRPr="001F5470" w:rsidRDefault="006602C1" w:rsidP="006602C1">
      <w:pPr>
        <w:spacing w:before="120" w:line="312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7BE29A1C" w14:textId="77777777" w:rsidR="00AB218D" w:rsidRPr="001F5470" w:rsidRDefault="008C374C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9</w:t>
      </w:r>
    </w:p>
    <w:p w14:paraId="3F3F28DF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Zrušovací ustanovení</w:t>
      </w:r>
    </w:p>
    <w:p w14:paraId="750FC0DC" w14:textId="02A676E1" w:rsidR="00357895" w:rsidRDefault="00357895" w:rsidP="00BF7A3F">
      <w:pPr>
        <w:spacing w:before="120" w:line="312" w:lineRule="auto"/>
        <w:ind w:left="567"/>
        <w:jc w:val="both"/>
        <w:rPr>
          <w:rFonts w:ascii="Tahoma" w:hAnsi="Tahoma" w:cs="Tahoma"/>
          <w:i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 xml:space="preserve">Zrušuje se obecně závazná vyhláška č. </w:t>
      </w:r>
      <w:r w:rsidR="00EA731D" w:rsidRPr="001F5470">
        <w:rPr>
          <w:rFonts w:ascii="Tahoma" w:hAnsi="Tahoma" w:cs="Tahoma"/>
          <w:sz w:val="22"/>
          <w:szCs w:val="22"/>
        </w:rPr>
        <w:t>3/2019</w:t>
      </w:r>
      <w:r w:rsidR="0035038C">
        <w:rPr>
          <w:rFonts w:ascii="Tahoma" w:hAnsi="Tahoma" w:cs="Tahoma"/>
          <w:sz w:val="22"/>
          <w:szCs w:val="22"/>
        </w:rPr>
        <w:t>,</w:t>
      </w:r>
      <w:r w:rsidR="00EA731D" w:rsidRPr="001F5470">
        <w:rPr>
          <w:rFonts w:ascii="Tahoma" w:hAnsi="Tahoma" w:cs="Tahoma"/>
          <w:sz w:val="22"/>
          <w:szCs w:val="22"/>
        </w:rPr>
        <w:t xml:space="preserve"> o místním poplatku za užívání veřejného prostranství</w:t>
      </w:r>
      <w:r w:rsidR="0035038C">
        <w:rPr>
          <w:rFonts w:ascii="Tahoma" w:hAnsi="Tahoma" w:cs="Tahoma"/>
          <w:sz w:val="22"/>
          <w:szCs w:val="22"/>
        </w:rPr>
        <w:t>,</w:t>
      </w:r>
      <w:r w:rsidR="00EA731D" w:rsidRPr="001F5470">
        <w:rPr>
          <w:rFonts w:ascii="Tahoma" w:hAnsi="Tahoma" w:cs="Tahoma"/>
          <w:sz w:val="22"/>
          <w:szCs w:val="22"/>
        </w:rPr>
        <w:t xml:space="preserve"> </w:t>
      </w:r>
      <w:r w:rsidRPr="001F5470">
        <w:rPr>
          <w:rFonts w:ascii="Tahoma" w:hAnsi="Tahoma" w:cs="Tahoma"/>
          <w:sz w:val="22"/>
          <w:szCs w:val="22"/>
        </w:rPr>
        <w:t xml:space="preserve">ze </w:t>
      </w:r>
      <w:r w:rsidRPr="0035038C">
        <w:rPr>
          <w:rFonts w:ascii="Tahoma" w:hAnsi="Tahoma" w:cs="Tahoma"/>
          <w:sz w:val="22"/>
          <w:szCs w:val="22"/>
        </w:rPr>
        <w:t xml:space="preserve">dne </w:t>
      </w:r>
      <w:r w:rsidR="00EA731D" w:rsidRPr="0035038C">
        <w:rPr>
          <w:rFonts w:ascii="Tahoma" w:hAnsi="Tahoma" w:cs="Tahoma"/>
          <w:sz w:val="22"/>
          <w:szCs w:val="22"/>
        </w:rPr>
        <w:t>17. 12. 2019.</w:t>
      </w:r>
    </w:p>
    <w:p w14:paraId="5D85387D" w14:textId="77777777" w:rsidR="006602C1" w:rsidRPr="001F5470" w:rsidRDefault="006602C1" w:rsidP="00BF7A3F">
      <w:pPr>
        <w:spacing w:before="120" w:line="312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7866AD8E" w14:textId="77777777" w:rsidR="00AB218D" w:rsidRPr="001F5470" w:rsidRDefault="008C374C" w:rsidP="00C3792D">
      <w:pPr>
        <w:pStyle w:val="sla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Čl. 10</w:t>
      </w:r>
    </w:p>
    <w:p w14:paraId="161D27AF" w14:textId="77777777" w:rsidR="00AB218D" w:rsidRPr="001F5470" w:rsidRDefault="00AB218D" w:rsidP="00AB218D">
      <w:pPr>
        <w:pStyle w:val="Nzvylnk"/>
        <w:rPr>
          <w:rFonts w:ascii="Tahoma" w:hAnsi="Tahoma" w:cs="Tahoma"/>
          <w:szCs w:val="24"/>
        </w:rPr>
      </w:pPr>
      <w:r w:rsidRPr="001F5470">
        <w:rPr>
          <w:rFonts w:ascii="Tahoma" w:hAnsi="Tahoma" w:cs="Tahoma"/>
          <w:szCs w:val="24"/>
        </w:rPr>
        <w:t>Účinnost</w:t>
      </w:r>
    </w:p>
    <w:p w14:paraId="35A15E8E" w14:textId="11DA38F9" w:rsidR="002D0857" w:rsidRPr="001F5470" w:rsidRDefault="00671064" w:rsidP="00A852BD">
      <w:pPr>
        <w:spacing w:before="120" w:line="312" w:lineRule="auto"/>
        <w:ind w:left="567"/>
        <w:jc w:val="both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  <w:sz w:val="22"/>
          <w:szCs w:val="22"/>
        </w:rPr>
        <w:t>Tato vyhláška nabývá účinnosti počátkem patnáctého dne následujícího po dni jejího vyhlášení.</w:t>
      </w:r>
    </w:p>
    <w:p w14:paraId="0AB54D7F" w14:textId="4D478A29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Tahoma" w:hAnsi="Tahoma" w:cs="Tahoma"/>
          <w:i/>
          <w:sz w:val="22"/>
          <w:szCs w:val="22"/>
        </w:rPr>
      </w:pPr>
    </w:p>
    <w:p w14:paraId="4C8C15A5" w14:textId="66F03CDE" w:rsidR="00A852BD" w:rsidRDefault="00A852B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Tahoma" w:hAnsi="Tahoma" w:cs="Tahoma"/>
          <w:i/>
          <w:sz w:val="22"/>
          <w:szCs w:val="22"/>
        </w:rPr>
      </w:pPr>
    </w:p>
    <w:p w14:paraId="295BF3EF" w14:textId="77777777" w:rsidR="006602C1" w:rsidRDefault="006602C1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Tahoma" w:hAnsi="Tahoma" w:cs="Tahoma"/>
          <w:i/>
          <w:sz w:val="22"/>
          <w:szCs w:val="22"/>
        </w:rPr>
      </w:pPr>
    </w:p>
    <w:p w14:paraId="781D2E30" w14:textId="77777777" w:rsidR="00A852BD" w:rsidRDefault="00A852B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Tahoma" w:hAnsi="Tahoma" w:cs="Tahoma"/>
          <w:i/>
          <w:sz w:val="22"/>
          <w:szCs w:val="22"/>
        </w:rPr>
      </w:pPr>
    </w:p>
    <w:p w14:paraId="637F9B99" w14:textId="77777777" w:rsidR="003757EA" w:rsidRPr="001F5470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Tahoma" w:hAnsi="Tahoma" w:cs="Tahoma"/>
          <w:i/>
          <w:sz w:val="22"/>
          <w:szCs w:val="22"/>
        </w:rPr>
      </w:pPr>
    </w:p>
    <w:p w14:paraId="09144C57" w14:textId="0C584CB4" w:rsidR="00AB218D" w:rsidRPr="001F5470" w:rsidRDefault="004C475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ahoma" w:hAnsi="Tahoma" w:cs="Tahoma"/>
        </w:rPr>
      </w:pPr>
      <w:r w:rsidRPr="001F5470">
        <w:rPr>
          <w:rFonts w:ascii="Tahoma" w:hAnsi="Tahoma" w:cs="Tahoma"/>
        </w:rPr>
        <w:t xml:space="preserve">         </w:t>
      </w:r>
      <w:r w:rsidR="00EA731D" w:rsidRPr="001F5470">
        <w:rPr>
          <w:rFonts w:ascii="Tahoma" w:hAnsi="Tahoma" w:cs="Tahoma"/>
        </w:rPr>
        <w:t>Ing. Marek Hluchník</w:t>
      </w:r>
      <w:r w:rsidRPr="001F5470">
        <w:rPr>
          <w:rFonts w:ascii="Tahoma" w:hAnsi="Tahoma" w:cs="Tahoma"/>
        </w:rPr>
        <w:t xml:space="preserve"> v. r.</w:t>
      </w:r>
      <w:r w:rsidR="00AB218D" w:rsidRPr="001F5470">
        <w:rPr>
          <w:rFonts w:ascii="Tahoma" w:hAnsi="Tahoma" w:cs="Tahoma"/>
        </w:rPr>
        <w:t xml:space="preserve"> </w:t>
      </w:r>
      <w:r w:rsidRPr="001F5470">
        <w:rPr>
          <w:rFonts w:ascii="Tahoma" w:hAnsi="Tahoma" w:cs="Tahoma"/>
        </w:rPr>
        <w:t xml:space="preserve">                                        Ing. Karel Malchárek v. r.</w:t>
      </w:r>
    </w:p>
    <w:p w14:paraId="7F22ECAA" w14:textId="0507956B" w:rsidR="00AB218D" w:rsidRPr="001F5470" w:rsidRDefault="004C475E" w:rsidP="00A852B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Tahoma" w:hAnsi="Tahoma" w:cs="Tahoma"/>
          <w:sz w:val="22"/>
          <w:szCs w:val="22"/>
        </w:rPr>
      </w:pPr>
      <w:r w:rsidRPr="001F5470">
        <w:rPr>
          <w:rFonts w:ascii="Tahoma" w:hAnsi="Tahoma" w:cs="Tahoma"/>
        </w:rPr>
        <w:t xml:space="preserve">                m</w:t>
      </w:r>
      <w:r w:rsidR="00AB218D" w:rsidRPr="001F5470">
        <w:rPr>
          <w:rFonts w:ascii="Tahoma" w:hAnsi="Tahoma" w:cs="Tahoma"/>
        </w:rPr>
        <w:t>ístostarosta</w:t>
      </w:r>
      <w:r w:rsidRPr="001F5470">
        <w:rPr>
          <w:rFonts w:ascii="Tahoma" w:hAnsi="Tahoma" w:cs="Tahoma"/>
        </w:rPr>
        <w:t xml:space="preserve">                                                            </w:t>
      </w:r>
      <w:r w:rsidR="00AB218D" w:rsidRPr="001F5470">
        <w:rPr>
          <w:rFonts w:ascii="Tahoma" w:hAnsi="Tahoma" w:cs="Tahoma"/>
        </w:rPr>
        <w:t>starosta</w:t>
      </w:r>
    </w:p>
    <w:sectPr w:rsidR="00AB218D" w:rsidRPr="001F5470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55E6E" w14:textId="77777777" w:rsidR="002C503C" w:rsidRDefault="002C503C">
      <w:r>
        <w:separator/>
      </w:r>
    </w:p>
  </w:endnote>
  <w:endnote w:type="continuationSeparator" w:id="0">
    <w:p w14:paraId="070AE74D" w14:textId="77777777" w:rsidR="002C503C" w:rsidRDefault="002C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F380D" w14:textId="77777777" w:rsidR="002C503C" w:rsidRDefault="002C503C">
      <w:r>
        <w:separator/>
      </w:r>
    </w:p>
  </w:footnote>
  <w:footnote w:type="continuationSeparator" w:id="0">
    <w:p w14:paraId="550EDC71" w14:textId="77777777" w:rsidR="002C503C" w:rsidRDefault="002C503C">
      <w:r>
        <w:continuationSeparator/>
      </w:r>
    </w:p>
  </w:footnote>
  <w:footnote w:id="1">
    <w:p w14:paraId="36E4DA4A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49711D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329521F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E4553B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4A9F397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6F2CCB5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0BA42854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3ABD98F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2C621E2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660EBA42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5E0C6A0A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FE113D"/>
    <w:multiLevelType w:val="hybridMultilevel"/>
    <w:tmpl w:val="B59A66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16D1"/>
    <w:rsid w:val="000B4917"/>
    <w:rsid w:val="000C18EF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1F5470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0C7B"/>
    <w:rsid w:val="00261607"/>
    <w:rsid w:val="00264C98"/>
    <w:rsid w:val="002A3806"/>
    <w:rsid w:val="002A5A6D"/>
    <w:rsid w:val="002B4293"/>
    <w:rsid w:val="002C503C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038C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475E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B5A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02C1"/>
    <w:rsid w:val="00666911"/>
    <w:rsid w:val="00671064"/>
    <w:rsid w:val="0069075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7B71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65BB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975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0327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52BD"/>
    <w:rsid w:val="00AB218D"/>
    <w:rsid w:val="00AB3118"/>
    <w:rsid w:val="00AB69AB"/>
    <w:rsid w:val="00AD1ADC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85CF1"/>
    <w:rsid w:val="00B922E8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A731D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EB9A6"/>
  <w15:chartTrackingRefBased/>
  <w15:docId w15:val="{863FF532-B3A4-4D55-8A35-6D1AA25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5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49B6-69CF-46A6-8BEB-6FFA7EC5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Hanka</cp:lastModifiedBy>
  <cp:revision>2</cp:revision>
  <cp:lastPrinted>2010-06-16T12:17:00Z</cp:lastPrinted>
  <dcterms:created xsi:type="dcterms:W3CDTF">2023-03-20T13:37:00Z</dcterms:created>
  <dcterms:modified xsi:type="dcterms:W3CDTF">2023-03-20T13:37:00Z</dcterms:modified>
</cp:coreProperties>
</file>