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53F3D" w14:textId="77777777" w:rsidR="0040211A" w:rsidRDefault="0040211A" w:rsidP="0040211A">
      <w:pPr>
        <w:pStyle w:val="Nzev"/>
        <w:jc w:val="left"/>
        <w:rPr>
          <w:sz w:val="20"/>
        </w:rPr>
      </w:pPr>
      <w:r w:rsidRPr="0040211A">
        <w:rPr>
          <w:sz w:val="20"/>
        </w:rPr>
        <w:t>Město Pelhřimov</w:t>
      </w:r>
    </w:p>
    <w:p w14:paraId="6A47F4EE" w14:textId="77777777" w:rsidR="00200266" w:rsidRDefault="00200266" w:rsidP="0040211A">
      <w:pPr>
        <w:pStyle w:val="Nzev"/>
        <w:jc w:val="left"/>
        <w:rPr>
          <w:sz w:val="20"/>
        </w:rPr>
      </w:pPr>
      <w:r>
        <w:rPr>
          <w:sz w:val="20"/>
        </w:rPr>
        <w:t>Zastupitelstvo města</w:t>
      </w:r>
    </w:p>
    <w:p w14:paraId="658C2C45" w14:textId="77777777" w:rsidR="0040211A" w:rsidRPr="0040211A" w:rsidRDefault="0040211A" w:rsidP="0040211A">
      <w:pPr>
        <w:pStyle w:val="Nzev"/>
        <w:jc w:val="left"/>
        <w:rPr>
          <w:sz w:val="20"/>
        </w:rPr>
      </w:pPr>
    </w:p>
    <w:p w14:paraId="4D8B3CCA" w14:textId="77777777" w:rsidR="00E769FE" w:rsidRDefault="003A7F2C">
      <w:pPr>
        <w:pStyle w:val="Nzev"/>
      </w:pPr>
      <w:r>
        <w:t>Obecně závazná vyhláška</w:t>
      </w:r>
    </w:p>
    <w:p w14:paraId="71A7F689" w14:textId="77777777" w:rsidR="00426EC3" w:rsidRDefault="006A5EB9" w:rsidP="00426EC3">
      <w:pPr>
        <w:pStyle w:val="Nadpis1"/>
        <w:rPr>
          <w:szCs w:val="28"/>
        </w:rPr>
      </w:pPr>
      <w:r>
        <w:t>m</w:t>
      </w:r>
      <w:r w:rsidR="00E769FE">
        <w:t>ěsta Pelhřimov</w:t>
      </w:r>
    </w:p>
    <w:p w14:paraId="53A9C7DA" w14:textId="77777777" w:rsidR="00426EC3" w:rsidRDefault="00426EC3" w:rsidP="00426EC3">
      <w:pPr>
        <w:pStyle w:val="Nadpis1"/>
        <w:rPr>
          <w:b w:val="0"/>
          <w:sz w:val="24"/>
        </w:rPr>
      </w:pPr>
      <w:r w:rsidRPr="00426EC3">
        <w:rPr>
          <w:szCs w:val="28"/>
        </w:rPr>
        <w:t>O ochraně veřejného pořádku a čistoty města</w:t>
      </w:r>
    </w:p>
    <w:p w14:paraId="3364C732" w14:textId="77777777" w:rsidR="00E769FE" w:rsidRDefault="00E769FE">
      <w:pPr>
        <w:jc w:val="center"/>
        <w:rPr>
          <w:b/>
          <w:sz w:val="24"/>
        </w:rPr>
      </w:pPr>
    </w:p>
    <w:p w14:paraId="3C3A8A34" w14:textId="77777777" w:rsidR="0040211A" w:rsidRPr="009117EA" w:rsidRDefault="0040211A" w:rsidP="0040211A">
      <w:pPr>
        <w:jc w:val="both"/>
        <w:rPr>
          <w:sz w:val="24"/>
          <w:szCs w:val="24"/>
        </w:rPr>
      </w:pPr>
      <w:r w:rsidRPr="009117EA">
        <w:rPr>
          <w:sz w:val="24"/>
          <w:szCs w:val="24"/>
        </w:rPr>
        <w:t xml:space="preserve">Zastupitelstvo města Pelhřimov se na svém zasedání dne </w:t>
      </w:r>
      <w:r w:rsidR="00C82A37">
        <w:rPr>
          <w:sz w:val="24"/>
          <w:szCs w:val="24"/>
        </w:rPr>
        <w:t>25. 09. 2024</w:t>
      </w:r>
      <w:r w:rsidRPr="009117EA">
        <w:rPr>
          <w:sz w:val="24"/>
          <w:szCs w:val="24"/>
        </w:rPr>
        <w:t xml:space="preserve"> usneslo vydat podle ustanovení </w:t>
      </w:r>
      <w:r>
        <w:rPr>
          <w:sz w:val="24"/>
        </w:rPr>
        <w:t>§ 10, písmeno a) a c) a § 84 odst. 2 písm. h) zákona č. 128/2000 Sb. o obcích (obecní zřízení), ve znění pozdějších předpisů, tuto obecně závaznou vyhlášku</w:t>
      </w:r>
      <w:r w:rsidRPr="009117EA">
        <w:rPr>
          <w:sz w:val="24"/>
          <w:szCs w:val="24"/>
        </w:rPr>
        <w:t>.</w:t>
      </w:r>
    </w:p>
    <w:p w14:paraId="2CD4B9D8" w14:textId="77777777" w:rsidR="0040211A" w:rsidRDefault="0040211A" w:rsidP="00426EC3">
      <w:pPr>
        <w:pBdr>
          <w:bottom w:val="single" w:sz="6" w:space="1" w:color="auto"/>
        </w:pBdr>
        <w:jc w:val="both"/>
        <w:rPr>
          <w:sz w:val="24"/>
        </w:rPr>
      </w:pPr>
    </w:p>
    <w:p w14:paraId="77EA5BD9" w14:textId="77777777" w:rsidR="00003B2D" w:rsidRDefault="00003B2D">
      <w:pPr>
        <w:rPr>
          <w:sz w:val="24"/>
        </w:rPr>
      </w:pPr>
    </w:p>
    <w:p w14:paraId="74D27F80" w14:textId="77777777" w:rsidR="008B150D" w:rsidRDefault="008B150D">
      <w:pPr>
        <w:rPr>
          <w:sz w:val="24"/>
        </w:rPr>
      </w:pPr>
    </w:p>
    <w:p w14:paraId="4A725274" w14:textId="77777777" w:rsidR="00E769FE" w:rsidRDefault="00E769FE">
      <w:pPr>
        <w:jc w:val="center"/>
        <w:rPr>
          <w:sz w:val="24"/>
        </w:rPr>
      </w:pPr>
      <w:r>
        <w:rPr>
          <w:sz w:val="24"/>
        </w:rPr>
        <w:t>§ 1</w:t>
      </w:r>
    </w:p>
    <w:p w14:paraId="1ED1F6D9" w14:textId="77777777" w:rsidR="00E769FE" w:rsidRDefault="00284329" w:rsidP="004640EF">
      <w:pPr>
        <w:jc w:val="center"/>
        <w:rPr>
          <w:b/>
          <w:sz w:val="24"/>
        </w:rPr>
      </w:pPr>
      <w:r>
        <w:rPr>
          <w:b/>
          <w:sz w:val="24"/>
        </w:rPr>
        <w:t>Vymezení činností, které by mohly narušit veřejný pořádek ve městě nebo být v rozporu s dobrými mravy a ochranou bezpečnosti, zdraví a majetku</w:t>
      </w:r>
    </w:p>
    <w:p w14:paraId="77F799FA" w14:textId="77777777" w:rsidR="00E769FE" w:rsidRDefault="00E769FE">
      <w:pPr>
        <w:rPr>
          <w:sz w:val="24"/>
        </w:rPr>
      </w:pPr>
    </w:p>
    <w:p w14:paraId="70DB0008" w14:textId="77777777" w:rsidR="00E769FE" w:rsidRDefault="00284329" w:rsidP="00426EC3">
      <w:pPr>
        <w:pStyle w:val="Zkladntextodsazen2"/>
        <w:ind w:left="0" w:firstLine="0"/>
        <w:jc w:val="both"/>
      </w:pPr>
      <w:r>
        <w:t>Činností, která by mohla</w:t>
      </w:r>
      <w:r w:rsidR="00E769FE">
        <w:t xml:space="preserve"> narušit veřejný pořádek nebo být v rozporu s dobrými mravy a ochranou bezpečnosti, zdraví</w:t>
      </w:r>
      <w:r>
        <w:t xml:space="preserve"> a majetku je</w:t>
      </w:r>
      <w:r w:rsidR="00E769FE">
        <w:t>:</w:t>
      </w:r>
    </w:p>
    <w:p w14:paraId="1C9D289F" w14:textId="77777777" w:rsidR="00E769FE" w:rsidRDefault="00E769FE" w:rsidP="00426EC3">
      <w:pPr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sz w:val="24"/>
        </w:rPr>
      </w:pPr>
      <w:r>
        <w:rPr>
          <w:sz w:val="24"/>
        </w:rPr>
        <w:t>umísťování či odkládání věcí</w:t>
      </w:r>
      <w:r w:rsidR="00952C33">
        <w:rPr>
          <w:sz w:val="24"/>
        </w:rPr>
        <w:t>,</w:t>
      </w:r>
      <w:r w:rsidR="00003B2D">
        <w:rPr>
          <w:sz w:val="24"/>
        </w:rPr>
        <w:t xml:space="preserve"> nebo vykonávání činností</w:t>
      </w:r>
      <w:r w:rsidR="00952C33">
        <w:rPr>
          <w:sz w:val="24"/>
        </w:rPr>
        <w:t>,</w:t>
      </w:r>
      <w:r w:rsidR="00003B2D">
        <w:rPr>
          <w:sz w:val="24"/>
        </w:rPr>
        <w:t xml:space="preserve"> </w:t>
      </w:r>
      <w:r>
        <w:rPr>
          <w:sz w:val="24"/>
        </w:rPr>
        <w:t>v rozporu s touto vyhláškou</w:t>
      </w:r>
      <w:r w:rsidR="005C090C">
        <w:rPr>
          <w:sz w:val="24"/>
        </w:rPr>
        <w:t>,</w:t>
      </w:r>
    </w:p>
    <w:p w14:paraId="542C1D06" w14:textId="77777777" w:rsidR="000073C0" w:rsidRDefault="000073C0" w:rsidP="00426EC3">
      <w:pPr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sz w:val="24"/>
        </w:rPr>
      </w:pPr>
      <w:r w:rsidRPr="00606D38">
        <w:rPr>
          <w:sz w:val="24"/>
        </w:rPr>
        <w:t>jízda na skateboardech, kolech</w:t>
      </w:r>
      <w:r w:rsidR="00E009BE" w:rsidRPr="00606D38">
        <w:rPr>
          <w:sz w:val="24"/>
        </w:rPr>
        <w:t>, koloběžkách</w:t>
      </w:r>
      <w:r w:rsidR="00606D38">
        <w:rPr>
          <w:sz w:val="24"/>
        </w:rPr>
        <w:t>,</w:t>
      </w:r>
      <w:r w:rsidRPr="00606D38">
        <w:rPr>
          <w:sz w:val="24"/>
        </w:rPr>
        <w:t xml:space="preserve"> kolečkových bruslích</w:t>
      </w:r>
      <w:r w:rsidR="00606D38">
        <w:rPr>
          <w:sz w:val="24"/>
        </w:rPr>
        <w:t>, či osobních technických prostředcích</w:t>
      </w:r>
      <w:r w:rsidR="00606D38">
        <w:rPr>
          <w:sz w:val="24"/>
          <w:vertAlign w:val="superscript"/>
        </w:rPr>
        <w:t>1)</w:t>
      </w:r>
      <w:r w:rsidRPr="00606D38">
        <w:rPr>
          <w:sz w:val="24"/>
        </w:rPr>
        <w:t xml:space="preserve"> na místech uvedených</w:t>
      </w:r>
      <w:r>
        <w:rPr>
          <w:sz w:val="24"/>
        </w:rPr>
        <w:t xml:space="preserve"> v této vyhlášce,</w:t>
      </w:r>
    </w:p>
    <w:p w14:paraId="3B625109" w14:textId="77777777" w:rsidR="008B150D" w:rsidRDefault="00E769FE" w:rsidP="00426EC3">
      <w:pPr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sz w:val="24"/>
        </w:rPr>
      </w:pPr>
      <w:r>
        <w:rPr>
          <w:sz w:val="24"/>
        </w:rPr>
        <w:t>porušování</w:t>
      </w:r>
      <w:r w:rsidR="00684359">
        <w:rPr>
          <w:sz w:val="24"/>
        </w:rPr>
        <w:t xml:space="preserve"> </w:t>
      </w:r>
      <w:r w:rsidR="00003B2D">
        <w:rPr>
          <w:sz w:val="24"/>
        </w:rPr>
        <w:t>povinností k zajištění čistoty ulic a jiných veřejných prostranství, k ochraně životního prostředí, zeleně v zástavbě a ostatní veřejné zeleně</w:t>
      </w:r>
      <w:r w:rsidR="008B150D">
        <w:rPr>
          <w:sz w:val="24"/>
        </w:rPr>
        <w:t>,</w:t>
      </w:r>
      <w:r w:rsidR="00003B2D">
        <w:rPr>
          <w:sz w:val="24"/>
        </w:rPr>
        <w:t xml:space="preserve"> </w:t>
      </w:r>
    </w:p>
    <w:p w14:paraId="45CBA8A6" w14:textId="77777777" w:rsidR="00E769FE" w:rsidRPr="0040211A" w:rsidRDefault="008B150D" w:rsidP="00426EC3">
      <w:pPr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sz w:val="24"/>
        </w:rPr>
      </w:pPr>
      <w:r w:rsidRPr="0040211A">
        <w:rPr>
          <w:sz w:val="24"/>
        </w:rPr>
        <w:t xml:space="preserve">porušování povinností </w:t>
      </w:r>
      <w:r w:rsidR="00003B2D" w:rsidRPr="0040211A">
        <w:rPr>
          <w:sz w:val="24"/>
        </w:rPr>
        <w:t xml:space="preserve">k užívání zařízení </w:t>
      </w:r>
      <w:r w:rsidR="008D6285" w:rsidRPr="0040211A">
        <w:rPr>
          <w:sz w:val="24"/>
        </w:rPr>
        <w:t xml:space="preserve">města </w:t>
      </w:r>
      <w:r w:rsidRPr="0040211A">
        <w:rPr>
          <w:sz w:val="24"/>
        </w:rPr>
        <w:t xml:space="preserve">či jeho zřizovaných subjektů </w:t>
      </w:r>
      <w:r w:rsidR="008D6285" w:rsidRPr="0040211A">
        <w:rPr>
          <w:sz w:val="24"/>
        </w:rPr>
        <w:t>sloužícího potřebám veřejnosti</w:t>
      </w:r>
      <w:r w:rsidRPr="0040211A">
        <w:rPr>
          <w:sz w:val="24"/>
        </w:rPr>
        <w:t xml:space="preserve"> (dále jen „zařízení města“)</w:t>
      </w:r>
      <w:r w:rsidR="008D6285" w:rsidRPr="0040211A">
        <w:rPr>
          <w:sz w:val="24"/>
        </w:rPr>
        <w:t>.</w:t>
      </w:r>
      <w:r w:rsidR="00003B2D" w:rsidRPr="0040211A">
        <w:rPr>
          <w:sz w:val="24"/>
        </w:rPr>
        <w:t xml:space="preserve"> </w:t>
      </w:r>
    </w:p>
    <w:p w14:paraId="3111D51A" w14:textId="77777777" w:rsidR="00E769FE" w:rsidRDefault="00E769FE">
      <w:pPr>
        <w:rPr>
          <w:sz w:val="24"/>
        </w:rPr>
      </w:pPr>
    </w:p>
    <w:p w14:paraId="14291666" w14:textId="77777777" w:rsidR="0063609F" w:rsidRDefault="0063609F">
      <w:pPr>
        <w:rPr>
          <w:sz w:val="24"/>
        </w:rPr>
      </w:pPr>
    </w:p>
    <w:p w14:paraId="074CF344" w14:textId="77777777" w:rsidR="00E769FE" w:rsidRDefault="00E769FE">
      <w:pPr>
        <w:jc w:val="center"/>
        <w:rPr>
          <w:b/>
          <w:sz w:val="24"/>
        </w:rPr>
      </w:pPr>
      <w:r>
        <w:rPr>
          <w:sz w:val="24"/>
        </w:rPr>
        <w:t xml:space="preserve">§ </w:t>
      </w:r>
      <w:r w:rsidR="0063609F">
        <w:rPr>
          <w:sz w:val="24"/>
        </w:rPr>
        <w:t>2</w:t>
      </w:r>
    </w:p>
    <w:p w14:paraId="2E1D31A0" w14:textId="77777777" w:rsidR="00E769FE" w:rsidRDefault="00684359">
      <w:pPr>
        <w:jc w:val="center"/>
        <w:rPr>
          <w:b/>
          <w:sz w:val="24"/>
        </w:rPr>
      </w:pPr>
      <w:r>
        <w:rPr>
          <w:b/>
          <w:sz w:val="24"/>
        </w:rPr>
        <w:t>Zákaz činností na vymezeném veřejném prostranství</w:t>
      </w:r>
    </w:p>
    <w:p w14:paraId="31058A43" w14:textId="77777777" w:rsidR="00E769FE" w:rsidRDefault="00E769FE">
      <w:pPr>
        <w:jc w:val="center"/>
        <w:rPr>
          <w:sz w:val="24"/>
        </w:rPr>
      </w:pPr>
    </w:p>
    <w:p w14:paraId="3C95FC97" w14:textId="77777777" w:rsidR="000073C0" w:rsidRPr="00DF0410" w:rsidRDefault="0063609F" w:rsidP="00426EC3">
      <w:pPr>
        <w:ind w:left="426" w:hanging="426"/>
        <w:jc w:val="both"/>
        <w:rPr>
          <w:sz w:val="24"/>
        </w:rPr>
      </w:pPr>
      <w:r>
        <w:rPr>
          <w:sz w:val="24"/>
        </w:rPr>
        <w:t>1</w:t>
      </w:r>
      <w:r w:rsidR="00426EC3">
        <w:rPr>
          <w:sz w:val="24"/>
        </w:rPr>
        <w:t xml:space="preserve">.  </w:t>
      </w:r>
      <w:r w:rsidR="000073C0">
        <w:rPr>
          <w:sz w:val="24"/>
        </w:rPr>
        <w:t>Na pozemku p.</w:t>
      </w:r>
      <w:r w:rsidR="00426EC3">
        <w:rPr>
          <w:sz w:val="24"/>
        </w:rPr>
        <w:t xml:space="preserve"> </w:t>
      </w:r>
      <w:r w:rsidR="000073C0">
        <w:rPr>
          <w:sz w:val="24"/>
        </w:rPr>
        <w:t>č.</w:t>
      </w:r>
      <w:r w:rsidR="00426EC3">
        <w:rPr>
          <w:sz w:val="24"/>
        </w:rPr>
        <w:t xml:space="preserve"> </w:t>
      </w:r>
      <w:r w:rsidR="000073C0">
        <w:rPr>
          <w:sz w:val="24"/>
        </w:rPr>
        <w:t>966/5 v k.</w:t>
      </w:r>
      <w:r w:rsidR="00426EC3">
        <w:rPr>
          <w:sz w:val="24"/>
        </w:rPr>
        <w:t xml:space="preserve"> </w:t>
      </w:r>
      <w:proofErr w:type="spellStart"/>
      <w:r w:rsidR="000073C0">
        <w:rPr>
          <w:sz w:val="24"/>
        </w:rPr>
        <w:t>ú.</w:t>
      </w:r>
      <w:proofErr w:type="spellEnd"/>
      <w:r w:rsidR="00426EC3">
        <w:rPr>
          <w:sz w:val="24"/>
        </w:rPr>
        <w:t xml:space="preserve"> </w:t>
      </w:r>
      <w:r w:rsidR="000073C0">
        <w:rPr>
          <w:sz w:val="24"/>
        </w:rPr>
        <w:t>Pelhřimov (prostor okolo KD Máj) a na pozemku p.</w:t>
      </w:r>
      <w:r w:rsidR="00426EC3">
        <w:rPr>
          <w:sz w:val="24"/>
        </w:rPr>
        <w:t xml:space="preserve"> </w:t>
      </w:r>
      <w:r w:rsidR="000073C0">
        <w:rPr>
          <w:sz w:val="24"/>
        </w:rPr>
        <w:t>č.</w:t>
      </w:r>
      <w:r w:rsidR="00426EC3">
        <w:rPr>
          <w:sz w:val="24"/>
        </w:rPr>
        <w:t xml:space="preserve"> </w:t>
      </w:r>
      <w:r w:rsidR="000073C0">
        <w:rPr>
          <w:sz w:val="24"/>
        </w:rPr>
        <w:t>462/2 v k.</w:t>
      </w:r>
      <w:r w:rsidR="00426EC3">
        <w:rPr>
          <w:sz w:val="24"/>
        </w:rPr>
        <w:t xml:space="preserve"> </w:t>
      </w:r>
      <w:proofErr w:type="spellStart"/>
      <w:r w:rsidR="000073C0">
        <w:rPr>
          <w:sz w:val="24"/>
        </w:rPr>
        <w:t>ú.</w:t>
      </w:r>
      <w:proofErr w:type="spellEnd"/>
      <w:r w:rsidR="00426EC3">
        <w:rPr>
          <w:sz w:val="24"/>
        </w:rPr>
        <w:t xml:space="preserve"> </w:t>
      </w:r>
      <w:r w:rsidR="000073C0">
        <w:rPr>
          <w:sz w:val="24"/>
        </w:rPr>
        <w:t xml:space="preserve">Pelhřimov (prostor okolo kina Vesmír) je mimo místní komunikace zakázána jízda na skateboardech, kolech </w:t>
      </w:r>
      <w:r w:rsidR="00E009BE" w:rsidRPr="00DF0410">
        <w:rPr>
          <w:sz w:val="24"/>
        </w:rPr>
        <w:t>koloběžkách</w:t>
      </w:r>
      <w:r w:rsidR="00DF0410" w:rsidRPr="00DF0410">
        <w:rPr>
          <w:sz w:val="24"/>
        </w:rPr>
        <w:t>,</w:t>
      </w:r>
      <w:r w:rsidR="000073C0" w:rsidRPr="00DF0410">
        <w:rPr>
          <w:sz w:val="24"/>
        </w:rPr>
        <w:t xml:space="preserve"> kolečkových bruslích</w:t>
      </w:r>
      <w:r w:rsidR="00DF0410" w:rsidRPr="00DF0410">
        <w:rPr>
          <w:sz w:val="24"/>
        </w:rPr>
        <w:t xml:space="preserve"> a osobních technických prostředcích</w:t>
      </w:r>
      <w:r w:rsidR="000073C0" w:rsidRPr="00DF0410">
        <w:rPr>
          <w:sz w:val="24"/>
        </w:rPr>
        <w:t>.</w:t>
      </w:r>
    </w:p>
    <w:p w14:paraId="6107F4EF" w14:textId="77777777" w:rsidR="00003B2D" w:rsidRPr="00DF0410" w:rsidRDefault="00003B2D" w:rsidP="00426EC3">
      <w:pPr>
        <w:jc w:val="both"/>
        <w:rPr>
          <w:sz w:val="24"/>
        </w:rPr>
      </w:pPr>
    </w:p>
    <w:p w14:paraId="094C6AFD" w14:textId="77777777" w:rsidR="00003B2D" w:rsidRPr="00DF0410" w:rsidRDefault="0063609F" w:rsidP="00426EC3">
      <w:pPr>
        <w:pStyle w:val="Zkladntextodsazen2"/>
        <w:jc w:val="both"/>
      </w:pPr>
      <w:r w:rsidRPr="00DF0410">
        <w:t>2</w:t>
      </w:r>
      <w:r w:rsidR="00003B2D" w:rsidRPr="00DF0410">
        <w:t>.   Na dětská hřiště, pískoviště, sportoviště a na další místa, která jsou opatřena upozorněním na zákaz vodění zvířat, je zakázáno přinášet nebo přivádět zvířata.</w:t>
      </w:r>
    </w:p>
    <w:p w14:paraId="53B1308B" w14:textId="77777777" w:rsidR="00A45188" w:rsidRPr="00DF0410" w:rsidRDefault="00A45188" w:rsidP="00426EC3">
      <w:pPr>
        <w:pStyle w:val="Zkladntextodsazen2"/>
        <w:jc w:val="both"/>
      </w:pPr>
    </w:p>
    <w:p w14:paraId="4FA02D05" w14:textId="77777777" w:rsidR="00A45188" w:rsidRPr="00DF0410" w:rsidRDefault="00A45188" w:rsidP="00C46ECC">
      <w:pPr>
        <w:pStyle w:val="Zkladntextodsazen2"/>
        <w:ind w:left="284" w:hanging="284"/>
        <w:jc w:val="both"/>
      </w:pPr>
      <w:r w:rsidRPr="00DF0410">
        <w:t>3. Na plochách veřejné zeleně je zakázáno odstavovat motorová vozidla</w:t>
      </w:r>
      <w:r w:rsidR="00C46ECC" w:rsidRPr="00DF0410">
        <w:t>, jízdní soupravy, či jejich součásti.</w:t>
      </w:r>
    </w:p>
    <w:p w14:paraId="4EEC0191" w14:textId="77777777" w:rsidR="00003B2D" w:rsidRPr="00DF0410" w:rsidRDefault="00003B2D" w:rsidP="00426EC3">
      <w:pPr>
        <w:jc w:val="both"/>
        <w:rPr>
          <w:sz w:val="24"/>
        </w:rPr>
      </w:pPr>
    </w:p>
    <w:p w14:paraId="4F04EEF7" w14:textId="77777777" w:rsidR="00003B2D" w:rsidRPr="00DF0410" w:rsidRDefault="00C46ECC" w:rsidP="0063609F">
      <w:pPr>
        <w:pStyle w:val="Zkladntextodsazen2"/>
        <w:jc w:val="both"/>
      </w:pPr>
      <w:r w:rsidRPr="00DF0410">
        <w:t>4</w:t>
      </w:r>
      <w:r w:rsidR="0063609F" w:rsidRPr="00DF0410">
        <w:t xml:space="preserve">. </w:t>
      </w:r>
      <w:r w:rsidR="00003B2D" w:rsidRPr="00DF0410">
        <w:t>V </w:t>
      </w:r>
      <w:r w:rsidR="00200266" w:rsidRPr="00DF0410">
        <w:rPr>
          <w:b/>
          <w:bCs/>
        </w:rPr>
        <w:t>rybníku</w:t>
      </w:r>
      <w:r w:rsidR="00003B2D" w:rsidRPr="00DF0410">
        <w:t xml:space="preserve"> „Stráž“ </w:t>
      </w:r>
      <w:r w:rsidR="003E4F2C" w:rsidRPr="00DF0410">
        <w:t xml:space="preserve">na pozemku p. č. 2724 v k. </w:t>
      </w:r>
      <w:proofErr w:type="spellStart"/>
      <w:r w:rsidR="003E4F2C" w:rsidRPr="00DF0410">
        <w:t>ú.</w:t>
      </w:r>
      <w:proofErr w:type="spellEnd"/>
      <w:r w:rsidR="003E4F2C" w:rsidRPr="00DF0410">
        <w:t xml:space="preserve"> Pelhřimov</w:t>
      </w:r>
      <w:r w:rsidR="00003B2D" w:rsidRPr="00DF0410">
        <w:t xml:space="preserve"> je zakázáno brodění, plavení nebo koupání zvířat, a to v období od </w:t>
      </w:r>
      <w:r w:rsidR="00426EC3" w:rsidRPr="00DF0410">
        <w:t>0</w:t>
      </w:r>
      <w:r w:rsidR="00003B2D" w:rsidRPr="00DF0410">
        <w:t>1.</w:t>
      </w:r>
      <w:r w:rsidR="00426EC3" w:rsidRPr="00DF0410">
        <w:t xml:space="preserve"> 0</w:t>
      </w:r>
      <w:r w:rsidR="00003B2D" w:rsidRPr="00DF0410">
        <w:t>6. do 30.</w:t>
      </w:r>
      <w:r w:rsidR="00426EC3" w:rsidRPr="00DF0410">
        <w:t xml:space="preserve"> 0</w:t>
      </w:r>
      <w:r w:rsidR="00003B2D" w:rsidRPr="00DF0410">
        <w:t xml:space="preserve">9. kalendářního roku. </w:t>
      </w:r>
    </w:p>
    <w:p w14:paraId="0B506B07" w14:textId="77777777" w:rsidR="00B60F8D" w:rsidRPr="00DF0410" w:rsidRDefault="00B60F8D" w:rsidP="0063609F">
      <w:pPr>
        <w:pStyle w:val="Zkladntextodsazen2"/>
        <w:jc w:val="both"/>
      </w:pPr>
    </w:p>
    <w:p w14:paraId="2726913C" w14:textId="77777777" w:rsidR="00B60F8D" w:rsidRPr="00DF0410" w:rsidRDefault="00B60F8D" w:rsidP="0063609F">
      <w:pPr>
        <w:pStyle w:val="Zkladntextodsazen2"/>
        <w:jc w:val="both"/>
      </w:pPr>
      <w:r w:rsidRPr="00DF0410">
        <w:lastRenderedPageBreak/>
        <w:t xml:space="preserve">5. </w:t>
      </w:r>
      <w:r w:rsidR="0071663E" w:rsidRPr="00DF0410">
        <w:t>Na pozemcích p. č. 2726/1, p. č. 2731/</w:t>
      </w:r>
      <w:r w:rsidR="003E4F2C" w:rsidRPr="00DF0410">
        <w:t>2</w:t>
      </w:r>
      <w:r w:rsidR="0071663E" w:rsidRPr="00DF0410">
        <w:t xml:space="preserve">, </w:t>
      </w:r>
      <w:r w:rsidR="003E4F2C" w:rsidRPr="00DF0410">
        <w:t xml:space="preserve">p. č. 2731/3, </w:t>
      </w:r>
      <w:r w:rsidR="0071663E" w:rsidRPr="00DF0410">
        <w:t>p. č. 2731/14</w:t>
      </w:r>
      <w:r w:rsidR="003E4F2C" w:rsidRPr="00DF0410">
        <w:t xml:space="preserve"> a</w:t>
      </w:r>
      <w:r w:rsidR="0071663E" w:rsidRPr="00DF0410">
        <w:t xml:space="preserve"> p. č. 2731/15 v k. </w:t>
      </w:r>
      <w:proofErr w:type="spellStart"/>
      <w:r w:rsidR="0071663E" w:rsidRPr="00DF0410">
        <w:t>ú.</w:t>
      </w:r>
      <w:proofErr w:type="spellEnd"/>
      <w:r w:rsidRPr="00DF0410">
        <w:t xml:space="preserve"> Pelhřimov </w:t>
      </w:r>
      <w:r w:rsidR="0071663E" w:rsidRPr="00DF0410">
        <w:t>(rekreační ploch</w:t>
      </w:r>
      <w:r w:rsidR="003E4F2C" w:rsidRPr="00DF0410">
        <w:t>y</w:t>
      </w:r>
      <w:r w:rsidR="0071663E" w:rsidRPr="00DF0410">
        <w:t xml:space="preserve"> u rybníka Stráž) </w:t>
      </w:r>
      <w:r w:rsidRPr="00DF0410">
        <w:t xml:space="preserve">je zakázáno rozdělávání ohňů </w:t>
      </w:r>
      <w:r w:rsidR="00763DA3" w:rsidRPr="00DF0410">
        <w:t xml:space="preserve">na veřejných prostranstvích </w:t>
      </w:r>
      <w:r w:rsidRPr="00DF0410">
        <w:t>mimo místa k tomu určená.</w:t>
      </w:r>
    </w:p>
    <w:p w14:paraId="0D9E6C4A" w14:textId="77777777" w:rsidR="0063609F" w:rsidRDefault="0063609F" w:rsidP="000073C0">
      <w:pPr>
        <w:rPr>
          <w:sz w:val="24"/>
        </w:rPr>
      </w:pPr>
    </w:p>
    <w:p w14:paraId="11ACFCEC" w14:textId="77777777" w:rsidR="0063609F" w:rsidRDefault="0063609F" w:rsidP="000073C0">
      <w:pPr>
        <w:rPr>
          <w:sz w:val="24"/>
        </w:rPr>
      </w:pPr>
    </w:p>
    <w:p w14:paraId="346F9964" w14:textId="77777777" w:rsidR="00003B2D" w:rsidRDefault="0082049F" w:rsidP="00003B2D">
      <w:pPr>
        <w:ind w:left="426" w:hanging="426"/>
        <w:jc w:val="center"/>
        <w:rPr>
          <w:sz w:val="24"/>
        </w:rPr>
      </w:pPr>
      <w:r>
        <w:rPr>
          <w:sz w:val="24"/>
        </w:rPr>
        <w:t>§3</w:t>
      </w:r>
    </w:p>
    <w:p w14:paraId="385C58E3" w14:textId="77777777" w:rsidR="004640EF" w:rsidRDefault="00003B2D" w:rsidP="004640EF">
      <w:pPr>
        <w:jc w:val="center"/>
        <w:rPr>
          <w:b/>
          <w:sz w:val="24"/>
        </w:rPr>
      </w:pPr>
      <w:r w:rsidRPr="00003B2D">
        <w:rPr>
          <w:b/>
          <w:sz w:val="24"/>
        </w:rPr>
        <w:t xml:space="preserve">Povinnosti k zajištění čistoty ulic a jiných veřejných prostranství, k ochraně životního </w:t>
      </w:r>
    </w:p>
    <w:p w14:paraId="49CAC1D9" w14:textId="77777777" w:rsidR="00003B2D" w:rsidRPr="00003B2D" w:rsidRDefault="004640EF" w:rsidP="004640EF">
      <w:pPr>
        <w:jc w:val="center"/>
        <w:rPr>
          <w:b/>
          <w:sz w:val="24"/>
        </w:rPr>
      </w:pPr>
      <w:r>
        <w:rPr>
          <w:b/>
          <w:sz w:val="24"/>
        </w:rPr>
        <w:t>p</w:t>
      </w:r>
      <w:r w:rsidR="00003B2D" w:rsidRPr="00003B2D">
        <w:rPr>
          <w:b/>
          <w:sz w:val="24"/>
        </w:rPr>
        <w:t>rostředí, zeleně v zástavbě a ostatní veřejné zeleně a k užívání zařízení obce sloužících potřebám veřejnosti</w:t>
      </w:r>
    </w:p>
    <w:p w14:paraId="027B8351" w14:textId="77777777" w:rsidR="00A9404B" w:rsidRDefault="00A9404B" w:rsidP="00A9404B">
      <w:pPr>
        <w:rPr>
          <w:sz w:val="24"/>
        </w:rPr>
      </w:pPr>
    </w:p>
    <w:p w14:paraId="576979F7" w14:textId="77777777" w:rsidR="00A9404B" w:rsidRPr="00A9404B" w:rsidRDefault="00A9404B" w:rsidP="00426EC3">
      <w:pPr>
        <w:numPr>
          <w:ilvl w:val="3"/>
          <w:numId w:val="3"/>
        </w:numPr>
        <w:tabs>
          <w:tab w:val="clear" w:pos="2880"/>
          <w:tab w:val="num" w:pos="426"/>
        </w:tabs>
        <w:ind w:left="360"/>
        <w:jc w:val="both"/>
        <w:rPr>
          <w:sz w:val="24"/>
          <w:szCs w:val="24"/>
        </w:rPr>
      </w:pPr>
      <w:r w:rsidRPr="00A9404B">
        <w:rPr>
          <w:sz w:val="24"/>
          <w:szCs w:val="24"/>
        </w:rPr>
        <w:t>Každý je povinen chovat se tak, aby nezpůsobil znečišťování veřejného prostranství</w:t>
      </w:r>
      <w:r w:rsidR="00426EC3">
        <w:rPr>
          <w:sz w:val="24"/>
          <w:szCs w:val="24"/>
        </w:rPr>
        <w:t>,</w:t>
      </w:r>
      <w:r w:rsidRPr="00A9404B">
        <w:rPr>
          <w:sz w:val="24"/>
          <w:szCs w:val="24"/>
        </w:rPr>
        <w:t xml:space="preserve"> veřejně prospěšn</w:t>
      </w:r>
      <w:r w:rsidR="00426EC3">
        <w:rPr>
          <w:sz w:val="24"/>
          <w:szCs w:val="24"/>
        </w:rPr>
        <w:t>ého</w:t>
      </w:r>
      <w:r w:rsidRPr="00A9404B">
        <w:rPr>
          <w:sz w:val="24"/>
          <w:szCs w:val="24"/>
        </w:rPr>
        <w:t xml:space="preserve"> zařízení</w:t>
      </w:r>
      <w:r w:rsidR="00426EC3">
        <w:rPr>
          <w:sz w:val="24"/>
          <w:szCs w:val="24"/>
        </w:rPr>
        <w:t xml:space="preserve"> </w:t>
      </w:r>
      <w:r w:rsidR="00426EC3" w:rsidRPr="0040211A">
        <w:rPr>
          <w:sz w:val="24"/>
          <w:szCs w:val="24"/>
        </w:rPr>
        <w:t>nebo zařízení města</w:t>
      </w:r>
      <w:r w:rsidRPr="00A9404B">
        <w:rPr>
          <w:sz w:val="24"/>
          <w:szCs w:val="24"/>
        </w:rPr>
        <w:t>. Pokud takové znečištění způsobí, je povinen ho neprodleně na svůj náklad odstranit. Držitel zvířete je povinen zabránit znečištění veřejného prostrans</w:t>
      </w:r>
      <w:r w:rsidR="00426EC3">
        <w:rPr>
          <w:sz w:val="24"/>
          <w:szCs w:val="24"/>
        </w:rPr>
        <w:t>tví, míst</w:t>
      </w:r>
      <w:r w:rsidR="008D6285">
        <w:rPr>
          <w:sz w:val="24"/>
          <w:szCs w:val="24"/>
        </w:rPr>
        <w:t>a</w:t>
      </w:r>
      <w:r w:rsidR="00426EC3">
        <w:rPr>
          <w:sz w:val="24"/>
          <w:szCs w:val="24"/>
        </w:rPr>
        <w:t xml:space="preserve"> veřejně přístupn</w:t>
      </w:r>
      <w:r w:rsidR="008D6285">
        <w:rPr>
          <w:sz w:val="24"/>
          <w:szCs w:val="24"/>
        </w:rPr>
        <w:t>ého</w:t>
      </w:r>
      <w:r w:rsidR="00426EC3">
        <w:rPr>
          <w:sz w:val="24"/>
          <w:szCs w:val="24"/>
        </w:rPr>
        <w:t xml:space="preserve">, </w:t>
      </w:r>
      <w:r w:rsidRPr="00A9404B">
        <w:rPr>
          <w:sz w:val="24"/>
          <w:szCs w:val="24"/>
        </w:rPr>
        <w:t>veřejně prospěšn</w:t>
      </w:r>
      <w:r w:rsidR="008D6285">
        <w:rPr>
          <w:sz w:val="24"/>
          <w:szCs w:val="24"/>
        </w:rPr>
        <w:t>ého</w:t>
      </w:r>
      <w:r w:rsidRPr="00A9404B">
        <w:rPr>
          <w:sz w:val="24"/>
          <w:szCs w:val="24"/>
        </w:rPr>
        <w:t xml:space="preserve"> zařízení </w:t>
      </w:r>
      <w:r w:rsidR="00426EC3" w:rsidRPr="0040211A">
        <w:rPr>
          <w:sz w:val="24"/>
          <w:szCs w:val="24"/>
        </w:rPr>
        <w:t>a zařízení města</w:t>
      </w:r>
      <w:r w:rsidR="00426EC3" w:rsidRPr="00426EC3">
        <w:rPr>
          <w:b/>
          <w:color w:val="FF0000"/>
          <w:sz w:val="24"/>
          <w:szCs w:val="24"/>
        </w:rPr>
        <w:t xml:space="preserve"> </w:t>
      </w:r>
      <w:r w:rsidRPr="00A9404B">
        <w:rPr>
          <w:sz w:val="24"/>
          <w:szCs w:val="24"/>
        </w:rPr>
        <w:t>zvířetem. Pokud ke znečištění dojde, je držitel zvířete povinen neprodleně znečištění odstranit.</w:t>
      </w:r>
    </w:p>
    <w:p w14:paraId="0478D3C6" w14:textId="77777777" w:rsidR="008D6285" w:rsidRPr="0040211A" w:rsidRDefault="008D6285" w:rsidP="008D6285">
      <w:pPr>
        <w:pStyle w:val="Odstavecseseznamem"/>
        <w:rPr>
          <w:sz w:val="24"/>
        </w:rPr>
      </w:pPr>
    </w:p>
    <w:p w14:paraId="2A6111A5" w14:textId="77777777" w:rsidR="008D6285" w:rsidRPr="008D6285" w:rsidRDefault="008D6285" w:rsidP="00426EC3">
      <w:pPr>
        <w:numPr>
          <w:ilvl w:val="3"/>
          <w:numId w:val="3"/>
        </w:numPr>
        <w:tabs>
          <w:tab w:val="clear" w:pos="2880"/>
          <w:tab w:val="num" w:pos="426"/>
        </w:tabs>
        <w:ind w:left="360"/>
        <w:jc w:val="both"/>
        <w:rPr>
          <w:b/>
          <w:color w:val="FF0000"/>
          <w:sz w:val="24"/>
        </w:rPr>
      </w:pPr>
      <w:r w:rsidRPr="0040211A">
        <w:rPr>
          <w:sz w:val="24"/>
        </w:rPr>
        <w:t xml:space="preserve">Každý je povinen používat veřejně prospěšné zařízení nebo </w:t>
      </w:r>
      <w:r w:rsidRPr="0040211A">
        <w:rPr>
          <w:sz w:val="24"/>
          <w:szCs w:val="24"/>
        </w:rPr>
        <w:t>zařízení města pouze způsobem a za účelem k tomu určeným.</w:t>
      </w:r>
    </w:p>
    <w:p w14:paraId="68EEC20D" w14:textId="77777777" w:rsidR="00E769FE" w:rsidRDefault="00E769FE">
      <w:pPr>
        <w:rPr>
          <w:sz w:val="24"/>
        </w:rPr>
      </w:pPr>
    </w:p>
    <w:p w14:paraId="2A976822" w14:textId="77777777" w:rsidR="008B150D" w:rsidRDefault="008B150D">
      <w:pPr>
        <w:rPr>
          <w:sz w:val="24"/>
        </w:rPr>
      </w:pPr>
    </w:p>
    <w:p w14:paraId="0D829A0D" w14:textId="77777777" w:rsidR="00E769FE" w:rsidRDefault="0082049F" w:rsidP="00003B2D">
      <w:pPr>
        <w:jc w:val="center"/>
        <w:rPr>
          <w:sz w:val="24"/>
        </w:rPr>
      </w:pPr>
      <w:r>
        <w:rPr>
          <w:sz w:val="24"/>
        </w:rPr>
        <w:t>§4</w:t>
      </w:r>
    </w:p>
    <w:p w14:paraId="665C92F4" w14:textId="77777777" w:rsidR="0063609F" w:rsidRPr="0063609F" w:rsidRDefault="0063609F" w:rsidP="00003B2D">
      <w:pPr>
        <w:jc w:val="center"/>
        <w:rPr>
          <w:b/>
          <w:sz w:val="24"/>
        </w:rPr>
      </w:pPr>
      <w:r w:rsidRPr="0063609F">
        <w:rPr>
          <w:b/>
          <w:sz w:val="24"/>
        </w:rPr>
        <w:t>Zrušovací ustanovení</w:t>
      </w:r>
    </w:p>
    <w:p w14:paraId="087E7741" w14:textId="77777777" w:rsidR="0063609F" w:rsidRDefault="0063609F" w:rsidP="00003B2D">
      <w:pPr>
        <w:jc w:val="center"/>
        <w:rPr>
          <w:sz w:val="24"/>
        </w:rPr>
      </w:pPr>
    </w:p>
    <w:p w14:paraId="76B1BF91" w14:textId="77777777" w:rsidR="00200266" w:rsidRPr="00DF0410" w:rsidRDefault="00CE7F49" w:rsidP="00426EC3">
      <w:pPr>
        <w:jc w:val="both"/>
        <w:rPr>
          <w:sz w:val="24"/>
          <w:szCs w:val="24"/>
        </w:rPr>
      </w:pPr>
      <w:r w:rsidRPr="00DF0410">
        <w:rPr>
          <w:sz w:val="24"/>
          <w:szCs w:val="24"/>
        </w:rPr>
        <w:t xml:space="preserve">Touto obecně závaznou vyhláškou se ruší </w:t>
      </w:r>
      <w:r w:rsidR="00A9404B" w:rsidRPr="00DF0410">
        <w:rPr>
          <w:sz w:val="24"/>
          <w:szCs w:val="24"/>
        </w:rPr>
        <w:t xml:space="preserve">obecně závazná </w:t>
      </w:r>
      <w:r w:rsidRPr="00DF0410">
        <w:rPr>
          <w:sz w:val="24"/>
          <w:szCs w:val="24"/>
        </w:rPr>
        <w:t>vyhláška</w:t>
      </w:r>
      <w:r w:rsidR="00E769FE" w:rsidRPr="00DF0410">
        <w:rPr>
          <w:sz w:val="24"/>
          <w:szCs w:val="24"/>
        </w:rPr>
        <w:t xml:space="preserve"> </w:t>
      </w:r>
      <w:r w:rsidR="00A9404B" w:rsidRPr="00DF0410">
        <w:rPr>
          <w:sz w:val="24"/>
          <w:szCs w:val="24"/>
        </w:rPr>
        <w:t xml:space="preserve">města Pelhřimova </w:t>
      </w:r>
      <w:r w:rsidR="00426EC3" w:rsidRPr="00DF0410">
        <w:rPr>
          <w:sz w:val="24"/>
          <w:szCs w:val="24"/>
        </w:rPr>
        <w:t xml:space="preserve">č. </w:t>
      </w:r>
      <w:r w:rsidR="00200266" w:rsidRPr="00DF0410">
        <w:rPr>
          <w:sz w:val="24"/>
          <w:szCs w:val="24"/>
        </w:rPr>
        <w:t>6/2013</w:t>
      </w:r>
    </w:p>
    <w:p w14:paraId="1C0F1E68" w14:textId="77777777" w:rsidR="00E769FE" w:rsidRPr="0040211A" w:rsidRDefault="00426EC3" w:rsidP="00426EC3">
      <w:pPr>
        <w:jc w:val="both"/>
        <w:rPr>
          <w:sz w:val="24"/>
          <w:szCs w:val="24"/>
        </w:rPr>
      </w:pPr>
      <w:r w:rsidRPr="00426EC3">
        <w:rPr>
          <w:sz w:val="24"/>
          <w:szCs w:val="24"/>
        </w:rPr>
        <w:t xml:space="preserve"> </w:t>
      </w:r>
      <w:r w:rsidRPr="0040211A">
        <w:rPr>
          <w:sz w:val="24"/>
          <w:szCs w:val="24"/>
        </w:rPr>
        <w:t>O ochraně veřejného pořádku a čistoty města</w:t>
      </w:r>
      <w:r w:rsidRPr="0040211A">
        <w:rPr>
          <w:bCs/>
          <w:sz w:val="24"/>
          <w:szCs w:val="24"/>
        </w:rPr>
        <w:t>.</w:t>
      </w:r>
    </w:p>
    <w:p w14:paraId="0B0E31A9" w14:textId="77777777" w:rsidR="003C299E" w:rsidRDefault="003C299E" w:rsidP="003C299E">
      <w:pPr>
        <w:jc w:val="center"/>
        <w:rPr>
          <w:b/>
          <w:sz w:val="24"/>
          <w:u w:val="single"/>
        </w:rPr>
      </w:pPr>
    </w:p>
    <w:p w14:paraId="3A93C483" w14:textId="77777777" w:rsidR="003C299E" w:rsidRDefault="0082049F" w:rsidP="003C299E">
      <w:pPr>
        <w:jc w:val="center"/>
        <w:rPr>
          <w:sz w:val="24"/>
        </w:rPr>
      </w:pPr>
      <w:r>
        <w:rPr>
          <w:sz w:val="24"/>
        </w:rPr>
        <w:t>§ 5</w:t>
      </w:r>
    </w:p>
    <w:p w14:paraId="51E69E32" w14:textId="77777777" w:rsidR="0063609F" w:rsidRDefault="0063609F" w:rsidP="003C299E">
      <w:pPr>
        <w:jc w:val="center"/>
        <w:rPr>
          <w:b/>
          <w:sz w:val="24"/>
        </w:rPr>
      </w:pPr>
      <w:r w:rsidRPr="0063609F">
        <w:rPr>
          <w:b/>
          <w:sz w:val="24"/>
        </w:rPr>
        <w:t xml:space="preserve">Účinnost </w:t>
      </w:r>
    </w:p>
    <w:p w14:paraId="174FBE61" w14:textId="77777777" w:rsidR="0063609F" w:rsidRPr="0063609F" w:rsidRDefault="0063609F" w:rsidP="003C299E">
      <w:pPr>
        <w:jc w:val="center"/>
        <w:rPr>
          <w:sz w:val="24"/>
        </w:rPr>
      </w:pPr>
    </w:p>
    <w:p w14:paraId="69475D63" w14:textId="77777777" w:rsidR="00CE7F49" w:rsidRPr="00250398" w:rsidRDefault="00250398">
      <w:pPr>
        <w:rPr>
          <w:sz w:val="24"/>
          <w:szCs w:val="24"/>
        </w:rPr>
      </w:pPr>
      <w:r w:rsidRPr="00250398">
        <w:rPr>
          <w:sz w:val="24"/>
          <w:szCs w:val="24"/>
        </w:rPr>
        <w:t>Tato vyhláška nabývá účinnosti počátkem patnáctého dne následujícího po dni jejího vyhlášení.</w:t>
      </w:r>
    </w:p>
    <w:p w14:paraId="71D68A1C" w14:textId="77777777" w:rsidR="008B150D" w:rsidRDefault="008B150D">
      <w:pPr>
        <w:rPr>
          <w:sz w:val="24"/>
        </w:rPr>
      </w:pPr>
    </w:p>
    <w:p w14:paraId="4E7D4AA2" w14:textId="77777777" w:rsidR="008B150D" w:rsidRDefault="008B150D">
      <w:pPr>
        <w:rPr>
          <w:sz w:val="24"/>
        </w:rPr>
      </w:pPr>
    </w:p>
    <w:p w14:paraId="37A5096F" w14:textId="77777777" w:rsidR="008B150D" w:rsidRDefault="008B150D">
      <w:pPr>
        <w:rPr>
          <w:sz w:val="24"/>
        </w:rPr>
      </w:pPr>
    </w:p>
    <w:p w14:paraId="5167C655" w14:textId="77777777" w:rsidR="00E769FE" w:rsidRDefault="00E769FE">
      <w:pPr>
        <w:jc w:val="center"/>
        <w:rPr>
          <w:sz w:val="24"/>
        </w:rPr>
      </w:pPr>
      <w:r>
        <w:rPr>
          <w:sz w:val="24"/>
        </w:rPr>
        <w:t>L.S.</w:t>
      </w:r>
    </w:p>
    <w:p w14:paraId="15309102" w14:textId="77777777" w:rsidR="00E769FE" w:rsidRDefault="00E769FE" w:rsidP="000073C0">
      <w:pPr>
        <w:rPr>
          <w:sz w:val="24"/>
        </w:rPr>
      </w:pPr>
    </w:p>
    <w:p w14:paraId="0337C34F" w14:textId="77777777" w:rsidR="008B150D" w:rsidRDefault="008B150D" w:rsidP="000073C0">
      <w:pPr>
        <w:rPr>
          <w:sz w:val="24"/>
        </w:rPr>
      </w:pPr>
    </w:p>
    <w:p w14:paraId="0D4C6F6A" w14:textId="77777777" w:rsidR="008B150D" w:rsidRDefault="008B150D" w:rsidP="000073C0">
      <w:pPr>
        <w:rPr>
          <w:sz w:val="24"/>
        </w:rPr>
      </w:pPr>
    </w:p>
    <w:p w14:paraId="485AF473" w14:textId="77777777" w:rsidR="008B150D" w:rsidRDefault="008B150D" w:rsidP="000073C0">
      <w:pPr>
        <w:rPr>
          <w:sz w:val="24"/>
        </w:rPr>
      </w:pPr>
    </w:p>
    <w:p w14:paraId="6460C06C" w14:textId="77777777" w:rsidR="008B150D" w:rsidRDefault="008B150D" w:rsidP="000073C0">
      <w:pPr>
        <w:rPr>
          <w:sz w:val="24"/>
        </w:rPr>
      </w:pPr>
    </w:p>
    <w:p w14:paraId="6EC2EC4A" w14:textId="77777777" w:rsidR="00E769FE" w:rsidRDefault="00200266">
      <w:pPr>
        <w:rPr>
          <w:sz w:val="24"/>
        </w:rPr>
      </w:pPr>
      <w:r>
        <w:rPr>
          <w:sz w:val="24"/>
        </w:rPr>
        <w:t xml:space="preserve">     Ladislav Med,</w:t>
      </w:r>
      <w:r w:rsidR="009D1D5D">
        <w:rPr>
          <w:sz w:val="24"/>
        </w:rPr>
        <w:t xml:space="preserve">                                                                  </w:t>
      </w:r>
      <w:r>
        <w:rPr>
          <w:sz w:val="24"/>
        </w:rPr>
        <w:t xml:space="preserve">               Zdeněk Jaroš,</w:t>
      </w:r>
      <w:r w:rsidR="00E769FE">
        <w:rPr>
          <w:sz w:val="24"/>
        </w:rPr>
        <w:t xml:space="preserve">                             </w:t>
      </w:r>
      <w:r w:rsidR="00CE7F49">
        <w:rPr>
          <w:sz w:val="24"/>
        </w:rPr>
        <w:t xml:space="preserve">                              </w:t>
      </w:r>
    </w:p>
    <w:p w14:paraId="46EFB2CA" w14:textId="77777777" w:rsidR="00E769FE" w:rsidRDefault="00E769FE">
      <w:pPr>
        <w:rPr>
          <w:sz w:val="24"/>
        </w:rPr>
      </w:pPr>
      <w:r>
        <w:rPr>
          <w:sz w:val="24"/>
        </w:rPr>
        <w:t xml:space="preserve">    </w:t>
      </w:r>
      <w:r w:rsidR="009D1D5D">
        <w:rPr>
          <w:sz w:val="24"/>
        </w:rPr>
        <w:t xml:space="preserve"> starosta města</w:t>
      </w:r>
      <w:r w:rsidR="006A5EB9">
        <w:rPr>
          <w:sz w:val="24"/>
        </w:rPr>
        <w:t xml:space="preserve">   </w:t>
      </w:r>
      <w:r w:rsidR="009D1D5D">
        <w:rPr>
          <w:sz w:val="24"/>
        </w:rPr>
        <w:t xml:space="preserve">                                                  </w:t>
      </w:r>
      <w:r w:rsidR="008B150D">
        <w:rPr>
          <w:sz w:val="24"/>
        </w:rPr>
        <w:t xml:space="preserve">                             </w:t>
      </w:r>
      <w:r>
        <w:rPr>
          <w:sz w:val="24"/>
        </w:rPr>
        <w:t xml:space="preserve">místostarosta                                                    </w:t>
      </w:r>
      <w:r w:rsidR="006A5EB9">
        <w:rPr>
          <w:sz w:val="24"/>
        </w:rPr>
        <w:t xml:space="preserve">                           </w:t>
      </w:r>
    </w:p>
    <w:p w14:paraId="74AADC67" w14:textId="77777777" w:rsidR="00CE7F49" w:rsidRDefault="00CE7F49" w:rsidP="009D1D5D">
      <w:pPr>
        <w:rPr>
          <w:sz w:val="24"/>
        </w:rPr>
      </w:pPr>
    </w:p>
    <w:p w14:paraId="59D64045" w14:textId="77777777" w:rsidR="008B150D" w:rsidRDefault="008B150D" w:rsidP="009D1D5D">
      <w:pPr>
        <w:rPr>
          <w:sz w:val="24"/>
        </w:rPr>
      </w:pPr>
    </w:p>
    <w:p w14:paraId="0B6C83CA" w14:textId="77777777" w:rsidR="008B150D" w:rsidRDefault="008B150D" w:rsidP="009D1D5D">
      <w:pPr>
        <w:rPr>
          <w:sz w:val="24"/>
        </w:rPr>
      </w:pPr>
    </w:p>
    <w:p w14:paraId="5D08A55D" w14:textId="77777777" w:rsidR="008B150D" w:rsidRDefault="008B150D" w:rsidP="009D1D5D">
      <w:pPr>
        <w:rPr>
          <w:sz w:val="24"/>
        </w:rPr>
      </w:pPr>
    </w:p>
    <w:p w14:paraId="2FBCB77A" w14:textId="77777777" w:rsidR="008B150D" w:rsidRDefault="008B150D" w:rsidP="009D1D5D">
      <w:pPr>
        <w:rPr>
          <w:sz w:val="24"/>
        </w:rPr>
      </w:pPr>
    </w:p>
    <w:sectPr w:rsidR="008B150D" w:rsidSect="00606D38">
      <w:footerReference w:type="default" r:id="rId7"/>
      <w:pgSz w:w="12240" w:h="15840"/>
      <w:pgMar w:top="1417" w:right="1417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CF2D97" w14:textId="77777777" w:rsidR="005E5155" w:rsidRDefault="005E5155" w:rsidP="00606D38">
      <w:r>
        <w:separator/>
      </w:r>
    </w:p>
  </w:endnote>
  <w:endnote w:type="continuationSeparator" w:id="0">
    <w:p w14:paraId="48A637E7" w14:textId="77777777" w:rsidR="005E5155" w:rsidRDefault="005E5155" w:rsidP="00606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FCC30" w14:textId="77777777" w:rsidR="00606D38" w:rsidRPr="00606D38" w:rsidRDefault="00606D38" w:rsidP="00606D38">
    <w:pPr>
      <w:pStyle w:val="Zpat"/>
      <w:numPr>
        <w:ilvl w:val="0"/>
        <w:numId w:val="10"/>
      </w:numPr>
      <w:tabs>
        <w:tab w:val="clear" w:pos="4536"/>
        <w:tab w:val="clear" w:pos="9072"/>
      </w:tabs>
      <w:ind w:left="284" w:hanging="284"/>
      <w:rPr>
        <w:vertAlign w:val="superscript"/>
      </w:rPr>
    </w:pPr>
    <w:r>
      <w:t xml:space="preserve">§ 2 písm. </w:t>
    </w:r>
    <w:proofErr w:type="spellStart"/>
    <w:r>
      <w:t>nn</w:t>
    </w:r>
    <w:proofErr w:type="spellEnd"/>
    <w:r>
      <w:t>) zákona č. 361/2000 Sb. o provozu na pozemních komunikacích a o změnách některých zákonů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FA961B" w14:textId="77777777" w:rsidR="005E5155" w:rsidRDefault="005E5155" w:rsidP="00606D38">
      <w:r>
        <w:separator/>
      </w:r>
    </w:p>
  </w:footnote>
  <w:footnote w:type="continuationSeparator" w:id="0">
    <w:p w14:paraId="5C6E417F" w14:textId="77777777" w:rsidR="005E5155" w:rsidRDefault="005E5155" w:rsidP="00606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7664A"/>
    <w:multiLevelType w:val="multilevel"/>
    <w:tmpl w:val="E188D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A82449"/>
    <w:multiLevelType w:val="multilevel"/>
    <w:tmpl w:val="C584FE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525FB6"/>
    <w:multiLevelType w:val="hybridMultilevel"/>
    <w:tmpl w:val="DEDE90A6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EF07BB"/>
    <w:multiLevelType w:val="multilevel"/>
    <w:tmpl w:val="8C62F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896F63"/>
    <w:multiLevelType w:val="multilevel"/>
    <w:tmpl w:val="8B642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426517"/>
    <w:multiLevelType w:val="multilevel"/>
    <w:tmpl w:val="5600A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5639B9"/>
    <w:multiLevelType w:val="hybridMultilevel"/>
    <w:tmpl w:val="435EBC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84951"/>
    <w:multiLevelType w:val="multilevel"/>
    <w:tmpl w:val="6C0098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3E3F8A"/>
    <w:multiLevelType w:val="hybridMultilevel"/>
    <w:tmpl w:val="D41E1D88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5A72A6"/>
    <w:multiLevelType w:val="multilevel"/>
    <w:tmpl w:val="0158F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6959474">
    <w:abstractNumId w:val="4"/>
  </w:num>
  <w:num w:numId="2" w16cid:durableId="331496616">
    <w:abstractNumId w:val="3"/>
  </w:num>
  <w:num w:numId="3" w16cid:durableId="1175193807">
    <w:abstractNumId w:val="5"/>
  </w:num>
  <w:num w:numId="4" w16cid:durableId="360009225">
    <w:abstractNumId w:val="9"/>
  </w:num>
  <w:num w:numId="5" w16cid:durableId="126553458">
    <w:abstractNumId w:val="7"/>
  </w:num>
  <w:num w:numId="6" w16cid:durableId="257718954">
    <w:abstractNumId w:val="1"/>
  </w:num>
  <w:num w:numId="7" w16cid:durableId="638531547">
    <w:abstractNumId w:val="0"/>
  </w:num>
  <w:num w:numId="8" w16cid:durableId="141704894">
    <w:abstractNumId w:val="2"/>
  </w:num>
  <w:num w:numId="9" w16cid:durableId="790786566">
    <w:abstractNumId w:val="8"/>
  </w:num>
  <w:num w:numId="10" w16cid:durableId="2529074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27E"/>
    <w:rsid w:val="00003B2D"/>
    <w:rsid w:val="000073C0"/>
    <w:rsid w:val="000260DF"/>
    <w:rsid w:val="001D7393"/>
    <w:rsid w:val="00200266"/>
    <w:rsid w:val="00250398"/>
    <w:rsid w:val="002563EC"/>
    <w:rsid w:val="00284329"/>
    <w:rsid w:val="003A552A"/>
    <w:rsid w:val="003A7F2C"/>
    <w:rsid w:val="003C299E"/>
    <w:rsid w:val="003E4F2C"/>
    <w:rsid w:val="0040211A"/>
    <w:rsid w:val="00426EC3"/>
    <w:rsid w:val="004640EF"/>
    <w:rsid w:val="004C4DA2"/>
    <w:rsid w:val="005C090C"/>
    <w:rsid w:val="005E5155"/>
    <w:rsid w:val="00606D38"/>
    <w:rsid w:val="0063609F"/>
    <w:rsid w:val="00684359"/>
    <w:rsid w:val="006A5EB9"/>
    <w:rsid w:val="0071663E"/>
    <w:rsid w:val="00763DA3"/>
    <w:rsid w:val="007B727E"/>
    <w:rsid w:val="0082049F"/>
    <w:rsid w:val="00854588"/>
    <w:rsid w:val="008B150D"/>
    <w:rsid w:val="008D6285"/>
    <w:rsid w:val="00952C33"/>
    <w:rsid w:val="0099720D"/>
    <w:rsid w:val="009D1D5D"/>
    <w:rsid w:val="00A45188"/>
    <w:rsid w:val="00A741CE"/>
    <w:rsid w:val="00A9404B"/>
    <w:rsid w:val="00B60F8D"/>
    <w:rsid w:val="00BB098A"/>
    <w:rsid w:val="00C20FF5"/>
    <w:rsid w:val="00C46ECC"/>
    <w:rsid w:val="00C62E99"/>
    <w:rsid w:val="00C82A37"/>
    <w:rsid w:val="00CE7F49"/>
    <w:rsid w:val="00DF0410"/>
    <w:rsid w:val="00E009BE"/>
    <w:rsid w:val="00E47503"/>
    <w:rsid w:val="00E7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1A9A04"/>
  <w15:chartTrackingRefBased/>
  <w15:docId w15:val="{3E90D35D-C601-4C28-9FF4-E5CBE91C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2">
    <w:name w:val="Body Text Indent 2"/>
    <w:basedOn w:val="Normln"/>
    <w:pPr>
      <w:ind w:left="360" w:hanging="360"/>
    </w:pPr>
    <w:rPr>
      <w:sz w:val="24"/>
    </w:rPr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Odstavecseseznamem">
    <w:name w:val="List Paragraph"/>
    <w:basedOn w:val="Normln"/>
    <w:uiPriority w:val="34"/>
    <w:qFormat/>
    <w:rsid w:val="008D6285"/>
    <w:pPr>
      <w:ind w:left="708"/>
    </w:pPr>
  </w:style>
  <w:style w:type="paragraph" w:styleId="Textbubliny">
    <w:name w:val="Balloon Text"/>
    <w:basedOn w:val="Normln"/>
    <w:link w:val="TextbublinyChar"/>
    <w:rsid w:val="004021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0211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606D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06D38"/>
  </w:style>
  <w:style w:type="paragraph" w:styleId="Zpat">
    <w:name w:val="footer"/>
    <w:basedOn w:val="Normln"/>
    <w:link w:val="ZpatChar"/>
    <w:rsid w:val="00606D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06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Pelhřimov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Kubánek</dc:creator>
  <cp:keywords/>
  <cp:lastModifiedBy>Kubánek Miroslav</cp:lastModifiedBy>
  <cp:revision>2</cp:revision>
  <cp:lastPrinted>2013-09-25T08:24:00Z</cp:lastPrinted>
  <dcterms:created xsi:type="dcterms:W3CDTF">2024-09-26T06:22:00Z</dcterms:created>
  <dcterms:modified xsi:type="dcterms:W3CDTF">2024-09-26T06:22:00Z</dcterms:modified>
</cp:coreProperties>
</file>