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465F" w14:textId="77777777" w:rsidR="00595992" w:rsidRDefault="00E61A8B" w:rsidP="00595992">
      <w:pPr>
        <w:keepNext/>
        <w:suppressAutoHyphens/>
        <w:autoSpaceDN w:val="0"/>
        <w:spacing w:before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E61A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 </w:t>
      </w:r>
      <w:r w:rsidR="00595992">
        <w:rPr>
          <w:rFonts w:ascii="Arial" w:eastAsia="PingFang SC" w:hAnsi="Arial" w:cs="Arial Unicode MS"/>
          <w:b/>
          <w:bCs/>
          <w:kern w:val="3"/>
          <w:lang w:eastAsia="zh-CN" w:bidi="hi-IN"/>
        </w:rPr>
        <w:t>Stradouň</w:t>
      </w:r>
    </w:p>
    <w:p w14:paraId="19C9D706" w14:textId="2C9959E9" w:rsidR="00E61A8B" w:rsidRDefault="00E61A8B" w:rsidP="00595992">
      <w:pPr>
        <w:keepNext/>
        <w:suppressAutoHyphens/>
        <w:autoSpaceDN w:val="0"/>
        <w:spacing w:before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E61A8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Zastupitelstvo obce </w:t>
      </w:r>
      <w:r w:rsidR="00595992">
        <w:rPr>
          <w:rFonts w:ascii="Arial" w:eastAsia="PingFang SC" w:hAnsi="Arial" w:cs="Arial Unicode MS"/>
          <w:b/>
          <w:bCs/>
          <w:kern w:val="3"/>
          <w:lang w:eastAsia="zh-CN" w:bidi="hi-IN"/>
        </w:rPr>
        <w:t>Stradouň</w:t>
      </w:r>
    </w:p>
    <w:p w14:paraId="53DEDC87" w14:textId="77777777" w:rsidR="00E61A8B" w:rsidRPr="00E61A8B" w:rsidRDefault="00E61A8B" w:rsidP="00E61A8B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6E6A2773" w14:textId="64CD503B" w:rsidR="00521DAC" w:rsidRPr="00E61A8B" w:rsidRDefault="00E61A8B" w:rsidP="00E61A8B">
      <w:pPr>
        <w:jc w:val="center"/>
        <w:rPr>
          <w:rFonts w:ascii="Arial" w:hAnsi="Arial" w:cs="Arial"/>
          <w:b/>
          <w:bCs/>
        </w:rPr>
      </w:pPr>
      <w:r w:rsidRPr="00E61A8B">
        <w:rPr>
          <w:rFonts w:ascii="Arial" w:eastAsia="Songti SC" w:hAnsi="Arial" w:cs="Arial"/>
          <w:b/>
          <w:bCs/>
          <w:kern w:val="3"/>
          <w:lang w:eastAsia="zh-CN" w:bidi="hi-IN"/>
        </w:rPr>
        <w:t xml:space="preserve">Obecně závazná vyhláška obce </w:t>
      </w:r>
      <w:r w:rsidR="00595992">
        <w:rPr>
          <w:rFonts w:ascii="Arial" w:eastAsia="Songti SC" w:hAnsi="Arial" w:cs="Arial"/>
          <w:b/>
          <w:bCs/>
          <w:kern w:val="3"/>
          <w:lang w:eastAsia="zh-CN" w:bidi="hi-IN"/>
        </w:rPr>
        <w:t>Stradouň</w:t>
      </w:r>
      <w:r>
        <w:rPr>
          <w:rFonts w:ascii="Arial" w:eastAsia="Songti SC" w:hAnsi="Arial" w:cs="Arial"/>
          <w:b/>
          <w:bCs/>
          <w:kern w:val="3"/>
          <w:lang w:eastAsia="zh-CN" w:bidi="hi-IN"/>
        </w:rPr>
        <w:t>,</w:t>
      </w:r>
      <w:r w:rsidRPr="00E61A8B">
        <w:rPr>
          <w:rFonts w:ascii="Arial" w:eastAsia="Songti SC" w:hAnsi="Arial" w:cs="Arial"/>
          <w:b/>
          <w:bCs/>
          <w:kern w:val="3"/>
          <w:lang w:eastAsia="zh-CN" w:bidi="hi-IN"/>
        </w:rPr>
        <w:br/>
      </w:r>
      <w:r w:rsidR="00521DAC" w:rsidRPr="00E61A8B">
        <w:rPr>
          <w:rFonts w:ascii="Arial" w:hAnsi="Arial" w:cs="Arial"/>
          <w:b/>
          <w:bCs/>
        </w:rPr>
        <w:t xml:space="preserve">kterou se stanoví část společného školského obvodu základní školy </w:t>
      </w:r>
    </w:p>
    <w:p w14:paraId="79785AEA" w14:textId="77777777"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74263858" w14:textId="77777777" w:rsidR="006D145D" w:rsidRPr="00173496" w:rsidRDefault="006D145D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1944B1D4" w14:textId="251772E0" w:rsidR="00790B50" w:rsidRPr="00323046" w:rsidRDefault="00790B50" w:rsidP="00B60EC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957E3F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720B4D">
        <w:rPr>
          <w:rFonts w:ascii="Arial" w:hAnsi="Arial" w:cs="Arial"/>
          <w:color w:val="000000"/>
          <w:sz w:val="22"/>
          <w:szCs w:val="22"/>
        </w:rPr>
        <w:t>Stradouň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720B4D">
        <w:rPr>
          <w:rFonts w:ascii="Arial" w:hAnsi="Arial" w:cs="Arial"/>
          <w:color w:val="000000"/>
          <w:sz w:val="22"/>
          <w:szCs w:val="22"/>
        </w:rPr>
        <w:t xml:space="preserve">22. června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202</w:t>
      </w:r>
      <w:r w:rsidR="00134798">
        <w:rPr>
          <w:rFonts w:ascii="Arial" w:hAnsi="Arial" w:cs="Arial"/>
          <w:color w:val="000000"/>
          <w:sz w:val="22"/>
          <w:szCs w:val="22"/>
        </w:rPr>
        <w:t xml:space="preserve">6 </w:t>
      </w:r>
      <w:r w:rsidRPr="00323046">
        <w:rPr>
          <w:rFonts w:ascii="Arial" w:hAnsi="Arial" w:cs="Arial"/>
          <w:color w:val="000000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7B66DE5D" w14:textId="77777777" w:rsidR="00DB3773" w:rsidRPr="00323046" w:rsidRDefault="00DB3773" w:rsidP="0026239C">
      <w:pPr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346D9983" w14:textId="77777777" w:rsidR="00790B50" w:rsidRPr="00323046" w:rsidRDefault="00790B50" w:rsidP="00790B5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323046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BA6F6A7" w14:textId="776844F7" w:rsidR="00790B50" w:rsidRPr="00323046" w:rsidRDefault="00790B50" w:rsidP="00790B50">
      <w:pPr>
        <w:jc w:val="center"/>
        <w:rPr>
          <w:rFonts w:ascii="Arial" w:hAnsi="Arial" w:cs="Arial"/>
          <w:b/>
          <w:sz w:val="22"/>
          <w:szCs w:val="22"/>
        </w:rPr>
      </w:pPr>
      <w:r w:rsidRPr="00323046">
        <w:rPr>
          <w:rFonts w:ascii="Arial" w:hAnsi="Arial" w:cs="Arial"/>
          <w:b/>
          <w:sz w:val="22"/>
          <w:szCs w:val="22"/>
        </w:rPr>
        <w:t xml:space="preserve">Stanovení </w:t>
      </w:r>
      <w:r w:rsidR="00323046" w:rsidRPr="00323046">
        <w:rPr>
          <w:rFonts w:ascii="Arial" w:hAnsi="Arial" w:cs="Arial"/>
          <w:b/>
          <w:sz w:val="22"/>
          <w:szCs w:val="22"/>
        </w:rPr>
        <w:t xml:space="preserve">části </w:t>
      </w:r>
      <w:r w:rsidR="00E61A8B">
        <w:rPr>
          <w:rFonts w:ascii="Arial" w:hAnsi="Arial" w:cs="Arial"/>
          <w:b/>
          <w:sz w:val="22"/>
          <w:szCs w:val="22"/>
        </w:rPr>
        <w:t>společného školského obvodu</w:t>
      </w:r>
      <w:r w:rsidRPr="00323046">
        <w:rPr>
          <w:rFonts w:ascii="Arial" w:hAnsi="Arial" w:cs="Arial"/>
          <w:b/>
          <w:sz w:val="22"/>
          <w:szCs w:val="22"/>
        </w:rPr>
        <w:t xml:space="preserve"> </w:t>
      </w:r>
    </w:p>
    <w:p w14:paraId="7F514A1E" w14:textId="77777777" w:rsidR="00DB3773" w:rsidRPr="00323046" w:rsidRDefault="00DB3773" w:rsidP="0026239C">
      <w:pPr>
        <w:rPr>
          <w:rFonts w:ascii="Arial" w:hAnsi="Arial" w:cs="Arial"/>
          <w:color w:val="000000"/>
          <w:sz w:val="22"/>
          <w:szCs w:val="22"/>
        </w:rPr>
      </w:pPr>
    </w:p>
    <w:p w14:paraId="396A77D0" w14:textId="0E03836D" w:rsidR="00323046" w:rsidRDefault="00DB3773" w:rsidP="00134798">
      <w:pPr>
        <w:spacing w:before="120"/>
        <w:jc w:val="both"/>
        <w:rPr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Na základě uzavřené dohody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862ACF">
        <w:rPr>
          <w:rFonts w:ascii="Arial" w:hAnsi="Arial" w:cs="Arial"/>
          <w:color w:val="000000"/>
          <w:sz w:val="22"/>
          <w:szCs w:val="22"/>
        </w:rPr>
        <w:t xml:space="preserve">mezi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obc</w:t>
      </w:r>
      <w:r w:rsidR="00862ACF">
        <w:rPr>
          <w:rFonts w:ascii="Arial" w:hAnsi="Arial" w:cs="Arial"/>
          <w:color w:val="000000"/>
          <w:sz w:val="22"/>
          <w:szCs w:val="22"/>
        </w:rPr>
        <w:t>í</w:t>
      </w:r>
      <w:r w:rsidR="00255F11">
        <w:rPr>
          <w:rFonts w:ascii="Arial" w:hAnsi="Arial" w:cs="Arial"/>
          <w:color w:val="000000"/>
          <w:sz w:val="22"/>
          <w:szCs w:val="22"/>
        </w:rPr>
        <w:t xml:space="preserve"> </w:t>
      </w:r>
      <w:r w:rsidR="00720B4D">
        <w:rPr>
          <w:rFonts w:ascii="Arial" w:hAnsi="Arial" w:cs="Arial"/>
          <w:color w:val="000000"/>
          <w:sz w:val="22"/>
          <w:szCs w:val="22"/>
        </w:rPr>
        <w:t>Stradouň a městysem Chroustovice</w:t>
      </w:r>
      <w:r w:rsidR="000E3837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o vytvoření společného školského obvodu </w:t>
      </w:r>
      <w:r w:rsidR="00E45C71" w:rsidRPr="00323046">
        <w:rPr>
          <w:rFonts w:ascii="Arial" w:hAnsi="Arial" w:cs="Arial"/>
          <w:color w:val="000000"/>
          <w:sz w:val="22"/>
          <w:szCs w:val="22"/>
        </w:rPr>
        <w:t xml:space="preserve">základní školy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je území </w:t>
      </w:r>
      <w:r w:rsidR="00957E3F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720B4D">
        <w:rPr>
          <w:rFonts w:ascii="Arial" w:hAnsi="Arial" w:cs="Arial"/>
          <w:color w:val="000000"/>
          <w:sz w:val="22"/>
          <w:szCs w:val="22"/>
        </w:rPr>
        <w:t>Stradouň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částí školského obvodu </w:t>
      </w:r>
      <w:r w:rsidR="00720B4D">
        <w:rPr>
          <w:rFonts w:ascii="Arial" w:hAnsi="Arial" w:cs="Arial"/>
          <w:b/>
          <w:bCs/>
          <w:sz w:val="22"/>
          <w:szCs w:val="22"/>
        </w:rPr>
        <w:t>Základní školy T. G. Masaryka a mateřské školy, Chroustovice, okres Chrudim</w:t>
      </w:r>
      <w:r w:rsidR="00720B4D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="00720B4D">
        <w:rPr>
          <w:rFonts w:ascii="Arial" w:eastAsia="Calibri" w:hAnsi="Arial" w:cs="Arial"/>
          <w:bCs/>
          <w:sz w:val="22"/>
          <w:szCs w:val="22"/>
          <w:lang w:eastAsia="en-US"/>
        </w:rPr>
        <w:t>se sídlem Chroustovice 166, 538 63 Chroustovice, zřízené městysem Chroustovice</w:t>
      </w:r>
      <w:r w:rsidRPr="00323046">
        <w:rPr>
          <w:rFonts w:ascii="Arial" w:hAnsi="Arial" w:cs="Arial"/>
          <w:color w:val="000000"/>
          <w:sz w:val="22"/>
          <w:szCs w:val="22"/>
        </w:rPr>
        <w:t>.</w:t>
      </w:r>
    </w:p>
    <w:p w14:paraId="4483474C" w14:textId="77777777" w:rsidR="00556FD3" w:rsidRPr="00556FD3" w:rsidRDefault="00556FD3" w:rsidP="00556FD3"/>
    <w:p w14:paraId="493C60B7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2C573B27" w14:textId="4A2D7E8C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134798">
        <w:rPr>
          <w:rFonts w:ascii="Arial" w:hAnsi="Arial" w:cs="Arial"/>
          <w:sz w:val="22"/>
          <w:szCs w:val="22"/>
        </w:rPr>
        <w:t>2</w:t>
      </w:r>
    </w:p>
    <w:p w14:paraId="29850583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6F312ADC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4C462392" w14:textId="77777777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39CF7660" w14:textId="77777777" w:rsidR="00521DAC" w:rsidRPr="00323046" w:rsidRDefault="00521DAC" w:rsidP="00556FD3">
      <w:pPr>
        <w:spacing w:line="276" w:lineRule="auto"/>
        <w:rPr>
          <w:rFonts w:ascii="Arial" w:hAnsi="Arial" w:cs="Arial"/>
          <w:sz w:val="22"/>
          <w:szCs w:val="22"/>
        </w:rPr>
      </w:pPr>
    </w:p>
    <w:p w14:paraId="66FD0EA6" w14:textId="77777777" w:rsidR="00B60EC5" w:rsidRDefault="00B60EC5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527E4FA" w14:textId="77777777" w:rsidR="00323046" w:rsidRPr="00323046" w:rsidRDefault="0032304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36880929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p w14:paraId="1BD44888" w14:textId="4635B5C8" w:rsidR="0026239C" w:rsidRPr="00323046" w:rsidRDefault="0026239C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……………</w:t>
      </w:r>
      <w:r w:rsidRPr="00323046">
        <w:rPr>
          <w:rFonts w:ascii="Arial" w:hAnsi="Arial" w:cs="Arial"/>
          <w:color w:val="000000"/>
          <w:sz w:val="22"/>
          <w:szCs w:val="22"/>
        </w:rPr>
        <w:t>…………                                                              ……….………………</w:t>
      </w:r>
    </w:p>
    <w:p w14:paraId="39EF4CB1" w14:textId="534DA5EA" w:rsidR="00521DAC" w:rsidRPr="00323046" w:rsidRDefault="00F1198B" w:rsidP="00F1198B">
      <w:pPr>
        <w:tabs>
          <w:tab w:val="left" w:pos="1321"/>
          <w:tab w:val="left" w:pos="793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7A2AD1">
        <w:rPr>
          <w:rFonts w:ascii="Arial" w:hAnsi="Arial" w:cs="Arial"/>
          <w:color w:val="000000"/>
          <w:sz w:val="22"/>
          <w:szCs w:val="22"/>
        </w:rPr>
        <w:t xml:space="preserve">Zdeněk </w:t>
      </w:r>
      <w:proofErr w:type="spellStart"/>
      <w:r w:rsidR="007A2AD1">
        <w:rPr>
          <w:rFonts w:ascii="Arial" w:hAnsi="Arial" w:cs="Arial"/>
          <w:color w:val="000000"/>
          <w:sz w:val="22"/>
          <w:szCs w:val="22"/>
        </w:rPr>
        <w:t>Bačina</w:t>
      </w:r>
      <w:proofErr w:type="spellEnd"/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v. r.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 w:rsidR="00957E3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Ing. </w:t>
      </w:r>
      <w:r w:rsidR="007A2AD1">
        <w:rPr>
          <w:rFonts w:ascii="Arial" w:hAnsi="Arial" w:cs="Arial"/>
          <w:color w:val="000000"/>
          <w:sz w:val="22"/>
          <w:szCs w:val="22"/>
        </w:rPr>
        <w:t>František Říha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v. r. 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</w:p>
    <w:p w14:paraId="2C5E007D" w14:textId="7F5FA09F" w:rsidR="00521DAC" w:rsidRPr="00323046" w:rsidRDefault="0026239C" w:rsidP="00521DA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A45FF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F1198B">
        <w:rPr>
          <w:rFonts w:ascii="Arial" w:hAnsi="Arial" w:cs="Arial"/>
          <w:color w:val="000000"/>
          <w:sz w:val="22"/>
          <w:szCs w:val="22"/>
        </w:rPr>
        <w:t xml:space="preserve"> 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starosta                                                           </w:t>
      </w:r>
      <w:r w:rsidR="004A45FF" w:rsidRPr="00323046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="00957E3F">
        <w:rPr>
          <w:rFonts w:ascii="Arial" w:hAnsi="Arial" w:cs="Arial"/>
          <w:color w:val="000000"/>
          <w:sz w:val="22"/>
          <w:szCs w:val="22"/>
        </w:rPr>
        <w:t xml:space="preserve"> </w:t>
      </w:r>
      <w:r w:rsidR="00F1198B">
        <w:rPr>
          <w:rFonts w:ascii="Arial" w:hAnsi="Arial" w:cs="Arial"/>
          <w:color w:val="000000"/>
          <w:sz w:val="22"/>
          <w:szCs w:val="22"/>
        </w:rPr>
        <w:t>místo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starosta</w:t>
      </w:r>
    </w:p>
    <w:p w14:paraId="2D457B40" w14:textId="77777777" w:rsidR="00521DAC" w:rsidRPr="00790B50" w:rsidRDefault="00521DAC" w:rsidP="00521DAC">
      <w:pPr>
        <w:rPr>
          <w:color w:val="000000"/>
        </w:rPr>
      </w:pPr>
    </w:p>
    <w:p w14:paraId="5D9616CC" w14:textId="77777777" w:rsidR="00521DAC" w:rsidRPr="00790B50" w:rsidRDefault="00521DAC" w:rsidP="00521DAC">
      <w:pPr>
        <w:rPr>
          <w:color w:val="000000"/>
        </w:rPr>
      </w:pPr>
    </w:p>
    <w:sectPr w:rsidR="00521DAC" w:rsidRPr="0079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165C"/>
    <w:rsid w:val="00046613"/>
    <w:rsid w:val="000E3837"/>
    <w:rsid w:val="00112D5D"/>
    <w:rsid w:val="00134798"/>
    <w:rsid w:val="00223E68"/>
    <w:rsid w:val="00255F11"/>
    <w:rsid w:val="0026239C"/>
    <w:rsid w:val="002E482E"/>
    <w:rsid w:val="002F0667"/>
    <w:rsid w:val="00323046"/>
    <w:rsid w:val="00325018"/>
    <w:rsid w:val="0037794C"/>
    <w:rsid w:val="00394558"/>
    <w:rsid w:val="00477962"/>
    <w:rsid w:val="00494332"/>
    <w:rsid w:val="004A45FF"/>
    <w:rsid w:val="005205A5"/>
    <w:rsid w:val="00521DAC"/>
    <w:rsid w:val="00531258"/>
    <w:rsid w:val="00556FD3"/>
    <w:rsid w:val="005861CE"/>
    <w:rsid w:val="00595992"/>
    <w:rsid w:val="005E5F94"/>
    <w:rsid w:val="0065621E"/>
    <w:rsid w:val="006D145D"/>
    <w:rsid w:val="006D333E"/>
    <w:rsid w:val="006E0E8E"/>
    <w:rsid w:val="006F7313"/>
    <w:rsid w:val="00720B4D"/>
    <w:rsid w:val="00753E39"/>
    <w:rsid w:val="00790B50"/>
    <w:rsid w:val="007A2AD1"/>
    <w:rsid w:val="007E203F"/>
    <w:rsid w:val="007F7F3F"/>
    <w:rsid w:val="008005DB"/>
    <w:rsid w:val="00862ACF"/>
    <w:rsid w:val="008A12AB"/>
    <w:rsid w:val="008A4881"/>
    <w:rsid w:val="00957E3F"/>
    <w:rsid w:val="009A7796"/>
    <w:rsid w:val="00A278F2"/>
    <w:rsid w:val="00A411E6"/>
    <w:rsid w:val="00AC7870"/>
    <w:rsid w:val="00B5118C"/>
    <w:rsid w:val="00B60EC5"/>
    <w:rsid w:val="00B8520D"/>
    <w:rsid w:val="00B85EE2"/>
    <w:rsid w:val="00C27CF5"/>
    <w:rsid w:val="00D577C5"/>
    <w:rsid w:val="00D61EA7"/>
    <w:rsid w:val="00DA7BEC"/>
    <w:rsid w:val="00DB3773"/>
    <w:rsid w:val="00E45C71"/>
    <w:rsid w:val="00E61A8B"/>
    <w:rsid w:val="00EC2314"/>
    <w:rsid w:val="00EC4B4E"/>
    <w:rsid w:val="00ED4018"/>
    <w:rsid w:val="00F1198B"/>
    <w:rsid w:val="00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C77E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347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13479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Vodrážková Radka, Mgr. Bc.</cp:lastModifiedBy>
  <cp:revision>6</cp:revision>
  <cp:lastPrinted>2017-04-11T08:35:00Z</cp:lastPrinted>
  <dcterms:created xsi:type="dcterms:W3CDTF">2026-06-15T13:20:00Z</dcterms:created>
  <dcterms:modified xsi:type="dcterms:W3CDTF">2026-06-17T09:47:00Z</dcterms:modified>
</cp:coreProperties>
</file>