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2B66A" w14:textId="77777777" w:rsidR="00361E43" w:rsidRDefault="00361E43" w:rsidP="00361E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Město Kosmonosy</w:t>
      </w:r>
    </w:p>
    <w:p w14:paraId="391CC24C" w14:textId="77777777" w:rsidR="00361E43" w:rsidRDefault="00361E43" w:rsidP="00361E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14:paraId="1F56A385" w14:textId="26F44019" w:rsidR="00361E43" w:rsidRDefault="00361E43" w:rsidP="00361E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752AAD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NAŘÍZENÍ</w:t>
      </w:r>
      <w:r w:rsidR="0023300A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,</w:t>
      </w:r>
    </w:p>
    <w:p w14:paraId="59CBEAD9" w14:textId="77777777" w:rsidR="00361E43" w:rsidRDefault="00361E43" w:rsidP="00361E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14:paraId="008BCFCE" w14:textId="77777777" w:rsidR="00361E43" w:rsidRPr="00361E43" w:rsidRDefault="00361E43" w:rsidP="00361E43">
      <w:pPr>
        <w:spacing w:before="100" w:after="10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361E4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kterým se vydává Ceník města Kosmonosy</w:t>
      </w:r>
    </w:p>
    <w:p w14:paraId="0EAFB8E0" w14:textId="0B744C38" w:rsidR="00361E43" w:rsidRPr="00361E43" w:rsidRDefault="00361E43" w:rsidP="00361E43">
      <w:pPr>
        <w:spacing w:before="100" w:after="10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361E4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za užívání vymezených komunikací ve vymezených oblastech k stání silničního motorového vozidla </w:t>
      </w:r>
    </w:p>
    <w:p w14:paraId="7EFD763F" w14:textId="06543535" w:rsidR="00361E43" w:rsidRDefault="00361E43" w:rsidP="00361E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5CAE52E9" w14:textId="77777777" w:rsidR="00361E43" w:rsidRDefault="00361E43" w:rsidP="00361E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26AF9095" w14:textId="64F1DE12" w:rsidR="00361E43" w:rsidRDefault="00361E43" w:rsidP="00361E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2C544B">
        <w:rPr>
          <w:rFonts w:ascii="TimesNewRomanPSMT" w:hAnsi="TimesNewRomanPSMT" w:cs="TimesNewRomanPSMT"/>
          <w:color w:val="000000"/>
          <w:sz w:val="24"/>
          <w:szCs w:val="24"/>
        </w:rPr>
        <w:t xml:space="preserve">Rada města </w:t>
      </w:r>
      <w:r>
        <w:rPr>
          <w:rFonts w:ascii="TimesNewRomanPSMT" w:hAnsi="TimesNewRomanPSMT" w:cs="TimesNewRomanPSMT"/>
          <w:color w:val="000000"/>
          <w:sz w:val="24"/>
          <w:szCs w:val="24"/>
        </w:rPr>
        <w:t>Kosmonosy</w:t>
      </w:r>
      <w:r w:rsidRPr="002C544B">
        <w:rPr>
          <w:rFonts w:ascii="TimesNewRomanPSMT" w:hAnsi="TimesNewRomanPSMT" w:cs="TimesNewRomanPSMT"/>
          <w:color w:val="000000"/>
          <w:sz w:val="24"/>
          <w:szCs w:val="24"/>
        </w:rPr>
        <w:t xml:space="preserve"> se </w:t>
      </w:r>
      <w:r w:rsidR="005E106A">
        <w:rPr>
          <w:rFonts w:ascii="TimesNewRomanPSMT" w:hAnsi="TimesNewRomanPSMT" w:cs="TimesNewRomanPSMT"/>
          <w:color w:val="000000"/>
          <w:sz w:val="24"/>
          <w:szCs w:val="24"/>
        </w:rPr>
        <w:t xml:space="preserve">na své schůzi </w:t>
      </w:r>
      <w:r w:rsidR="005E106A" w:rsidRPr="00752AAD">
        <w:rPr>
          <w:rFonts w:ascii="TimesNewRomanPSMT" w:hAnsi="TimesNewRomanPSMT" w:cs="TimesNewRomanPSMT"/>
          <w:color w:val="000000"/>
          <w:sz w:val="24"/>
          <w:szCs w:val="24"/>
        </w:rPr>
        <w:t xml:space="preserve">dne </w:t>
      </w:r>
      <w:r w:rsidR="0023300A">
        <w:rPr>
          <w:rFonts w:ascii="TimesNewRomanPSMT" w:hAnsi="TimesNewRomanPSMT" w:cs="TimesNewRomanPSMT"/>
          <w:color w:val="000000"/>
          <w:sz w:val="24"/>
          <w:szCs w:val="24"/>
        </w:rPr>
        <w:t>29.5.2025</w:t>
      </w:r>
      <w:r w:rsidR="005E106A" w:rsidRPr="00752AAD">
        <w:rPr>
          <w:rFonts w:ascii="TimesNewRomanPSMT" w:hAnsi="TimesNewRomanPSMT" w:cs="TimesNewRomanPSMT"/>
          <w:color w:val="000000"/>
          <w:sz w:val="24"/>
          <w:szCs w:val="24"/>
        </w:rPr>
        <w:t xml:space="preserve"> usnesením č</w:t>
      </w:r>
      <w:r w:rsidR="005E106A" w:rsidRPr="00752AAD">
        <w:rPr>
          <w:rFonts w:ascii="TimesNewRomanPSMT" w:hAnsi="TimesNewRomanPSMT" w:cs="TimesNewRomanPSMT"/>
          <w:sz w:val="24"/>
          <w:szCs w:val="24"/>
        </w:rPr>
        <w:t xml:space="preserve">. </w:t>
      </w:r>
      <w:r w:rsidR="00752AAD" w:rsidRPr="00752AAD">
        <w:rPr>
          <w:rFonts w:ascii="TimesNewRomanPSMT" w:hAnsi="TimesNewRomanPSMT" w:cs="TimesNewRomanPSMT"/>
          <w:sz w:val="24"/>
          <w:szCs w:val="24"/>
        </w:rPr>
        <w:t>RM</w:t>
      </w:r>
      <w:r w:rsidR="00BD6DCE">
        <w:rPr>
          <w:rFonts w:ascii="TimesNewRomanPSMT" w:hAnsi="TimesNewRomanPSMT" w:cs="TimesNewRomanPSMT"/>
          <w:sz w:val="24"/>
          <w:szCs w:val="24"/>
        </w:rPr>
        <w:t>25052907</w:t>
      </w:r>
      <w:r w:rsidR="00752AAD" w:rsidRPr="00752AAD">
        <w:rPr>
          <w:rFonts w:ascii="TimesNewRomanPSMT" w:hAnsi="TimesNewRomanPSMT" w:cs="TimesNewRomanPSMT"/>
          <w:sz w:val="24"/>
          <w:szCs w:val="24"/>
        </w:rPr>
        <w:t xml:space="preserve"> </w:t>
      </w:r>
      <w:r w:rsidR="005E106A" w:rsidRPr="00752AAD">
        <w:rPr>
          <w:rFonts w:ascii="TimesNewRomanPSMT" w:hAnsi="TimesNewRomanPSMT" w:cs="TimesNewRomanPSMT"/>
          <w:sz w:val="24"/>
          <w:szCs w:val="24"/>
        </w:rPr>
        <w:t xml:space="preserve">usnesla </w:t>
      </w:r>
      <w:r w:rsidR="005E106A">
        <w:rPr>
          <w:rFonts w:ascii="TimesNewRomanPSMT" w:hAnsi="TimesNewRomanPSMT" w:cs="TimesNewRomanPSMT"/>
          <w:color w:val="000000"/>
          <w:sz w:val="24"/>
          <w:szCs w:val="24"/>
        </w:rPr>
        <w:t xml:space="preserve">vydat </w:t>
      </w:r>
      <w:r w:rsidRPr="002C544B">
        <w:rPr>
          <w:rFonts w:ascii="TimesNewRomanPSMT" w:hAnsi="TimesNewRomanPSMT" w:cs="TimesNewRomanPSMT"/>
          <w:color w:val="000000"/>
          <w:sz w:val="24"/>
          <w:szCs w:val="24"/>
        </w:rPr>
        <w:t xml:space="preserve">v souladu s ustanovením § 11 odst. 1, § 61 odst. 2 písm. a) a § 102 odst. 2 písm. d) zákona č. 128/2000 Sb., o obcích (obecní zřízení), ve znění pozdějších předpisů, </w:t>
      </w:r>
      <w:r w:rsidR="00DF465A">
        <w:rPr>
          <w:rFonts w:ascii="TimesNewRomanPSMT" w:hAnsi="TimesNewRomanPSMT" w:cs="TimesNewRomanPSMT"/>
          <w:color w:val="000000"/>
          <w:sz w:val="24"/>
          <w:szCs w:val="24"/>
        </w:rPr>
        <w:t xml:space="preserve">a </w:t>
      </w:r>
      <w:r w:rsidRPr="002C544B">
        <w:rPr>
          <w:rFonts w:ascii="TimesNewRomanPSMT" w:hAnsi="TimesNewRomanPSMT" w:cs="TimesNewRomanPSMT"/>
          <w:color w:val="000000"/>
          <w:sz w:val="24"/>
          <w:szCs w:val="24"/>
        </w:rPr>
        <w:t xml:space="preserve">ustanovením § </w:t>
      </w:r>
      <w:r w:rsidR="0023300A">
        <w:rPr>
          <w:rFonts w:ascii="TimesNewRomanPSMT" w:hAnsi="TimesNewRomanPSMT" w:cs="TimesNewRomanPSMT"/>
          <w:color w:val="000000"/>
          <w:sz w:val="24"/>
          <w:szCs w:val="24"/>
        </w:rPr>
        <w:t>23</w:t>
      </w:r>
      <w:r w:rsidRPr="002C544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23300A">
        <w:rPr>
          <w:rFonts w:ascii="TimesNewRomanPSMT" w:hAnsi="TimesNewRomanPSMT" w:cs="TimesNewRomanPSMT"/>
          <w:color w:val="000000"/>
          <w:sz w:val="24"/>
          <w:szCs w:val="24"/>
        </w:rPr>
        <w:t xml:space="preserve">odst. 1 </w:t>
      </w:r>
      <w:r w:rsidRPr="002C544B">
        <w:rPr>
          <w:rFonts w:ascii="TimesNewRomanPSMT" w:hAnsi="TimesNewRomanPSMT" w:cs="TimesNewRomanPSMT"/>
          <w:color w:val="000000"/>
          <w:sz w:val="24"/>
          <w:szCs w:val="24"/>
        </w:rPr>
        <w:t xml:space="preserve">zákona </w:t>
      </w:r>
      <w:r w:rsidR="00DF465A" w:rsidRPr="002C7597">
        <w:rPr>
          <w:rFonts w:ascii="TimesNewRomanPSMT" w:hAnsi="TimesNewRomanPSMT" w:cs="TimesNewRomanPSMT"/>
          <w:color w:val="000000"/>
          <w:sz w:val="24"/>
          <w:szCs w:val="24"/>
        </w:rPr>
        <w:t xml:space="preserve">č. </w:t>
      </w:r>
      <w:r w:rsidR="0023300A">
        <w:rPr>
          <w:rFonts w:ascii="TimesNewRomanPSMT" w:hAnsi="TimesNewRomanPSMT" w:cs="TimesNewRomanPSMT"/>
          <w:color w:val="000000"/>
          <w:sz w:val="24"/>
          <w:szCs w:val="24"/>
        </w:rPr>
        <w:t>13</w:t>
      </w:r>
      <w:r w:rsidR="00DF465A" w:rsidRPr="002C7597">
        <w:rPr>
          <w:rFonts w:ascii="TimesNewRomanPSMT" w:hAnsi="TimesNewRomanPSMT" w:cs="TimesNewRomanPSMT"/>
          <w:color w:val="000000"/>
          <w:sz w:val="24"/>
          <w:szCs w:val="24"/>
        </w:rPr>
        <w:t>/199</w:t>
      </w:r>
      <w:r w:rsidR="0023300A">
        <w:rPr>
          <w:rFonts w:ascii="TimesNewRomanPSMT" w:hAnsi="TimesNewRomanPSMT" w:cs="TimesNewRomanPSMT"/>
          <w:color w:val="000000"/>
          <w:sz w:val="24"/>
          <w:szCs w:val="24"/>
        </w:rPr>
        <w:t>7</w:t>
      </w:r>
      <w:r w:rsidR="00DF465A" w:rsidRPr="002C7597">
        <w:rPr>
          <w:rFonts w:ascii="TimesNewRomanPSMT" w:hAnsi="TimesNewRomanPSMT" w:cs="TimesNewRomanPSMT"/>
          <w:color w:val="000000"/>
          <w:sz w:val="24"/>
          <w:szCs w:val="24"/>
        </w:rPr>
        <w:t xml:space="preserve"> Sb., o </w:t>
      </w:r>
      <w:r w:rsidR="0023300A">
        <w:rPr>
          <w:rFonts w:ascii="TimesNewRomanPSMT" w:hAnsi="TimesNewRomanPSMT" w:cs="TimesNewRomanPSMT"/>
          <w:color w:val="000000"/>
          <w:sz w:val="24"/>
          <w:szCs w:val="24"/>
        </w:rPr>
        <w:t>pozemních komunikacích,</w:t>
      </w:r>
      <w:r w:rsidR="00DF465A" w:rsidRPr="002C7597">
        <w:rPr>
          <w:rFonts w:ascii="TimesNewRomanPSMT" w:hAnsi="TimesNewRomanPSMT" w:cs="TimesNewRomanPSMT"/>
          <w:color w:val="000000"/>
          <w:sz w:val="24"/>
          <w:szCs w:val="24"/>
        </w:rPr>
        <w:t xml:space="preserve"> ve znění pozdějších předpisů</w:t>
      </w:r>
      <w:r w:rsidRPr="002C544B">
        <w:rPr>
          <w:rFonts w:ascii="TimesNewRomanPSMT" w:hAnsi="TimesNewRomanPSMT" w:cs="TimesNewRomanPSMT"/>
          <w:color w:val="000000"/>
          <w:sz w:val="24"/>
          <w:szCs w:val="24"/>
        </w:rPr>
        <w:t>,</w:t>
      </w:r>
      <w:r w:rsidR="00DF465A">
        <w:rPr>
          <w:rFonts w:ascii="TimesNewRomanPSMT" w:hAnsi="TimesNewRomanPSMT" w:cs="TimesNewRomanPSMT"/>
          <w:color w:val="000000"/>
          <w:sz w:val="24"/>
          <w:szCs w:val="24"/>
        </w:rPr>
        <w:t xml:space="preserve"> toto nařízení</w:t>
      </w:r>
      <w:r>
        <w:rPr>
          <w:rFonts w:ascii="TimesNewRomanPSMT" w:hAnsi="TimesNewRomanPSMT" w:cs="TimesNewRomanPSMT"/>
          <w:color w:val="000000"/>
          <w:sz w:val="24"/>
          <w:szCs w:val="24"/>
        </w:rPr>
        <w:t>:</w:t>
      </w:r>
    </w:p>
    <w:p w14:paraId="384A7919" w14:textId="155EC78E" w:rsidR="00361E43" w:rsidRDefault="00361E43" w:rsidP="00361E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01A459C" w14:textId="0732A1F1" w:rsidR="00FB163D" w:rsidRPr="00FB163D" w:rsidRDefault="00EE561C" w:rsidP="00FB163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1</w:t>
      </w:r>
      <w:r w:rsidR="00FB163D" w:rsidRPr="00FB163D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.</w:t>
      </w:r>
    </w:p>
    <w:p w14:paraId="5A32E58C" w14:textId="50A9369D" w:rsidR="00FB163D" w:rsidRPr="00FB163D" w:rsidRDefault="00FB163D" w:rsidP="00FB163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FB163D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Předmět úpravy</w:t>
      </w:r>
    </w:p>
    <w:p w14:paraId="42EF4B57" w14:textId="326E28EE" w:rsidR="000D0C08" w:rsidRPr="000D0C08" w:rsidRDefault="000D0C08" w:rsidP="00E068B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ceník stanoví ceny za užívání vymezených komunikací ve vymezených oblastech k stání silničního motorového vozidla</w:t>
      </w:r>
      <w:r w:rsidR="00F76E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>dle Nařízení</w:t>
      </w:r>
      <w:r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068B8" w:rsidRPr="00E068B8">
        <w:rPr>
          <w:rFonts w:ascii="Times New Roman" w:eastAsia="Times New Roman" w:hAnsi="Times New Roman" w:cs="Times New Roman"/>
          <w:sz w:val="24"/>
          <w:szCs w:val="24"/>
          <w:lang w:eastAsia="cs-CZ"/>
        </w:rPr>
        <w:t>kterým se vymezují oblasti města Kosmonosy, ve kterých lze místní komunikace nebo jejich určené úseky užít k stání silničních motorových vozidel</w:t>
      </w:r>
      <w:r w:rsidR="00F76E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068B8" w:rsidRPr="00E068B8">
        <w:rPr>
          <w:rFonts w:ascii="Times New Roman" w:eastAsia="Times New Roman" w:hAnsi="Times New Roman" w:cs="Times New Roman"/>
          <w:sz w:val="24"/>
          <w:szCs w:val="24"/>
          <w:lang w:eastAsia="cs-CZ"/>
        </w:rPr>
        <w:t>za cenu sjednanou v souladu s cenovými předpisy</w:t>
      </w:r>
      <w:r w:rsidR="00361E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vydaného </w:t>
      </w:r>
      <w:r w:rsidR="00361E43">
        <w:rPr>
          <w:rFonts w:ascii="TimesNewRomanPSMT" w:hAnsi="TimesNewRomanPSMT" w:cs="TimesNewRomanPSMT"/>
          <w:color w:val="000000"/>
          <w:sz w:val="24"/>
          <w:szCs w:val="24"/>
        </w:rPr>
        <w:t>v souladu s ustanovením § 23 odst. 1 písm. a) a c) zákona č. 13/1997 Sb., o pozemních komunikacích, ve znění pozdějších předpisů (dále jen „Zákon o pozemních komunikacích“)</w:t>
      </w:r>
      <w:r w:rsidR="00361E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12A170E" w14:textId="06A1149B" w:rsidR="000D0C08" w:rsidRDefault="000D0C08" w:rsidP="00541B55">
      <w:pPr>
        <w:pStyle w:val="Bezmezer"/>
        <w:rPr>
          <w:lang w:eastAsia="cs-CZ"/>
        </w:rPr>
      </w:pPr>
    </w:p>
    <w:p w14:paraId="6CA0438A" w14:textId="3C256641" w:rsidR="00FB163D" w:rsidRPr="00FB163D" w:rsidRDefault="00EE561C" w:rsidP="00FB163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2</w:t>
      </w:r>
      <w:r w:rsidR="00FB163D" w:rsidRPr="00FB163D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.</w:t>
      </w:r>
    </w:p>
    <w:p w14:paraId="7BCFE91D" w14:textId="118269D0" w:rsidR="00FB163D" w:rsidRPr="00FB163D" w:rsidRDefault="00FB163D" w:rsidP="00FB163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FB163D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Ceny placeného stání</w:t>
      </w:r>
    </w:p>
    <w:p w14:paraId="5BD07F10" w14:textId="48EFE146" w:rsidR="00F76E18" w:rsidRPr="00E94F81" w:rsidRDefault="000D0C08" w:rsidP="00E94F81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D0C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Stanovená provozní doba</w:t>
      </w:r>
      <w:r w:rsidR="007017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a </w:t>
      </w:r>
      <w:proofErr w:type="gramStart"/>
      <w:r w:rsidR="007017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ceny </w:t>
      </w:r>
      <w:r w:rsidRPr="000D0C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pro</w:t>
      </w:r>
      <w:proofErr w:type="gramEnd"/>
      <w:r w:rsidRPr="000D0C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oblast A</w:t>
      </w:r>
      <w:r w:rsidR="004E35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, B, C, D</w:t>
      </w:r>
      <w:r w:rsidR="00125E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:</w:t>
      </w:r>
      <w:r w:rsidRPr="000D0C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</w:p>
    <w:p w14:paraId="25A7823A" w14:textId="1A00E3A8" w:rsidR="000D0C08" w:rsidRPr="00F76E18" w:rsidRDefault="000D0C08" w:rsidP="00F76E18">
      <w:pPr>
        <w:pStyle w:val="Odstavecseseznamem"/>
        <w:numPr>
          <w:ilvl w:val="0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6E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místních komunikacích vyhrazených ke stání silničních motorových vozidel </w:t>
      </w:r>
      <w:r w:rsidR="00F76E18">
        <w:rPr>
          <w:rFonts w:ascii="Times New Roman" w:eastAsia="Times New Roman" w:hAnsi="Times New Roman" w:cs="Times New Roman"/>
          <w:sz w:val="24"/>
          <w:szCs w:val="24"/>
          <w:lang w:eastAsia="cs-CZ"/>
        </w:rPr>
        <w:t>re</w:t>
      </w:r>
      <w:r w:rsidRPr="00F76E18">
        <w:rPr>
          <w:rFonts w:ascii="Times New Roman" w:eastAsia="Times New Roman" w:hAnsi="Times New Roman" w:cs="Times New Roman"/>
          <w:sz w:val="24"/>
          <w:szCs w:val="24"/>
          <w:lang w:eastAsia="cs-CZ"/>
        </w:rPr>
        <w:t>zidentů a abonentů</w:t>
      </w:r>
      <w:r w:rsidR="00806EE4" w:rsidRPr="00F76E1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F76E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63BA478" w14:textId="2B5DF2A8" w:rsidR="000D0C08" w:rsidRPr="000D0C08" w:rsidRDefault="000D0C08" w:rsidP="00F76E18">
      <w:pPr>
        <w:spacing w:before="100" w:after="10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rezidentní a abonentní parkování </w:t>
      </w: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(RA):                      </w:t>
      </w:r>
    </w:p>
    <w:p w14:paraId="59214850" w14:textId="138480DC" w:rsidR="000D0C08" w:rsidRDefault="000D0C08" w:rsidP="000D0C08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F76E1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76E1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C60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pondělí až </w:t>
      </w:r>
      <w:r w:rsidR="00806EE4">
        <w:rPr>
          <w:rFonts w:ascii="Times New Roman" w:eastAsia="Times New Roman" w:hAnsi="Times New Roman" w:cs="Times New Roman"/>
          <w:sz w:val="24"/>
          <w:szCs w:val="24"/>
          <w:lang w:eastAsia="cs-CZ"/>
        </w:rPr>
        <w:t>pátek</w:t>
      </w:r>
      <w:r w:rsidR="006C60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</w:t>
      </w:r>
      <w:r w:rsidR="00541B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00,00 hodin do 24,00 hodin.</w:t>
      </w:r>
    </w:p>
    <w:p w14:paraId="171D027A" w14:textId="77777777" w:rsidR="00806EE4" w:rsidRDefault="00806EE4" w:rsidP="000D0C08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557C09" w14:textId="21642378" w:rsidR="00806EE4" w:rsidRPr="00F76E18" w:rsidRDefault="00806EE4" w:rsidP="00F76E18">
      <w:pPr>
        <w:pStyle w:val="Odstavecseseznamem"/>
        <w:numPr>
          <w:ilvl w:val="0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6E18">
        <w:rPr>
          <w:rFonts w:ascii="Times New Roman" w:eastAsia="Times New Roman" w:hAnsi="Times New Roman" w:cs="Times New Roman"/>
          <w:sz w:val="24"/>
          <w:szCs w:val="24"/>
          <w:lang w:eastAsia="cs-CZ"/>
        </w:rPr>
        <w:t>na místních komunikacích určených ke stání silničních motorových vozidel návštěvníků:</w:t>
      </w:r>
    </w:p>
    <w:p w14:paraId="0F8465B3" w14:textId="4E32F01F" w:rsidR="00806EE4" w:rsidRPr="00806EE4" w:rsidRDefault="00806EE4" w:rsidP="00F76E18">
      <w:pPr>
        <w:spacing w:before="100" w:after="10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E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krátkodobé  parkování</w:t>
      </w:r>
      <w:r w:rsidRPr="00806E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(PA1):  </w:t>
      </w:r>
    </w:p>
    <w:p w14:paraId="653E443D" w14:textId="440CBEBA" w:rsidR="00806EE4" w:rsidRPr="00806EE4" w:rsidRDefault="00806EE4" w:rsidP="00806EE4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6E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F76E1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76E1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06E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pondělí až pátek od 08,00 hodin </w:t>
      </w:r>
      <w:r w:rsidRPr="00693649">
        <w:rPr>
          <w:rFonts w:ascii="Times New Roman" w:eastAsia="Times New Roman" w:hAnsi="Times New Roman" w:cs="Times New Roman"/>
          <w:sz w:val="24"/>
          <w:szCs w:val="24"/>
          <w:lang w:eastAsia="cs-CZ"/>
        </w:rPr>
        <w:t>do 1</w:t>
      </w:r>
      <w:r w:rsidR="008A165F" w:rsidRPr="00693649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4E35A5" w:rsidRPr="00693649">
        <w:rPr>
          <w:rFonts w:ascii="Times New Roman" w:eastAsia="Times New Roman" w:hAnsi="Times New Roman" w:cs="Times New Roman"/>
          <w:sz w:val="24"/>
          <w:szCs w:val="24"/>
          <w:lang w:eastAsia="cs-CZ"/>
        </w:rPr>
        <w:t>,00 hodin.</w:t>
      </w:r>
    </w:p>
    <w:p w14:paraId="06DE89B6" w14:textId="77777777" w:rsidR="000D0C08" w:rsidRPr="000D0C08" w:rsidRDefault="000D0C08" w:rsidP="00541B55">
      <w:pPr>
        <w:pStyle w:val="Bezmezer"/>
        <w:rPr>
          <w:lang w:eastAsia="cs-CZ"/>
        </w:rPr>
      </w:pPr>
      <w:r w:rsidRPr="000D0C08">
        <w:rPr>
          <w:lang w:eastAsia="cs-CZ"/>
        </w:rPr>
        <w:t xml:space="preserve">      </w:t>
      </w:r>
    </w:p>
    <w:p w14:paraId="2255BF58" w14:textId="496B7BE1" w:rsidR="00D00DB2" w:rsidRPr="000D0C08" w:rsidRDefault="000D0C08" w:rsidP="000D0C0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0D0C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Ceny parkovného a parkovacích oprávnění pro oblast A</w:t>
      </w:r>
      <w:r w:rsidR="004E35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, </w:t>
      </w:r>
      <w:r w:rsidR="007017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B</w:t>
      </w:r>
      <w:r w:rsidR="004E35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, C, D</w:t>
      </w:r>
      <w:r w:rsidR="008A16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, G</w:t>
      </w:r>
      <w:r w:rsidR="00125E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:</w:t>
      </w:r>
    </w:p>
    <w:p w14:paraId="4E9A5D99" w14:textId="1B2B6193" w:rsidR="00125EA7" w:rsidRDefault="000D0C08" w:rsidP="000D0C08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>Ceny parkovného za stání silničních</w:t>
      </w:r>
      <w:r w:rsidR="004E35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motorových vozidel návštěvníků</w:t>
      </w:r>
      <w:r w:rsidR="0070177F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13058D21" w14:textId="1332ADFB" w:rsidR="0070177F" w:rsidRDefault="000D0C08" w:rsidP="000D0C08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0C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krátkodobé </w:t>
      </w:r>
      <w:proofErr w:type="gramStart"/>
      <w:r w:rsidRPr="000D0C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parkování  </w:t>
      </w:r>
      <w:r w:rsidR="00125E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</w:t>
      </w:r>
      <w:proofErr w:type="gramEnd"/>
      <w:r w:rsidRPr="000D0C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PA1</w:t>
      </w:r>
      <w:r w:rsidR="00125E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  <w:r w:rsidR="00125EA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</w:p>
    <w:p w14:paraId="5703D698" w14:textId="659B7F33" w:rsidR="000D0C08" w:rsidRPr="000D0C08" w:rsidRDefault="000D0C08" w:rsidP="00F76E18">
      <w:pPr>
        <w:pStyle w:val="Odstavecseseznamem"/>
        <w:numPr>
          <w:ilvl w:val="0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prvních </w:t>
      </w:r>
      <w:r w:rsidR="004E35A5">
        <w:rPr>
          <w:rFonts w:ascii="Times New Roman" w:eastAsia="Times New Roman" w:hAnsi="Times New Roman" w:cs="Times New Roman"/>
          <w:sz w:val="24"/>
          <w:szCs w:val="24"/>
          <w:lang w:eastAsia="cs-CZ"/>
        </w:rPr>
        <w:t>60</w:t>
      </w: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>minut…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</w:t>
      </w:r>
      <w:proofErr w:type="gramStart"/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="00F76E18">
        <w:rPr>
          <w:rFonts w:ascii="Times New Roman" w:eastAsia="Times New Roman" w:hAnsi="Times New Roman" w:cs="Times New Roman"/>
          <w:sz w:val="24"/>
          <w:szCs w:val="24"/>
          <w:lang w:eastAsia="cs-CZ"/>
        </w:rPr>
        <w:t>….</w:t>
      </w:r>
      <w:proofErr w:type="gramEnd"/>
      <w:r w:rsidR="00F76E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>ZDARMA</w:t>
      </w:r>
      <w:r w:rsidR="00B825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bez nutnosti registrace </w:t>
      </w:r>
    </w:p>
    <w:p w14:paraId="24D5A6A3" w14:textId="2EF0EAD1" w:rsidR="000D0C08" w:rsidRPr="000D0C08" w:rsidRDefault="000D0C08" w:rsidP="00F76E18">
      <w:pPr>
        <w:pStyle w:val="Odstavecseseznamem"/>
        <w:numPr>
          <w:ilvl w:val="0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>za každou další hodinu …</w:t>
      </w:r>
      <w:proofErr w:type="gramStart"/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="00F76E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</w:t>
      </w: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>20,-</w:t>
      </w:r>
      <w:r w:rsidR="00F76E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Kč </w:t>
      </w:r>
    </w:p>
    <w:p w14:paraId="3366791B" w14:textId="14056B45" w:rsidR="000D0C08" w:rsidRDefault="004E35A5" w:rsidP="00F76E18">
      <w:pPr>
        <w:pStyle w:val="Odstavecseseznamem"/>
        <w:numPr>
          <w:ilvl w:val="0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minimální cena 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</w:t>
      </w:r>
      <w:r w:rsidR="00F76E1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76E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0D0C08"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</w:p>
    <w:p w14:paraId="7D40DBFE" w14:textId="55C99227" w:rsidR="0070177F" w:rsidRDefault="0070177F" w:rsidP="00F76E18">
      <w:pPr>
        <w:pStyle w:val="Odstavecseseznamem"/>
        <w:numPr>
          <w:ilvl w:val="0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maximální cena ……</w:t>
      </w:r>
      <w:proofErr w:type="gramStart"/>
      <w:r w:rsidR="004E35A5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="004E35A5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="00F76E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  </w:t>
      </w:r>
      <w:r w:rsidR="004E35A5">
        <w:rPr>
          <w:rFonts w:ascii="Times New Roman" w:eastAsia="Times New Roman" w:hAnsi="Times New Roman" w:cs="Times New Roman"/>
          <w:sz w:val="24"/>
          <w:szCs w:val="24"/>
          <w:lang w:eastAsia="cs-CZ"/>
        </w:rPr>
        <w:t>200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</w:p>
    <w:p w14:paraId="0C9DAEDF" w14:textId="6C4687A2" w:rsidR="000D0C08" w:rsidRPr="000D0C08" w:rsidRDefault="004E35A5" w:rsidP="00541B55">
      <w:pPr>
        <w:pStyle w:val="Bezmezer"/>
        <w:rPr>
          <w:lang w:eastAsia="cs-CZ"/>
        </w:rPr>
      </w:pPr>
      <w:r>
        <w:rPr>
          <w:lang w:eastAsia="cs-CZ"/>
        </w:rPr>
        <w:t xml:space="preserve">     </w:t>
      </w:r>
    </w:p>
    <w:p w14:paraId="407C62BB" w14:textId="691401F4" w:rsidR="00F76E18" w:rsidRPr="00E429EB" w:rsidRDefault="000D0C08" w:rsidP="00E429E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0D0C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Ceny parkovacích oprávnění za stání silničních motorových vozidel rezidentů a abonentů</w:t>
      </w:r>
      <w:r w:rsidR="00B84444" w:rsidRPr="00B844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(</w:t>
      </w:r>
      <w:r w:rsidRPr="000D0C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RA</w:t>
      </w:r>
      <w:r w:rsidR="00B84444" w:rsidRPr="00B844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)</w:t>
      </w:r>
      <w:r w:rsidRPr="000D0C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v oblasti A</w:t>
      </w:r>
      <w:r w:rsidR="00B84444" w:rsidRPr="00B844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:</w:t>
      </w:r>
      <w:r w:rsidRPr="000D0C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</w:p>
    <w:p w14:paraId="4F6A1F2A" w14:textId="3A649159" w:rsidR="00F76E18" w:rsidRDefault="000D0C08" w:rsidP="00F76E18">
      <w:pPr>
        <w:pStyle w:val="Odstavecseseznamem"/>
        <w:numPr>
          <w:ilvl w:val="0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rezidentní </w:t>
      </w:r>
      <w:proofErr w:type="gramStart"/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oprávnění </w:t>
      </w:r>
      <w:r w:rsidR="00A03BE6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11F7F">
        <w:rPr>
          <w:rFonts w:ascii="Times New Roman" w:eastAsia="Times New Roman" w:hAnsi="Times New Roman" w:cs="Times New Roman"/>
          <w:sz w:val="24"/>
          <w:szCs w:val="24"/>
          <w:lang w:eastAsia="cs-CZ"/>
        </w:rPr>
        <w:t>zdarma</w:t>
      </w:r>
      <w:proofErr w:type="gramEnd"/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>/rok/</w:t>
      </w:r>
      <w:r w:rsidR="003B6098" w:rsidRPr="003B6098">
        <w:rPr>
          <w:rFonts w:ascii="Arial" w:eastAsiaTheme="minorEastAsia" w:hAnsi="Arial" w:cs="Arial"/>
          <w:sz w:val="16"/>
          <w:szCs w:val="16"/>
          <w:lang w:eastAsia="cs-CZ"/>
        </w:rPr>
        <w:t xml:space="preserve"> </w:t>
      </w:r>
      <w:r w:rsidR="003B6098" w:rsidRPr="003B60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první kartu </w:t>
      </w:r>
      <w:r w:rsidR="003B6098">
        <w:rPr>
          <w:rFonts w:ascii="Times New Roman" w:eastAsia="Times New Roman" w:hAnsi="Times New Roman" w:cs="Times New Roman"/>
          <w:sz w:val="24"/>
          <w:szCs w:val="24"/>
          <w:lang w:eastAsia="cs-CZ"/>
        </w:rPr>
        <w:t>vydanou osobě s trvalým pobytem</w:t>
      </w:r>
      <w:r w:rsidR="00B44B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A03BE6">
        <w:rPr>
          <w:rFonts w:ascii="Times New Roman" w:eastAsia="Times New Roman" w:hAnsi="Times New Roman" w:cs="Times New Roman"/>
          <w:sz w:val="24"/>
          <w:szCs w:val="24"/>
          <w:lang w:eastAsia="cs-CZ"/>
        </w:rPr>
        <w:t>bude označeno dle čísla popisného nemovitosti určené k bydlení, v němž má držitel trvalý pobyt</w:t>
      </w:r>
      <w:r w:rsidR="00F76E18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72B5B8B8" w14:textId="77777777" w:rsidR="00F76E18" w:rsidRPr="00F76E18" w:rsidRDefault="00F76E18" w:rsidP="00F76E18">
      <w:pPr>
        <w:pStyle w:val="Odstavecseseznamem"/>
        <w:spacing w:before="100" w:after="10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79C06F" w14:textId="1DF8EFD0" w:rsidR="00B44B66" w:rsidRDefault="000D0C08" w:rsidP="00F76E18">
      <w:pPr>
        <w:pStyle w:val="Odstavecseseznamem"/>
        <w:numPr>
          <w:ilvl w:val="0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rezidentní oprávnění </w:t>
      </w:r>
      <w:r w:rsidR="00A03BE6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11F7F">
        <w:rPr>
          <w:rFonts w:ascii="Times New Roman" w:eastAsia="Times New Roman" w:hAnsi="Times New Roman" w:cs="Times New Roman"/>
          <w:sz w:val="24"/>
          <w:szCs w:val="24"/>
          <w:lang w:eastAsia="cs-CZ"/>
        </w:rPr>
        <w:t>zdarma</w:t>
      </w: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>/rok/</w:t>
      </w:r>
      <w:r w:rsidR="003B6098" w:rsidRPr="003B6098">
        <w:rPr>
          <w:rFonts w:ascii="Arial" w:eastAsiaTheme="minorEastAsia" w:hAnsi="Arial" w:cs="Arial"/>
          <w:sz w:val="16"/>
          <w:szCs w:val="16"/>
          <w:lang w:eastAsia="cs-CZ"/>
        </w:rPr>
        <w:t xml:space="preserve"> </w:t>
      </w:r>
      <w:r w:rsidR="003B60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druhou kartu vydanou osobě s trvalým </w:t>
      </w:r>
      <w:r w:rsidR="003B6098" w:rsidRPr="003B6098">
        <w:rPr>
          <w:rFonts w:ascii="Times New Roman" w:eastAsia="Times New Roman" w:hAnsi="Times New Roman" w:cs="Times New Roman"/>
          <w:sz w:val="24"/>
          <w:szCs w:val="24"/>
          <w:lang w:eastAsia="cs-CZ"/>
        </w:rPr>
        <w:t>pobytem</w:t>
      </w:r>
      <w:r w:rsidR="00ED2AB1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B44B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D2AB1">
        <w:rPr>
          <w:rFonts w:ascii="Times New Roman" w:eastAsia="Times New Roman" w:hAnsi="Times New Roman" w:cs="Times New Roman"/>
          <w:sz w:val="24"/>
          <w:szCs w:val="24"/>
          <w:lang w:eastAsia="cs-CZ"/>
        </w:rPr>
        <w:t>bude označeno dle čísla popisného nemovitosti</w:t>
      </w:r>
      <w:r w:rsidR="00A03B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určené k bydlení</w:t>
      </w:r>
      <w:r w:rsidR="000C1791">
        <w:rPr>
          <w:rFonts w:ascii="Times New Roman" w:eastAsia="Times New Roman" w:hAnsi="Times New Roman" w:cs="Times New Roman"/>
          <w:sz w:val="24"/>
          <w:szCs w:val="24"/>
          <w:lang w:eastAsia="cs-CZ"/>
        </w:rPr>
        <w:t>, v němž má držitel trvalý pobyt</w:t>
      </w:r>
      <w:r w:rsidR="00F76E18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1BF88B6F" w14:textId="77777777" w:rsidR="00F76E18" w:rsidRPr="00F76E18" w:rsidRDefault="00F76E18" w:rsidP="00F76E18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4838D1" w14:textId="04999B96" w:rsidR="00ED2AB1" w:rsidRDefault="00B11F7F" w:rsidP="00F76E18">
      <w:pPr>
        <w:pStyle w:val="Odstavecseseznamem"/>
        <w:numPr>
          <w:ilvl w:val="0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rezidentní oprávnění </w:t>
      </w:r>
      <w:r w:rsidR="00A03B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7F4932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.000,- Kč/</w:t>
      </w:r>
      <w:r w:rsidR="00B44B66">
        <w:rPr>
          <w:rFonts w:ascii="Times New Roman" w:eastAsia="Times New Roman" w:hAnsi="Times New Roman" w:cs="Times New Roman"/>
          <w:sz w:val="24"/>
          <w:szCs w:val="24"/>
          <w:lang w:eastAsia="cs-CZ"/>
        </w:rPr>
        <w:t>rok/</w:t>
      </w:r>
      <w:r w:rsidR="003B6098" w:rsidRPr="003B6098">
        <w:rPr>
          <w:rFonts w:ascii="Arial" w:eastAsiaTheme="minorEastAsia" w:hAnsi="Arial" w:cs="Arial"/>
          <w:sz w:val="16"/>
          <w:szCs w:val="16"/>
          <w:lang w:eastAsia="cs-CZ"/>
        </w:rPr>
        <w:t xml:space="preserve"> </w:t>
      </w:r>
      <w:r w:rsidR="003B6098" w:rsidRPr="003B60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každou další kartu </w:t>
      </w:r>
      <w:r w:rsidR="003B6098">
        <w:rPr>
          <w:rFonts w:ascii="Times New Roman" w:eastAsia="Times New Roman" w:hAnsi="Times New Roman" w:cs="Times New Roman"/>
          <w:sz w:val="24"/>
          <w:szCs w:val="24"/>
          <w:lang w:eastAsia="cs-CZ"/>
        </w:rPr>
        <w:t>vydanou osobě s trvalým pobytem</w:t>
      </w:r>
      <w:r w:rsidR="00B44B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ED2AB1">
        <w:rPr>
          <w:rFonts w:ascii="Times New Roman" w:eastAsia="Times New Roman" w:hAnsi="Times New Roman" w:cs="Times New Roman"/>
          <w:sz w:val="24"/>
          <w:szCs w:val="24"/>
          <w:lang w:eastAsia="cs-CZ"/>
        </w:rPr>
        <w:t>bude označeno dle čísla popisného nemovitosti</w:t>
      </w:r>
      <w:r w:rsidR="00A03B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určené k bydlení</w:t>
      </w:r>
      <w:r w:rsidR="000C1791">
        <w:rPr>
          <w:rFonts w:ascii="Times New Roman" w:eastAsia="Times New Roman" w:hAnsi="Times New Roman" w:cs="Times New Roman"/>
          <w:sz w:val="24"/>
          <w:szCs w:val="24"/>
          <w:lang w:eastAsia="cs-CZ"/>
        </w:rPr>
        <w:t>, v němž má držitel trvalý pobyt</w:t>
      </w:r>
      <w:r w:rsidR="00F76E18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0619E15B" w14:textId="77777777" w:rsidR="00F76E18" w:rsidRPr="00F76E18" w:rsidRDefault="00F76E18" w:rsidP="00F76E18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84DDF7" w14:textId="1154866D" w:rsidR="00A03BE6" w:rsidRDefault="000D0C08" w:rsidP="00F76E18">
      <w:pPr>
        <w:pStyle w:val="Odstavecseseznamem"/>
        <w:numPr>
          <w:ilvl w:val="0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>abonentní oprávnění</w:t>
      </w:r>
      <w:r w:rsidR="00A03B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F76E18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>.000,- Kč/rok/</w:t>
      </w:r>
      <w:r w:rsidR="00A03BE6" w:rsidRPr="003B60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každou kartu </w:t>
      </w:r>
      <w:r w:rsidR="00A03B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vydanou abonentovi, </w:t>
      </w:r>
      <w:r w:rsidR="00A03BE6">
        <w:rPr>
          <w:rFonts w:ascii="TimesNewRomanPSMT" w:hAnsi="TimesNewRomanPSMT" w:cs="TimesNewRomanPSMT"/>
          <w:color w:val="000000"/>
          <w:sz w:val="24"/>
          <w:szCs w:val="24"/>
        </w:rPr>
        <w:t>který má sídlo nebo provozovnu ve vymezené oblasti nebo je vlastníkem nemovitosti sloužící k podnikání ve vymezené oblasti:</w:t>
      </w:r>
      <w:r w:rsidR="00A03B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označeno dle čísla popisného nemovitosti</w:t>
      </w:r>
    </w:p>
    <w:p w14:paraId="502AF350" w14:textId="2C81519E" w:rsidR="000D0C08" w:rsidRPr="000D0C08" w:rsidRDefault="00B11F7F" w:rsidP="00541B55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</w:t>
      </w:r>
    </w:p>
    <w:p w14:paraId="469354A9" w14:textId="3F9BDF4F" w:rsidR="004E35A5" w:rsidRPr="00E429EB" w:rsidRDefault="004E35A5" w:rsidP="004E35A5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0D0C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Stanovená provozní doba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a ceny </w:t>
      </w:r>
      <w:r w:rsidRPr="000D0C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pro oblast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E:</w:t>
      </w:r>
      <w:r w:rsidRPr="000D0C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</w:p>
    <w:p w14:paraId="1D23C491" w14:textId="1CAAA91B" w:rsidR="004E35A5" w:rsidRPr="004E35A5" w:rsidRDefault="004E35A5" w:rsidP="00F76E18">
      <w:pPr>
        <w:pStyle w:val="Odstavecseseznamem"/>
        <w:numPr>
          <w:ilvl w:val="0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35A5">
        <w:rPr>
          <w:rFonts w:ascii="Times New Roman" w:eastAsia="Times New Roman" w:hAnsi="Times New Roman" w:cs="Times New Roman"/>
          <w:sz w:val="24"/>
          <w:szCs w:val="24"/>
          <w:lang w:eastAsia="cs-CZ"/>
        </w:rPr>
        <w:t>na místních komunikacích určených ke stání silničních motorových vozidel návštěvníků:</w:t>
      </w:r>
    </w:p>
    <w:p w14:paraId="0038BB1B" w14:textId="36789B80" w:rsidR="004E35A5" w:rsidRPr="004E35A5" w:rsidRDefault="004E35A5" w:rsidP="00F76E18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35A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dlouhodobé  parkování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(PA2</w:t>
      </w:r>
      <w:r w:rsidRPr="004E35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):                                                               </w:t>
      </w:r>
    </w:p>
    <w:p w14:paraId="1B6EB8C7" w14:textId="391811FE" w:rsidR="004E35A5" w:rsidRPr="004E35A5" w:rsidRDefault="004E35A5" w:rsidP="00F76E18">
      <w:pPr>
        <w:spacing w:before="100" w:after="10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35A5">
        <w:rPr>
          <w:rFonts w:ascii="Times New Roman" w:eastAsia="Times New Roman" w:hAnsi="Times New Roman" w:cs="Times New Roman"/>
          <w:sz w:val="24"/>
          <w:szCs w:val="24"/>
          <w:lang w:eastAsia="cs-CZ"/>
        </w:rPr>
        <w:t>pondělí až pátek  od 08,00 hodin do 16,00 hodin.</w:t>
      </w:r>
    </w:p>
    <w:p w14:paraId="6D6264BA" w14:textId="77777777" w:rsidR="004E35A5" w:rsidRDefault="004E35A5" w:rsidP="00541B55">
      <w:pPr>
        <w:pStyle w:val="Bezmezer"/>
        <w:rPr>
          <w:lang w:eastAsia="cs-CZ"/>
        </w:rPr>
      </w:pPr>
    </w:p>
    <w:p w14:paraId="278EDA2A" w14:textId="59D2A23B" w:rsidR="004E35A5" w:rsidRPr="00E429EB" w:rsidRDefault="004E35A5" w:rsidP="004E35A5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0D0C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Ceny parkovného a pa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rkovacích oprávnění pro oblast E:</w:t>
      </w:r>
    </w:p>
    <w:p w14:paraId="5C4F4560" w14:textId="4BF25970" w:rsidR="004E35A5" w:rsidRPr="00B84444" w:rsidRDefault="004E35A5" w:rsidP="004E35A5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</w:t>
      </w:r>
      <w:r w:rsidRPr="000D0C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louhodobé </w:t>
      </w:r>
      <w:proofErr w:type="gramStart"/>
      <w:r w:rsidRPr="000D0C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parkování  </w:t>
      </w:r>
      <w:r w:rsidRPr="00B84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PA2</w:t>
      </w:r>
      <w:r w:rsidRPr="00B84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):</w:t>
      </w:r>
      <w:r w:rsidRPr="000D0C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</w:t>
      </w:r>
    </w:p>
    <w:p w14:paraId="78967867" w14:textId="369DA58A" w:rsidR="004E35A5" w:rsidRDefault="004E35A5" w:rsidP="00F76E18">
      <w:pPr>
        <w:pStyle w:val="Odstavecseseznamem"/>
        <w:numPr>
          <w:ilvl w:val="0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prvních 60</w:t>
      </w: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>minut  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</w:t>
      </w:r>
      <w:r w:rsidR="00F76E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 </w:t>
      </w: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>ZDARMA</w:t>
      </w:r>
      <w:r w:rsidR="00B825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bez nutnosti registrace</w:t>
      </w:r>
    </w:p>
    <w:p w14:paraId="79F25959" w14:textId="088C452E" w:rsidR="004E35A5" w:rsidRDefault="004E35A5" w:rsidP="00F76E18">
      <w:pPr>
        <w:pStyle w:val="Odstavecseseznamem"/>
        <w:numPr>
          <w:ilvl w:val="0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minimální cena</w:t>
      </w: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</w:t>
      </w: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 20,- Kč</w:t>
      </w:r>
    </w:p>
    <w:p w14:paraId="615AA46A" w14:textId="0846B3C1" w:rsidR="004E35A5" w:rsidRDefault="004E35A5" w:rsidP="00F76E18">
      <w:pPr>
        <w:pStyle w:val="Odstavecseseznamem"/>
        <w:numPr>
          <w:ilvl w:val="0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aximální cena /den</w:t>
      </w: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</w:t>
      </w: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 20,-Kč</w:t>
      </w:r>
    </w:p>
    <w:p w14:paraId="12E108E5" w14:textId="77777777" w:rsidR="00FB1920" w:rsidRDefault="00FB1920" w:rsidP="009443F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cs-CZ"/>
        </w:rPr>
      </w:pPr>
    </w:p>
    <w:p w14:paraId="0E7CCE99" w14:textId="0F3CD97C" w:rsidR="009443F5" w:rsidRPr="00E429EB" w:rsidRDefault="009443F5" w:rsidP="009443F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752A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Stanovená provozní doba a ceny pro oblast F:</w:t>
      </w:r>
    </w:p>
    <w:p w14:paraId="46D82D2D" w14:textId="2C702E76" w:rsidR="009443F5" w:rsidRPr="00752AAD" w:rsidRDefault="009443F5" w:rsidP="009443F5">
      <w:pPr>
        <w:pStyle w:val="Odstavecseseznamem"/>
        <w:numPr>
          <w:ilvl w:val="0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zpevněná plocha </w:t>
      </w:r>
      <w:r w:rsidR="00FB1920"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 </w:t>
      </w:r>
      <w:r w:rsidR="002C7597"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volnočasovým areálem Obora park Kosmonosy </w:t>
      </w:r>
      <w:r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>určená ke stání silničních motorových vozidel návštěvníků</w:t>
      </w:r>
      <w:r w:rsidR="002C7597"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areálu</w:t>
      </w:r>
      <w:r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FB1920"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0846087" w14:textId="77777777" w:rsidR="00E429EB" w:rsidRDefault="00E429EB" w:rsidP="009443F5">
      <w:pPr>
        <w:pStyle w:val="Odstavecseseznamem"/>
        <w:spacing w:before="100" w:after="100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E2F0CA5" w14:textId="6B47A01E" w:rsidR="009443F5" w:rsidRPr="00752AAD" w:rsidRDefault="009443F5" w:rsidP="009443F5">
      <w:pPr>
        <w:pStyle w:val="Odstavecseseznamem"/>
        <w:spacing w:before="100" w:after="10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2A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krátkodobé parkování </w:t>
      </w:r>
      <w:r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>(PA1</w:t>
      </w:r>
      <w:proofErr w:type="gramStart"/>
      <w:r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>) :</w:t>
      </w:r>
      <w:proofErr w:type="gramEnd"/>
    </w:p>
    <w:p w14:paraId="530FD75F" w14:textId="1096D412" w:rsidR="00FB1920" w:rsidRPr="00752AAD" w:rsidRDefault="00FB1920" w:rsidP="009443F5">
      <w:pPr>
        <w:pStyle w:val="Odstavecseseznamem"/>
        <w:spacing w:before="100" w:after="10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>červen až srpen</w:t>
      </w:r>
    </w:p>
    <w:p w14:paraId="1709FFC4" w14:textId="4BFFFD90" w:rsidR="009443F5" w:rsidRPr="00752AAD" w:rsidRDefault="009443F5" w:rsidP="009443F5">
      <w:pPr>
        <w:pStyle w:val="Odstavecseseznamem"/>
        <w:spacing w:before="100" w:after="10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úterý až neděle </w:t>
      </w:r>
      <w:r w:rsidR="00FB1920"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>od 8</w:t>
      </w:r>
      <w:r w:rsidR="002C7597"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FB1920"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>00 hodin  do 21</w:t>
      </w:r>
      <w:r w:rsidR="002C7597"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FB1920"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>00 hodin</w:t>
      </w:r>
    </w:p>
    <w:p w14:paraId="1BBEFB8E" w14:textId="77777777" w:rsidR="00E429EB" w:rsidRDefault="00E429EB" w:rsidP="009443F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0E673F70" w14:textId="77777777" w:rsidR="00E429EB" w:rsidRDefault="00E429EB" w:rsidP="009443F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5E5D2495" w14:textId="77777777" w:rsidR="00E429EB" w:rsidRDefault="00E429EB" w:rsidP="009443F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0BBFBC31" w14:textId="35D69CB4" w:rsidR="00FB1920" w:rsidRPr="00E429EB" w:rsidRDefault="009443F5" w:rsidP="009443F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FA05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lastRenderedPageBreak/>
        <w:t>Ceny parkovného a parkovacích oprávnění pro oblast F:</w:t>
      </w:r>
    </w:p>
    <w:p w14:paraId="7643F15E" w14:textId="442B895B" w:rsidR="00FB1920" w:rsidRPr="00752AAD" w:rsidRDefault="00FB1920" w:rsidP="00FB1920">
      <w:pPr>
        <w:pStyle w:val="Odstavecseseznamem"/>
        <w:numPr>
          <w:ilvl w:val="0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jednotná cena / den …………………  50,- Kč </w:t>
      </w:r>
    </w:p>
    <w:p w14:paraId="7AE62942" w14:textId="77777777" w:rsidR="004E35A5" w:rsidRPr="00752AAD" w:rsidRDefault="004E35A5" w:rsidP="00541B55">
      <w:pPr>
        <w:pStyle w:val="Bezmezer"/>
        <w:rPr>
          <w:lang w:eastAsia="cs-CZ"/>
        </w:rPr>
      </w:pPr>
    </w:p>
    <w:p w14:paraId="19C519D0" w14:textId="77777777" w:rsidR="006C608F" w:rsidRPr="00752AAD" w:rsidRDefault="000D0C08" w:rsidP="00E068B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Osoby, které jsou oprávněny užívat silniční motorová vozidla označená O7 (vozidlo přepravující osobu těžce postiženou nebo těžce pohybově postiženou) parkují na jim vyhrazených místech </w:t>
      </w:r>
      <w:r w:rsidRPr="00752AA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nebo s registrací registrační značky silničního motorového vozidla v systému evidence parkovacích oprávnění operátora městského parkovacího systému </w:t>
      </w:r>
      <w:r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>zdarma.</w:t>
      </w:r>
    </w:p>
    <w:p w14:paraId="44A9F150" w14:textId="77777777" w:rsidR="003B6098" w:rsidRPr="00752AAD" w:rsidRDefault="003B6098" w:rsidP="00541B55">
      <w:pPr>
        <w:pStyle w:val="Bezmezer"/>
        <w:rPr>
          <w:lang w:eastAsia="cs-CZ"/>
        </w:rPr>
      </w:pPr>
    </w:p>
    <w:p w14:paraId="0B1A4486" w14:textId="5F382C05" w:rsidR="003B6098" w:rsidRPr="00752AAD" w:rsidRDefault="003B6098" w:rsidP="006B03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>V době státních a ostatních svátků není parkování</w:t>
      </w:r>
      <w:r w:rsidR="00F76E18"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městě Kosmonosy</w:t>
      </w:r>
      <w:r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zpoplatněno</w:t>
      </w:r>
      <w:r w:rsidR="002C7597"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>, s výjimkou lokality F</w:t>
      </w:r>
      <w:r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09C38DEB" w14:textId="77777777" w:rsidR="003B6098" w:rsidRPr="00752AAD" w:rsidRDefault="003B6098" w:rsidP="00541B55">
      <w:pPr>
        <w:pStyle w:val="Bezmezer"/>
        <w:rPr>
          <w:lang w:eastAsia="cs-CZ"/>
        </w:rPr>
      </w:pPr>
      <w:r w:rsidRPr="00752AAD">
        <w:rPr>
          <w:lang w:eastAsia="cs-CZ"/>
        </w:rPr>
        <w:t xml:space="preserve"> </w:t>
      </w:r>
    </w:p>
    <w:p w14:paraId="2E281D8E" w14:textId="37810547" w:rsidR="003B6098" w:rsidRPr="00752AAD" w:rsidRDefault="003B6098" w:rsidP="003B6098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vystavení duplikátu parkovací karty při ztrátě, znehodnocení, nebo krádeži ......... 100,- Kč, nutno předložit poškozenou kartu, ze které budou zřetelné původní údaje. </w:t>
      </w:r>
    </w:p>
    <w:p w14:paraId="397C0439" w14:textId="409B7C63" w:rsidR="000D0C08" w:rsidRPr="00752AAD" w:rsidRDefault="000D0C08" w:rsidP="00541B55">
      <w:pPr>
        <w:pStyle w:val="Bezmezer"/>
        <w:rPr>
          <w:lang w:eastAsia="cs-CZ"/>
        </w:rPr>
      </w:pPr>
      <w:r w:rsidRPr="00752AAD">
        <w:rPr>
          <w:lang w:eastAsia="cs-CZ"/>
        </w:rPr>
        <w:tab/>
      </w:r>
    </w:p>
    <w:p w14:paraId="65BAD95E" w14:textId="2B1E0268" w:rsidR="000D0C08" w:rsidRPr="00752AAD" w:rsidRDefault="000D0C08" w:rsidP="00E068B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žádosti a </w:t>
      </w:r>
      <w:r w:rsidRPr="00752AA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vrácení oprávnění</w:t>
      </w:r>
      <w:r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3BE6"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>Městu Kosmonosy</w:t>
      </w:r>
      <w:r w:rsidRPr="00752A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žadateli vrácena příslušná část zaplacené ceny k prvnímu dni následujícího měsíce.</w:t>
      </w:r>
    </w:p>
    <w:p w14:paraId="394F1C22" w14:textId="2AF721B7" w:rsidR="00FB163D" w:rsidRPr="00752AAD" w:rsidRDefault="00FB163D" w:rsidP="00E068B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D52964" w14:textId="3AAA98DC" w:rsidR="00FB163D" w:rsidRPr="00752AAD" w:rsidRDefault="00EE561C" w:rsidP="00FB163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752AAD">
        <w:rPr>
          <w:rFonts w:ascii="TimesNewRomanPSMT" w:hAnsi="TimesNewRomanPSMT" w:cs="TimesNewRomanPSMT"/>
          <w:b/>
          <w:bCs/>
          <w:sz w:val="24"/>
          <w:szCs w:val="24"/>
        </w:rPr>
        <w:t>3</w:t>
      </w:r>
      <w:r w:rsidR="00FB163D" w:rsidRPr="00752AAD">
        <w:rPr>
          <w:rFonts w:ascii="TimesNewRomanPSMT" w:hAnsi="TimesNewRomanPSMT" w:cs="TimesNewRomanPSMT"/>
          <w:b/>
          <w:bCs/>
          <w:sz w:val="24"/>
          <w:szCs w:val="24"/>
        </w:rPr>
        <w:t>.</w:t>
      </w:r>
    </w:p>
    <w:p w14:paraId="4C31E31C" w14:textId="2B0388D1" w:rsidR="000D0C08" w:rsidRPr="006B03A7" w:rsidRDefault="00FB163D" w:rsidP="006B03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752AAD">
        <w:rPr>
          <w:rFonts w:ascii="TimesNewRomanPSMT" w:hAnsi="TimesNewRomanPSMT" w:cs="TimesNewRomanPSMT"/>
          <w:b/>
          <w:bCs/>
          <w:sz w:val="24"/>
          <w:szCs w:val="24"/>
        </w:rPr>
        <w:t>Účinnost</w:t>
      </w:r>
      <w:r w:rsidR="00C95EC6">
        <w:rPr>
          <w:rFonts w:ascii="TimesNewRomanPSMT" w:hAnsi="TimesNewRomanPSMT" w:cs="TimesNewRomanPSMT"/>
          <w:b/>
          <w:bCs/>
          <w:sz w:val="24"/>
          <w:szCs w:val="24"/>
        </w:rPr>
        <w:t>, závěrečná ustanovení</w:t>
      </w:r>
    </w:p>
    <w:p w14:paraId="6F488CF4" w14:textId="77777777" w:rsidR="00EE561C" w:rsidRPr="00752AAD" w:rsidRDefault="00EE561C" w:rsidP="00EE561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52AAD">
        <w:rPr>
          <w:rFonts w:ascii="Times New Roman" w:hAnsi="Times New Roman"/>
          <w:sz w:val="24"/>
          <w:szCs w:val="24"/>
        </w:rPr>
        <w:t xml:space="preserve">Toto nařízení nabývá účinnosti </w:t>
      </w:r>
      <w:r w:rsidRPr="00752AAD">
        <w:rPr>
          <w:rFonts w:ascii="Times New Roman" w:hAnsi="Times New Roman"/>
          <w:iCs/>
          <w:sz w:val="24"/>
          <w:szCs w:val="24"/>
        </w:rPr>
        <w:t>počátkem patnáctého dne následujícího po dni jeho vyhlášení</w:t>
      </w:r>
      <w:r w:rsidRPr="00752AAD">
        <w:rPr>
          <w:rFonts w:ascii="Times New Roman" w:hAnsi="Times New Roman"/>
          <w:i/>
          <w:sz w:val="24"/>
          <w:szCs w:val="24"/>
        </w:rPr>
        <w:t>.</w:t>
      </w:r>
    </w:p>
    <w:p w14:paraId="57FB96BC" w14:textId="77777777" w:rsidR="002C7597" w:rsidRPr="00752AAD" w:rsidRDefault="002C7597" w:rsidP="00EE561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B4C6E16" w14:textId="36E089F0" w:rsidR="002C7597" w:rsidRPr="00752AAD" w:rsidRDefault="002C7597" w:rsidP="002C759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PSMT" w:hAnsi="TimesNewRomanPSMT" w:cs="TimesNewRomanPSMT"/>
          <w:iCs/>
          <w:sz w:val="24"/>
          <w:szCs w:val="24"/>
        </w:rPr>
      </w:pPr>
      <w:r w:rsidRPr="00693649">
        <w:rPr>
          <w:rFonts w:ascii="TimesNewRomanPSMT" w:hAnsi="TimesNewRomanPSMT" w:cs="TimesNewRomanPSMT"/>
          <w:iCs/>
          <w:sz w:val="24"/>
          <w:szCs w:val="24"/>
        </w:rPr>
        <w:t xml:space="preserve">Tímto nařízením se ruší </w:t>
      </w:r>
      <w:r w:rsidR="006B03A7">
        <w:rPr>
          <w:rFonts w:ascii="TimesNewRomanPSMT" w:hAnsi="TimesNewRomanPSMT" w:cs="TimesNewRomanPSMT"/>
          <w:iCs/>
          <w:sz w:val="24"/>
          <w:szCs w:val="24"/>
        </w:rPr>
        <w:t>N</w:t>
      </w:r>
      <w:r w:rsidRPr="00693649">
        <w:rPr>
          <w:rFonts w:ascii="TimesNewRomanPSMT" w:hAnsi="TimesNewRomanPSMT" w:cs="TimesNewRomanPSMT"/>
          <w:iCs/>
          <w:sz w:val="24"/>
          <w:szCs w:val="24"/>
        </w:rPr>
        <w:t>ařízení</w:t>
      </w:r>
      <w:r w:rsidR="00C95EC6">
        <w:rPr>
          <w:rFonts w:ascii="TimesNewRomanPSMT" w:hAnsi="TimesNewRomanPSMT" w:cs="TimesNewRomanPSMT"/>
          <w:iCs/>
          <w:sz w:val="24"/>
          <w:szCs w:val="24"/>
        </w:rPr>
        <w:t xml:space="preserve"> č. </w:t>
      </w:r>
      <w:r w:rsidR="00E15C64">
        <w:rPr>
          <w:rFonts w:ascii="TimesNewRomanPSMT" w:hAnsi="TimesNewRomanPSMT" w:cs="TimesNewRomanPSMT"/>
          <w:iCs/>
          <w:sz w:val="24"/>
          <w:szCs w:val="24"/>
        </w:rPr>
        <w:t>3</w:t>
      </w:r>
      <w:r w:rsidR="00C95EC6">
        <w:rPr>
          <w:rFonts w:ascii="TimesNewRomanPSMT" w:hAnsi="TimesNewRomanPSMT" w:cs="TimesNewRomanPSMT"/>
          <w:iCs/>
          <w:sz w:val="24"/>
          <w:szCs w:val="24"/>
        </w:rPr>
        <w:t>/2024</w:t>
      </w:r>
      <w:r w:rsidR="006B03A7">
        <w:rPr>
          <w:rFonts w:ascii="TimesNewRomanPSMT" w:hAnsi="TimesNewRomanPSMT" w:cs="TimesNewRomanPSMT"/>
          <w:iCs/>
          <w:sz w:val="24"/>
          <w:szCs w:val="24"/>
        </w:rPr>
        <w:t xml:space="preserve">, kterým se vydává Ceník města Kosmonosy za užívání vymezených komunikací ve vymezených oblastech k stání silničního motorového vozidla </w:t>
      </w:r>
      <w:r w:rsidRPr="00693649">
        <w:rPr>
          <w:rFonts w:ascii="TimesNewRomanPSMT" w:hAnsi="TimesNewRomanPSMT" w:cs="TimesNewRomanPSMT"/>
          <w:iCs/>
          <w:sz w:val="24"/>
          <w:szCs w:val="24"/>
        </w:rPr>
        <w:t xml:space="preserve">ze dne </w:t>
      </w:r>
      <w:r w:rsidR="006B03A7">
        <w:rPr>
          <w:rFonts w:ascii="TimesNewRomanPSMT" w:hAnsi="TimesNewRomanPSMT" w:cs="TimesNewRomanPSMT"/>
          <w:iCs/>
          <w:sz w:val="24"/>
          <w:szCs w:val="24"/>
        </w:rPr>
        <w:t>12.9.2024</w:t>
      </w:r>
      <w:r w:rsidR="00693649">
        <w:rPr>
          <w:rFonts w:ascii="TimesNewRomanPSMT" w:hAnsi="TimesNewRomanPSMT" w:cs="TimesNewRomanPSMT"/>
          <w:iCs/>
          <w:sz w:val="24"/>
          <w:szCs w:val="24"/>
        </w:rPr>
        <w:t>.</w:t>
      </w:r>
    </w:p>
    <w:p w14:paraId="69D27E84" w14:textId="77777777" w:rsidR="002C7597" w:rsidRDefault="002C7597" w:rsidP="00EE561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6C1A12B" w14:textId="77777777" w:rsidR="00FB163D" w:rsidRPr="00610022" w:rsidRDefault="00FB163D" w:rsidP="00FB163D">
      <w:pPr>
        <w:pStyle w:val="Odstavecseseznamem"/>
        <w:rPr>
          <w:rFonts w:ascii="TimesNewRomanPSMT" w:hAnsi="TimesNewRomanPSMT" w:cs="TimesNewRomanPSMT"/>
          <w:iCs/>
          <w:color w:val="000000"/>
          <w:sz w:val="24"/>
          <w:szCs w:val="24"/>
        </w:rPr>
      </w:pPr>
    </w:p>
    <w:p w14:paraId="3A7A6E8C" w14:textId="77777777" w:rsidR="006B03A7" w:rsidRDefault="000D0C08" w:rsidP="006C608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0C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</w:t>
      </w:r>
      <w:r w:rsidR="00E068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</w:p>
    <w:p w14:paraId="5CB5B5E3" w14:textId="77777777" w:rsidR="006B03A7" w:rsidRDefault="006B03A7" w:rsidP="006C608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3C76CB" w14:textId="77777777" w:rsidR="006B03A7" w:rsidRDefault="006B03A7" w:rsidP="006C608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</w:t>
      </w:r>
    </w:p>
    <w:p w14:paraId="0F36C95A" w14:textId="70EAB39D" w:rsidR="006B03A7" w:rsidRDefault="006B03A7" w:rsidP="006C608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PharmDr. Eduard Masarčík</w:t>
      </w:r>
      <w:r w:rsidR="00A34D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v.r.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JUDr. Ladislav Řípa</w:t>
      </w:r>
      <w:r w:rsidR="00A34D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v.r.</w:t>
      </w:r>
    </w:p>
    <w:p w14:paraId="19EA1EBD" w14:textId="548E7359" w:rsidR="00A5533C" w:rsidRPr="006C608F" w:rsidRDefault="006B03A7" w:rsidP="006C608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místostarosta </w:t>
      </w:r>
      <w:r w:rsidR="00E068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</w:t>
      </w:r>
    </w:p>
    <w:sectPr w:rsidR="00A5533C" w:rsidRPr="006C608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C2BA7" w14:textId="77777777" w:rsidR="005618E1" w:rsidRDefault="005618E1" w:rsidP="00BC5720">
      <w:pPr>
        <w:spacing w:after="0" w:line="240" w:lineRule="auto"/>
      </w:pPr>
      <w:r>
        <w:separator/>
      </w:r>
    </w:p>
  </w:endnote>
  <w:endnote w:type="continuationSeparator" w:id="0">
    <w:p w14:paraId="4A28412C" w14:textId="77777777" w:rsidR="005618E1" w:rsidRDefault="005618E1" w:rsidP="00BC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1319454"/>
      <w:docPartObj>
        <w:docPartGallery w:val="Page Numbers (Bottom of Page)"/>
        <w:docPartUnique/>
      </w:docPartObj>
    </w:sdtPr>
    <w:sdtContent>
      <w:p w14:paraId="50C1EEF7" w14:textId="10CB55C7" w:rsidR="00BC5720" w:rsidRDefault="00BC57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597">
          <w:rPr>
            <w:noProof/>
          </w:rPr>
          <w:t>3</w:t>
        </w:r>
        <w:r>
          <w:fldChar w:fldCharType="end"/>
        </w:r>
      </w:p>
    </w:sdtContent>
  </w:sdt>
  <w:p w14:paraId="0122F100" w14:textId="77777777" w:rsidR="00BC5720" w:rsidRDefault="00BC57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518BD" w14:textId="77777777" w:rsidR="005618E1" w:rsidRDefault="005618E1" w:rsidP="00BC5720">
      <w:pPr>
        <w:spacing w:after="0" w:line="240" w:lineRule="auto"/>
      </w:pPr>
      <w:r>
        <w:separator/>
      </w:r>
    </w:p>
  </w:footnote>
  <w:footnote w:type="continuationSeparator" w:id="0">
    <w:p w14:paraId="6DD2ACBE" w14:textId="77777777" w:rsidR="005618E1" w:rsidRDefault="005618E1" w:rsidP="00BC5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44C89"/>
    <w:multiLevelType w:val="hybridMultilevel"/>
    <w:tmpl w:val="F0E4FD0E"/>
    <w:lvl w:ilvl="0" w:tplc="D8B4FD3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0F73A20"/>
    <w:multiLevelType w:val="hybridMultilevel"/>
    <w:tmpl w:val="3BEAE604"/>
    <w:lvl w:ilvl="0" w:tplc="D990E41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80A19DD"/>
    <w:multiLevelType w:val="hybridMultilevel"/>
    <w:tmpl w:val="57E2F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097393">
    <w:abstractNumId w:val="0"/>
  </w:num>
  <w:num w:numId="2" w16cid:durableId="999120262">
    <w:abstractNumId w:val="1"/>
  </w:num>
  <w:num w:numId="3" w16cid:durableId="1496459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08"/>
    <w:rsid w:val="0003754D"/>
    <w:rsid w:val="00070760"/>
    <w:rsid w:val="00096CD9"/>
    <w:rsid w:val="000C1791"/>
    <w:rsid w:val="000C6C5D"/>
    <w:rsid w:val="000D0C08"/>
    <w:rsid w:val="00102BFA"/>
    <w:rsid w:val="00125EA7"/>
    <w:rsid w:val="00204F10"/>
    <w:rsid w:val="0023300A"/>
    <w:rsid w:val="002813E4"/>
    <w:rsid w:val="002C7597"/>
    <w:rsid w:val="00361E43"/>
    <w:rsid w:val="003B6098"/>
    <w:rsid w:val="003C2CC5"/>
    <w:rsid w:val="003F6706"/>
    <w:rsid w:val="004D395B"/>
    <w:rsid w:val="004E35A5"/>
    <w:rsid w:val="00516120"/>
    <w:rsid w:val="00520AE6"/>
    <w:rsid w:val="00541B55"/>
    <w:rsid w:val="005618E1"/>
    <w:rsid w:val="0059042E"/>
    <w:rsid w:val="005E106A"/>
    <w:rsid w:val="00654A7E"/>
    <w:rsid w:val="006811D5"/>
    <w:rsid w:val="00693649"/>
    <w:rsid w:val="006B03A7"/>
    <w:rsid w:val="006C608F"/>
    <w:rsid w:val="006F08C3"/>
    <w:rsid w:val="0070177F"/>
    <w:rsid w:val="00752AAD"/>
    <w:rsid w:val="007C5738"/>
    <w:rsid w:val="007F4932"/>
    <w:rsid w:val="00806EE4"/>
    <w:rsid w:val="008178FC"/>
    <w:rsid w:val="008A0D54"/>
    <w:rsid w:val="008A165F"/>
    <w:rsid w:val="009443F5"/>
    <w:rsid w:val="009F6917"/>
    <w:rsid w:val="00A03BE6"/>
    <w:rsid w:val="00A34D8F"/>
    <w:rsid w:val="00A5533C"/>
    <w:rsid w:val="00A93F3E"/>
    <w:rsid w:val="00AF6A65"/>
    <w:rsid w:val="00B11F7F"/>
    <w:rsid w:val="00B23CF3"/>
    <w:rsid w:val="00B3594D"/>
    <w:rsid w:val="00B44B66"/>
    <w:rsid w:val="00B56CB2"/>
    <w:rsid w:val="00B825A2"/>
    <w:rsid w:val="00B84444"/>
    <w:rsid w:val="00BC5720"/>
    <w:rsid w:val="00BD6DCE"/>
    <w:rsid w:val="00C95EC6"/>
    <w:rsid w:val="00D00DB2"/>
    <w:rsid w:val="00DF465A"/>
    <w:rsid w:val="00E068B8"/>
    <w:rsid w:val="00E15C64"/>
    <w:rsid w:val="00E273FD"/>
    <w:rsid w:val="00E429EB"/>
    <w:rsid w:val="00E94F81"/>
    <w:rsid w:val="00EA5DCF"/>
    <w:rsid w:val="00ED2AB1"/>
    <w:rsid w:val="00EE561C"/>
    <w:rsid w:val="00F76E18"/>
    <w:rsid w:val="00F77BC4"/>
    <w:rsid w:val="00FA052B"/>
    <w:rsid w:val="00FA13D8"/>
    <w:rsid w:val="00FB163D"/>
    <w:rsid w:val="00FB1920"/>
    <w:rsid w:val="00FE4D63"/>
    <w:rsid w:val="00FE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DFEB"/>
  <w15:docId w15:val="{48B5CCD8-C59A-4227-987E-3B0F8232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0D0C08"/>
    <w:rPr>
      <w:sz w:val="16"/>
      <w:szCs w:val="16"/>
    </w:rPr>
  </w:style>
  <w:style w:type="paragraph" w:styleId="Textkomente">
    <w:name w:val="annotation text"/>
    <w:basedOn w:val="Normln"/>
    <w:link w:val="TextkomenteChar"/>
    <w:rsid w:val="000D0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0D0C0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E4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3BE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3BE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76E18"/>
    <w:pPr>
      <w:ind w:left="720"/>
      <w:contextualSpacing/>
    </w:pPr>
  </w:style>
  <w:style w:type="paragraph" w:styleId="Bezmezer">
    <w:name w:val="No Spacing"/>
    <w:uiPriority w:val="1"/>
    <w:qFormat/>
    <w:rsid w:val="00F76E18"/>
    <w:pPr>
      <w:spacing w:after="0" w:line="240" w:lineRule="auto"/>
    </w:pPr>
  </w:style>
  <w:style w:type="paragraph" w:styleId="Revize">
    <w:name w:val="Revision"/>
    <w:hidden/>
    <w:uiPriority w:val="99"/>
    <w:semiHidden/>
    <w:rsid w:val="00EE561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C5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720"/>
  </w:style>
  <w:style w:type="paragraph" w:styleId="Zpat">
    <w:name w:val="footer"/>
    <w:basedOn w:val="Normln"/>
    <w:link w:val="ZpatChar"/>
    <w:uiPriority w:val="99"/>
    <w:unhideWhenUsed/>
    <w:rsid w:val="00BC5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730A2-220E-4BCD-82A5-02834FA5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714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Nejman</dc:creator>
  <cp:lastModifiedBy>Fridrichová Tereza</cp:lastModifiedBy>
  <cp:revision>3</cp:revision>
  <cp:lastPrinted>2025-05-30T06:17:00Z</cp:lastPrinted>
  <dcterms:created xsi:type="dcterms:W3CDTF">2025-05-30T05:18:00Z</dcterms:created>
  <dcterms:modified xsi:type="dcterms:W3CDTF">2025-05-30T07:44:00Z</dcterms:modified>
</cp:coreProperties>
</file>