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913B9" w14:textId="77777777" w:rsidR="00612C0F" w:rsidRPr="00146F7C" w:rsidRDefault="00612C0F" w:rsidP="00612C0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146F7C">
        <w:rPr>
          <w:b/>
          <w:color w:val="000000"/>
          <w:sz w:val="28"/>
          <w:szCs w:val="28"/>
        </w:rPr>
        <w:t>OBECNĚ ZÁVAZNÁ VYHLÁŠKA č</w:t>
      </w:r>
      <w:r w:rsidRPr="00FA04B8">
        <w:rPr>
          <w:b/>
          <w:color w:val="000000"/>
          <w:sz w:val="28"/>
          <w:szCs w:val="28"/>
        </w:rPr>
        <w:t xml:space="preserve">. </w:t>
      </w:r>
      <w:r w:rsidR="00FA04B8">
        <w:rPr>
          <w:b/>
          <w:color w:val="000000"/>
          <w:sz w:val="28"/>
          <w:szCs w:val="28"/>
        </w:rPr>
        <w:t>1</w:t>
      </w:r>
      <w:r w:rsidRPr="00FA04B8">
        <w:rPr>
          <w:b/>
          <w:color w:val="000000"/>
          <w:sz w:val="28"/>
          <w:szCs w:val="28"/>
        </w:rPr>
        <w:t>/</w:t>
      </w:r>
      <w:r w:rsidRPr="00146F7C">
        <w:rPr>
          <w:b/>
          <w:color w:val="000000"/>
          <w:sz w:val="28"/>
          <w:szCs w:val="28"/>
        </w:rPr>
        <w:t>2016,</w:t>
      </w:r>
    </w:p>
    <w:p w14:paraId="2536704F" w14:textId="77777777" w:rsidR="00612C0F" w:rsidRPr="00146F7C" w:rsidRDefault="00612C0F" w:rsidP="00612C0F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146F7C">
        <w:rPr>
          <w:b/>
          <w:color w:val="000000"/>
          <w:szCs w:val="24"/>
        </w:rPr>
        <w:t>kterou se stanoví část společného školského obvodu základní školy</w:t>
      </w:r>
    </w:p>
    <w:p w14:paraId="347F40D8" w14:textId="77777777" w:rsidR="00612C0F" w:rsidRPr="00146F7C" w:rsidRDefault="00612C0F" w:rsidP="00612C0F">
      <w:pPr>
        <w:jc w:val="center"/>
        <w:rPr>
          <w:sz w:val="26"/>
          <w:szCs w:val="26"/>
        </w:rPr>
      </w:pPr>
    </w:p>
    <w:p w14:paraId="10E77683" w14:textId="77777777" w:rsidR="00612C0F" w:rsidRPr="00146F7C" w:rsidRDefault="00612C0F" w:rsidP="00612C0F">
      <w:pPr>
        <w:rPr>
          <w:b/>
          <w:sz w:val="22"/>
          <w:szCs w:val="22"/>
          <w:u w:val="single"/>
        </w:rPr>
      </w:pPr>
    </w:p>
    <w:p w14:paraId="1ABA437A" w14:textId="77777777" w:rsidR="00612C0F" w:rsidRPr="00146F7C" w:rsidRDefault="00612C0F" w:rsidP="00612C0F">
      <w:pPr>
        <w:jc w:val="both"/>
        <w:rPr>
          <w:sz w:val="22"/>
          <w:szCs w:val="22"/>
        </w:rPr>
      </w:pPr>
    </w:p>
    <w:p w14:paraId="76BB6886" w14:textId="77777777" w:rsidR="00612C0F" w:rsidRPr="00146F7C" w:rsidRDefault="00612C0F" w:rsidP="00612C0F">
      <w:pPr>
        <w:tabs>
          <w:tab w:val="num" w:pos="540"/>
        </w:tabs>
        <w:jc w:val="both"/>
        <w:rPr>
          <w:bCs/>
        </w:rPr>
      </w:pPr>
      <w:r w:rsidRPr="00146F7C">
        <w:rPr>
          <w:bCs/>
        </w:rPr>
        <w:t xml:space="preserve">Zastupitelstvo obce </w:t>
      </w:r>
      <w:r w:rsidR="007E4233">
        <w:rPr>
          <w:bCs/>
        </w:rPr>
        <w:t>Dolní Olešnice</w:t>
      </w:r>
      <w:r w:rsidR="007C6E85">
        <w:rPr>
          <w:bCs/>
        </w:rPr>
        <w:t xml:space="preserve"> </w:t>
      </w:r>
      <w:r w:rsidRPr="00146F7C">
        <w:rPr>
          <w:bCs/>
        </w:rPr>
        <w:t xml:space="preserve">se na svém zasedání </w:t>
      </w:r>
      <w:r w:rsidR="007039D0" w:rsidRPr="00146F7C">
        <w:rPr>
          <w:bCs/>
        </w:rPr>
        <w:t xml:space="preserve">konaném </w:t>
      </w:r>
      <w:r w:rsidRPr="00146F7C">
        <w:rPr>
          <w:bCs/>
        </w:rPr>
        <w:t xml:space="preserve">dne </w:t>
      </w:r>
      <w:r w:rsidR="00FA04B8">
        <w:rPr>
          <w:bCs/>
        </w:rPr>
        <w:t>9.  března 2016</w:t>
      </w:r>
      <w:r w:rsidRPr="00146F7C">
        <w:rPr>
          <w:bCs/>
        </w:rPr>
        <w:t xml:space="preserve"> usnesením </w:t>
      </w:r>
      <w:r w:rsidR="00BB7036">
        <w:rPr>
          <w:bCs/>
        </w:rPr>
        <w:t>č. </w:t>
      </w:r>
      <w:r w:rsidR="00FA04B8">
        <w:rPr>
          <w:bCs/>
        </w:rPr>
        <w:t>1/2016</w:t>
      </w:r>
      <w:r w:rsidRPr="00146F7C">
        <w:rPr>
          <w:bCs/>
        </w:rPr>
        <w:t xml:space="preserve"> usneslo vydat na základě ustanovení § 178 odst. 2 písm. c) zákona č. 561/2004 Sb., o předškolním, základním, středním, vyšším odborném a jiném vzdělávání (školský zákon</w:t>
      </w:r>
      <w:r w:rsidR="004C7384">
        <w:rPr>
          <w:bCs/>
        </w:rPr>
        <w:t>), ve znění pozdějších předpisů</w:t>
      </w:r>
      <w:r w:rsidRPr="00146F7C">
        <w:rPr>
          <w:bCs/>
        </w:rPr>
        <w:t xml:space="preserve"> a v souladu s § 10 písm. d) a § 84 odst. 2 písm. h) zá</w:t>
      </w:r>
      <w:r w:rsidR="004C7384">
        <w:rPr>
          <w:bCs/>
        </w:rPr>
        <w:t>kona č. 128/2000 </w:t>
      </w:r>
      <w:r w:rsidRPr="00146F7C">
        <w:rPr>
          <w:bCs/>
        </w:rPr>
        <w:t>Sb., o obcích (obecní zřízení</w:t>
      </w:r>
      <w:r w:rsidR="004C7384">
        <w:rPr>
          <w:bCs/>
        </w:rPr>
        <w:t>), ve znění pozdějších předpisů</w:t>
      </w:r>
      <w:r w:rsidRPr="00146F7C">
        <w:rPr>
          <w:bCs/>
        </w:rPr>
        <w:t xml:space="preserve"> tuto obecně závaznou vyhlášku (dále jen „vyhláška“):</w:t>
      </w:r>
    </w:p>
    <w:p w14:paraId="0EA5C848" w14:textId="77777777" w:rsidR="00612C0F" w:rsidRPr="00146F7C" w:rsidRDefault="00612C0F" w:rsidP="00612C0F">
      <w:pPr>
        <w:tabs>
          <w:tab w:val="num" w:pos="540"/>
        </w:tabs>
        <w:jc w:val="both"/>
        <w:rPr>
          <w:bCs/>
          <w:u w:val="single"/>
        </w:rPr>
      </w:pPr>
    </w:p>
    <w:p w14:paraId="09011F57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Čl. 1</w:t>
      </w:r>
    </w:p>
    <w:p w14:paraId="0B1C1464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Stanovení školsk</w:t>
      </w:r>
      <w:r w:rsidR="00BB7036">
        <w:rPr>
          <w:b/>
          <w:bCs/>
        </w:rPr>
        <w:t>ého obvodu</w:t>
      </w:r>
    </w:p>
    <w:p w14:paraId="4F46F441" w14:textId="77777777" w:rsidR="00612C0F" w:rsidRDefault="00612C0F" w:rsidP="001D1EE8">
      <w:pPr>
        <w:autoSpaceDE w:val="0"/>
        <w:autoSpaceDN w:val="0"/>
        <w:adjustRightInd w:val="0"/>
        <w:spacing w:after="200"/>
        <w:jc w:val="both"/>
      </w:pPr>
      <w:r w:rsidRPr="00146F7C">
        <w:rPr>
          <w:bCs/>
        </w:rPr>
        <w:t xml:space="preserve">Na základě dohody </w:t>
      </w:r>
      <w:r w:rsidR="004C7384" w:rsidRPr="00146F7C">
        <w:rPr>
          <w:bCs/>
        </w:rPr>
        <w:t xml:space="preserve">uzavřené </w:t>
      </w:r>
      <w:r w:rsidR="004C7384">
        <w:rPr>
          <w:bCs/>
        </w:rPr>
        <w:t xml:space="preserve">mezi </w:t>
      </w:r>
      <w:r w:rsidRPr="004C7384">
        <w:rPr>
          <w:bCs/>
        </w:rPr>
        <w:t xml:space="preserve">obcí </w:t>
      </w:r>
      <w:r w:rsidR="007E4233">
        <w:rPr>
          <w:bCs/>
        </w:rPr>
        <w:t xml:space="preserve">Dolní Olešnice </w:t>
      </w:r>
      <w:r w:rsidR="004C7384">
        <w:rPr>
          <w:bCs/>
        </w:rPr>
        <w:t>a městem</w:t>
      </w:r>
      <w:r w:rsidRPr="00146F7C">
        <w:rPr>
          <w:bCs/>
        </w:rPr>
        <w:t xml:space="preserve"> Hostinné o vytvoření společného školského obvodu zák</w:t>
      </w:r>
      <w:r w:rsidR="002E5592" w:rsidRPr="00146F7C">
        <w:rPr>
          <w:bCs/>
        </w:rPr>
        <w:t xml:space="preserve">ladní školy je území obce </w:t>
      </w:r>
      <w:r w:rsidR="007E4233">
        <w:rPr>
          <w:bCs/>
        </w:rPr>
        <w:t>Dolní Olešnice</w:t>
      </w:r>
      <w:r w:rsidR="007E4233" w:rsidRPr="00146F7C">
        <w:rPr>
          <w:bCs/>
        </w:rPr>
        <w:t xml:space="preserve"> </w:t>
      </w:r>
      <w:r w:rsidRPr="00146F7C">
        <w:rPr>
          <w:bCs/>
        </w:rPr>
        <w:t xml:space="preserve">částí školského obvodu </w:t>
      </w:r>
      <w:r w:rsidR="002E5592" w:rsidRPr="00146F7C">
        <w:rPr>
          <w:bCs/>
        </w:rPr>
        <w:t xml:space="preserve">Základní školy </w:t>
      </w:r>
      <w:r w:rsidR="004C7384">
        <w:rPr>
          <w:bCs/>
        </w:rPr>
        <w:t xml:space="preserve">Karla Klíče </w:t>
      </w:r>
      <w:r w:rsidR="002E5592" w:rsidRPr="00146F7C">
        <w:rPr>
          <w:bCs/>
        </w:rPr>
        <w:t xml:space="preserve">Hostinné, Horská 130, 543 71 Hostinné, </w:t>
      </w:r>
      <w:r w:rsidR="004C7384">
        <w:rPr>
          <w:bCs/>
        </w:rPr>
        <w:t xml:space="preserve">IČ </w:t>
      </w:r>
      <w:r w:rsidR="004C7384" w:rsidRPr="004C7384">
        <w:rPr>
          <w:bCs/>
        </w:rPr>
        <w:t xml:space="preserve">43462448, </w:t>
      </w:r>
      <w:r w:rsidR="001D1EE8">
        <w:rPr>
          <w:bCs/>
        </w:rPr>
        <w:t xml:space="preserve">zřízené městem Hostinné, a to pro </w:t>
      </w:r>
      <w:r w:rsidR="001D1EE8" w:rsidRPr="00A361DF">
        <w:t>II. stupeň ZŠ</w:t>
      </w:r>
      <w:r w:rsidR="001D1EE8">
        <w:t xml:space="preserve">. </w:t>
      </w:r>
    </w:p>
    <w:p w14:paraId="701536BB" w14:textId="77777777" w:rsidR="007E4233" w:rsidRPr="00146F7C" w:rsidRDefault="007E4233" w:rsidP="001D1EE8">
      <w:pPr>
        <w:autoSpaceDE w:val="0"/>
        <w:autoSpaceDN w:val="0"/>
        <w:adjustRightInd w:val="0"/>
        <w:spacing w:after="200"/>
        <w:jc w:val="both"/>
        <w:rPr>
          <w:bCs/>
        </w:rPr>
      </w:pPr>
    </w:p>
    <w:p w14:paraId="78E18AF5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Čl. 2</w:t>
      </w:r>
    </w:p>
    <w:p w14:paraId="7F9CCFE9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Závěrečné ustanovení</w:t>
      </w:r>
    </w:p>
    <w:p w14:paraId="3DE1280A" w14:textId="77777777" w:rsidR="00612C0F" w:rsidRPr="00146F7C" w:rsidRDefault="00612C0F" w:rsidP="004C7384">
      <w:pPr>
        <w:tabs>
          <w:tab w:val="num" w:pos="540"/>
        </w:tabs>
        <w:spacing w:after="120"/>
        <w:jc w:val="both"/>
        <w:rPr>
          <w:bCs/>
        </w:rPr>
      </w:pPr>
      <w:r w:rsidRPr="00146F7C">
        <w:rPr>
          <w:bCs/>
        </w:rPr>
        <w:t>Tato vyhláška nabývá účinnosti patnáctým dnem po dni jejího vyhlášení.</w:t>
      </w:r>
    </w:p>
    <w:p w14:paraId="01C9CDFF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35F05241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5F905E4E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407ECD3F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5B94CDD7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76A996C8" w14:textId="77777777" w:rsidR="00612C0F" w:rsidRPr="00146F7C" w:rsidRDefault="00146F7C" w:rsidP="00146F7C">
      <w:pPr>
        <w:tabs>
          <w:tab w:val="left" w:pos="5490"/>
        </w:tabs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  <w:gridCol w:w="4509"/>
      </w:tblGrid>
      <w:tr w:rsidR="007039D0" w:rsidRPr="00146F7C" w14:paraId="0299825E" w14:textId="77777777" w:rsidTr="009A18AA">
        <w:tc>
          <w:tcPr>
            <w:tcW w:w="4930" w:type="dxa"/>
            <w:hideMark/>
          </w:tcPr>
          <w:p w14:paraId="630A6327" w14:textId="1F081AAC" w:rsidR="007039D0" w:rsidRPr="00146F7C" w:rsidRDefault="007039D0" w:rsidP="009A18AA">
            <w:pPr>
              <w:jc w:val="center"/>
            </w:pPr>
            <w:r w:rsidRPr="00146F7C">
              <w:t>…………………………</w:t>
            </w:r>
            <w:r w:rsidR="00161CFC">
              <w:t>….</w:t>
            </w:r>
          </w:p>
        </w:tc>
        <w:tc>
          <w:tcPr>
            <w:tcW w:w="4930" w:type="dxa"/>
            <w:hideMark/>
          </w:tcPr>
          <w:p w14:paraId="208AA99C" w14:textId="77777777" w:rsidR="007039D0" w:rsidRPr="00146F7C" w:rsidRDefault="007039D0" w:rsidP="009A18AA">
            <w:pPr>
              <w:jc w:val="center"/>
            </w:pPr>
            <w:r w:rsidRPr="00146F7C">
              <w:t>…………………………</w:t>
            </w:r>
          </w:p>
        </w:tc>
      </w:tr>
      <w:tr w:rsidR="007039D0" w:rsidRPr="00146F7C" w14:paraId="01CEE94A" w14:textId="77777777" w:rsidTr="009A18AA">
        <w:tc>
          <w:tcPr>
            <w:tcW w:w="4930" w:type="dxa"/>
            <w:hideMark/>
          </w:tcPr>
          <w:p w14:paraId="562B0892" w14:textId="6C800C55" w:rsidR="007039D0" w:rsidRPr="004C7384" w:rsidRDefault="007E4233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Radoslava Cermanová </w:t>
            </w:r>
            <w:r w:rsidR="00161CFC">
              <w:rPr>
                <w:bCs/>
              </w:rPr>
              <w:t>v.r.</w:t>
            </w:r>
          </w:p>
        </w:tc>
        <w:tc>
          <w:tcPr>
            <w:tcW w:w="4930" w:type="dxa"/>
            <w:hideMark/>
          </w:tcPr>
          <w:p w14:paraId="4BF49A43" w14:textId="671EAF5A" w:rsidR="007039D0" w:rsidRPr="004C7384" w:rsidRDefault="007E4233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Pavlína Sklenářová </w:t>
            </w:r>
            <w:r w:rsidR="00161CFC">
              <w:rPr>
                <w:bCs/>
              </w:rPr>
              <w:t>v.r.</w:t>
            </w:r>
            <w:r w:rsidR="00CF5A73">
              <w:rPr>
                <w:bCs/>
              </w:rPr>
              <w:t xml:space="preserve"> </w:t>
            </w:r>
          </w:p>
        </w:tc>
      </w:tr>
      <w:tr w:rsidR="007039D0" w:rsidRPr="00146F7C" w14:paraId="6F795548" w14:textId="77777777" w:rsidTr="009A18AA">
        <w:tc>
          <w:tcPr>
            <w:tcW w:w="4930" w:type="dxa"/>
            <w:hideMark/>
          </w:tcPr>
          <w:p w14:paraId="79D87367" w14:textId="77777777" w:rsidR="007039D0" w:rsidRPr="00146F7C" w:rsidRDefault="007039D0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 w:rsidRPr="00146F7C">
              <w:rPr>
                <w:bCs/>
              </w:rPr>
              <w:t>starost</w:t>
            </w:r>
            <w:r w:rsidR="007E4233">
              <w:rPr>
                <w:bCs/>
              </w:rPr>
              <w:t>k</w:t>
            </w:r>
            <w:r w:rsidRPr="00146F7C">
              <w:rPr>
                <w:bCs/>
              </w:rPr>
              <w:t>a</w:t>
            </w:r>
          </w:p>
        </w:tc>
        <w:tc>
          <w:tcPr>
            <w:tcW w:w="4930" w:type="dxa"/>
            <w:hideMark/>
          </w:tcPr>
          <w:p w14:paraId="7FD0271C" w14:textId="77777777" w:rsidR="007039D0" w:rsidRPr="00146F7C" w:rsidRDefault="007039D0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 w:rsidRPr="00146F7C">
              <w:rPr>
                <w:bCs/>
              </w:rPr>
              <w:t>místostarost</w:t>
            </w:r>
            <w:r w:rsidR="007E4233">
              <w:rPr>
                <w:bCs/>
              </w:rPr>
              <w:t>k</w:t>
            </w:r>
            <w:r w:rsidRPr="00146F7C">
              <w:rPr>
                <w:bCs/>
              </w:rPr>
              <w:t>a</w:t>
            </w:r>
          </w:p>
        </w:tc>
      </w:tr>
    </w:tbl>
    <w:p w14:paraId="1CC98B97" w14:textId="77777777" w:rsidR="0058374E" w:rsidRPr="00146F7C" w:rsidRDefault="0058374E"/>
    <w:p w14:paraId="7AFCF100" w14:textId="77777777" w:rsidR="007039D0" w:rsidRPr="00146F7C" w:rsidRDefault="007039D0"/>
    <w:p w14:paraId="54B68256" w14:textId="77777777" w:rsidR="007039D0" w:rsidRPr="00146F7C" w:rsidRDefault="007039D0"/>
    <w:p w14:paraId="78B30876" w14:textId="77777777" w:rsidR="007039D0" w:rsidRPr="00146F7C" w:rsidRDefault="007039D0"/>
    <w:p w14:paraId="0758944D" w14:textId="77777777" w:rsidR="007039D0" w:rsidRPr="00146F7C" w:rsidRDefault="007039D0"/>
    <w:p w14:paraId="6C3E0425" w14:textId="77777777" w:rsidR="007039D0" w:rsidRPr="00146F7C" w:rsidRDefault="007039D0">
      <w:r w:rsidRPr="00146F7C">
        <w:t xml:space="preserve">Vyvěšeno: </w:t>
      </w:r>
      <w:r w:rsidR="009679F3">
        <w:t>21. března 2016</w:t>
      </w:r>
    </w:p>
    <w:p w14:paraId="2231E5CC" w14:textId="545C0F6E" w:rsidR="007039D0" w:rsidRPr="00146F7C" w:rsidRDefault="007039D0">
      <w:r w:rsidRPr="00146F7C">
        <w:t xml:space="preserve">Sejmuto: </w:t>
      </w:r>
      <w:r w:rsidR="00F83020">
        <w:t>7. dubna 2016</w:t>
      </w:r>
    </w:p>
    <w:p w14:paraId="6F497B61" w14:textId="77777777" w:rsidR="007039D0" w:rsidRPr="00146F7C" w:rsidRDefault="007039D0">
      <w:r w:rsidRPr="00146F7C">
        <w:t>Zveřejněno</w:t>
      </w:r>
      <w:r w:rsidR="00146F7C" w:rsidRPr="00146F7C">
        <w:t xml:space="preserve"> na elektronické úřední desce od</w:t>
      </w:r>
      <w:r w:rsidRPr="00146F7C">
        <w:t xml:space="preserve"> </w:t>
      </w:r>
      <w:r w:rsidR="00FA04B8">
        <w:t xml:space="preserve">  </w:t>
      </w:r>
      <w:r w:rsidR="009679F3">
        <w:t xml:space="preserve">21. března </w:t>
      </w:r>
      <w:proofErr w:type="gramStart"/>
      <w:r w:rsidR="009679F3">
        <w:t xml:space="preserve">2016  </w:t>
      </w:r>
      <w:r w:rsidRPr="00146F7C">
        <w:t>do</w:t>
      </w:r>
      <w:proofErr w:type="gramEnd"/>
      <w:r w:rsidR="009679F3">
        <w:t xml:space="preserve"> </w:t>
      </w:r>
      <w:r w:rsidR="00AE774B">
        <w:t>7</w:t>
      </w:r>
      <w:r w:rsidR="009679F3">
        <w:t>. dubna 2016</w:t>
      </w:r>
      <w:r w:rsidRPr="00146F7C">
        <w:t xml:space="preserve"> </w:t>
      </w:r>
      <w:r w:rsidR="00FA04B8">
        <w:t xml:space="preserve">   </w:t>
      </w:r>
    </w:p>
    <w:sectPr w:rsidR="007039D0" w:rsidRPr="00146F7C" w:rsidSect="0058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0F"/>
    <w:rsid w:val="0004421F"/>
    <w:rsid w:val="00080C77"/>
    <w:rsid w:val="00146F7C"/>
    <w:rsid w:val="00161CFC"/>
    <w:rsid w:val="001D1EE8"/>
    <w:rsid w:val="00264916"/>
    <w:rsid w:val="002E5592"/>
    <w:rsid w:val="002E6B05"/>
    <w:rsid w:val="002F37FB"/>
    <w:rsid w:val="00305B9C"/>
    <w:rsid w:val="00483543"/>
    <w:rsid w:val="004C7384"/>
    <w:rsid w:val="0058374E"/>
    <w:rsid w:val="006033E6"/>
    <w:rsid w:val="00612C0F"/>
    <w:rsid w:val="007039D0"/>
    <w:rsid w:val="007A7AB8"/>
    <w:rsid w:val="007C6E85"/>
    <w:rsid w:val="007E4233"/>
    <w:rsid w:val="007F4244"/>
    <w:rsid w:val="007F7FD1"/>
    <w:rsid w:val="009679F3"/>
    <w:rsid w:val="00976705"/>
    <w:rsid w:val="00AE774B"/>
    <w:rsid w:val="00B44FDA"/>
    <w:rsid w:val="00BB7036"/>
    <w:rsid w:val="00BC4319"/>
    <w:rsid w:val="00CF5A73"/>
    <w:rsid w:val="00F83020"/>
    <w:rsid w:val="00F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8952"/>
  <w15:docId w15:val="{CC43C6D6-4806-41E8-B266-610DF9BC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12C0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unhideWhenUsed/>
    <w:rsid w:val="00612C0F"/>
    <w:pPr>
      <w:spacing w:after="15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F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F7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Šárka Roháčová</cp:lastModifiedBy>
  <cp:revision>2</cp:revision>
  <cp:lastPrinted>2016-03-23T12:35:00Z</cp:lastPrinted>
  <dcterms:created xsi:type="dcterms:W3CDTF">2024-12-11T13:16:00Z</dcterms:created>
  <dcterms:modified xsi:type="dcterms:W3CDTF">2024-12-11T13:16:00Z</dcterms:modified>
</cp:coreProperties>
</file>