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86FC" w14:textId="77777777" w:rsidR="00C46C39" w:rsidRPr="005A441F" w:rsidRDefault="00C46C39" w:rsidP="00C46C39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5A441F">
        <w:rPr>
          <w:rFonts w:ascii="Arial" w:hAnsi="Arial" w:cs="Arial"/>
          <w:b/>
          <w:bCs/>
          <w:sz w:val="20"/>
        </w:rPr>
        <w:t xml:space="preserve">Příloha č. 1 </w:t>
      </w:r>
    </w:p>
    <w:p w14:paraId="05404B64" w14:textId="547DD055" w:rsidR="00C46C39" w:rsidRPr="005A441F" w:rsidRDefault="00C46C39" w:rsidP="00C46C39">
      <w:pPr>
        <w:pStyle w:val="ZkladntextIMP"/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5A441F">
        <w:rPr>
          <w:rFonts w:ascii="Arial" w:hAnsi="Arial" w:cs="Arial"/>
          <w:b/>
          <w:bCs/>
          <w:sz w:val="20"/>
        </w:rPr>
        <w:t xml:space="preserve">obecně závazné vyhlášky obce </w:t>
      </w:r>
      <w:r>
        <w:rPr>
          <w:rFonts w:ascii="Arial" w:hAnsi="Arial" w:cs="Arial"/>
          <w:b/>
          <w:bCs/>
          <w:sz w:val="20"/>
        </w:rPr>
        <w:t>Jeviněves</w:t>
      </w:r>
      <w:r w:rsidRPr="005A441F">
        <w:rPr>
          <w:rFonts w:ascii="Arial" w:hAnsi="Arial" w:cs="Arial"/>
          <w:b/>
          <w:bCs/>
          <w:sz w:val="20"/>
        </w:rPr>
        <w:t xml:space="preserve"> č. </w:t>
      </w:r>
      <w:r>
        <w:rPr>
          <w:rFonts w:ascii="Arial" w:hAnsi="Arial" w:cs="Arial"/>
          <w:b/>
          <w:bCs/>
          <w:sz w:val="20"/>
        </w:rPr>
        <w:t>1/202</w:t>
      </w:r>
      <w:r w:rsidR="00906539">
        <w:rPr>
          <w:rFonts w:ascii="Arial" w:hAnsi="Arial" w:cs="Arial"/>
          <w:b/>
          <w:bCs/>
          <w:sz w:val="20"/>
        </w:rPr>
        <w:t>4</w:t>
      </w:r>
      <w:r w:rsidRPr="005A441F">
        <w:rPr>
          <w:rFonts w:ascii="Arial" w:hAnsi="Arial" w:cs="Arial"/>
          <w:b/>
          <w:bCs/>
          <w:sz w:val="20"/>
        </w:rPr>
        <w:t xml:space="preserve">, </w:t>
      </w:r>
      <w:r w:rsidRPr="005A441F">
        <w:rPr>
          <w:rFonts w:ascii="Arial" w:hAnsi="Arial" w:cs="Arial"/>
          <w:b/>
          <w:sz w:val="20"/>
        </w:rPr>
        <w:t xml:space="preserve">kterou se vydává Požární řád obce </w:t>
      </w:r>
      <w:r>
        <w:rPr>
          <w:rFonts w:ascii="Arial" w:hAnsi="Arial" w:cs="Arial"/>
          <w:b/>
          <w:bCs/>
          <w:sz w:val="20"/>
        </w:rPr>
        <w:t>Jeviněves</w:t>
      </w:r>
    </w:p>
    <w:p w14:paraId="0E98E6A4" w14:textId="77777777" w:rsidR="00C46C39" w:rsidRPr="005A441F" w:rsidRDefault="00C46C39" w:rsidP="00C46C39">
      <w:pPr>
        <w:pStyle w:val="ZkladntextIMP"/>
        <w:spacing w:line="240" w:lineRule="auto"/>
        <w:rPr>
          <w:rFonts w:ascii="Arial" w:hAnsi="Arial" w:cs="Arial"/>
          <w:b/>
          <w:sz w:val="20"/>
        </w:rPr>
      </w:pPr>
    </w:p>
    <w:p w14:paraId="1AD4D49B" w14:textId="77777777" w:rsidR="00C46C39" w:rsidRPr="005A441F" w:rsidRDefault="00C46C39" w:rsidP="00C46C3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441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ED0C88" w14:textId="77777777" w:rsidR="00C46C39" w:rsidRPr="005A441F" w:rsidRDefault="00C46C39" w:rsidP="00C46C39">
      <w:pPr>
        <w:jc w:val="both"/>
        <w:rPr>
          <w:rFonts w:ascii="Arial" w:hAnsi="Arial" w:cs="Arial"/>
          <w:sz w:val="20"/>
          <w:szCs w:val="20"/>
          <w:u w:val="single"/>
        </w:rPr>
      </w:pPr>
      <w:r w:rsidRPr="005A441F">
        <w:rPr>
          <w:rFonts w:ascii="Arial" w:hAnsi="Arial" w:cs="Arial"/>
          <w:sz w:val="20"/>
          <w:szCs w:val="20"/>
          <w:u w:val="single"/>
        </w:rPr>
        <w:t xml:space="preserve">Výpis z požárního poplachového plánu Středočeského kraje pro obec </w:t>
      </w:r>
      <w:r>
        <w:rPr>
          <w:rFonts w:ascii="Arial" w:hAnsi="Arial" w:cs="Arial"/>
          <w:sz w:val="20"/>
          <w:szCs w:val="20"/>
          <w:u w:val="single"/>
        </w:rPr>
        <w:t>Jeviněves</w:t>
      </w:r>
      <w:r w:rsidRPr="005A441F">
        <w:rPr>
          <w:rFonts w:ascii="Arial" w:hAnsi="Arial" w:cs="Arial"/>
          <w:sz w:val="20"/>
          <w:szCs w:val="20"/>
          <w:u w:val="single"/>
        </w:rPr>
        <w:t>:</w:t>
      </w:r>
    </w:p>
    <w:p w14:paraId="2E06AF86" w14:textId="77777777" w:rsidR="00C46C39" w:rsidRPr="005A441F" w:rsidRDefault="00C46C39" w:rsidP="00C46C39">
      <w:pPr>
        <w:pStyle w:val="Zkladntextodsazen21"/>
        <w:tabs>
          <w:tab w:val="clear" w:pos="6270"/>
        </w:tabs>
        <w:ind w:left="0"/>
        <w:jc w:val="both"/>
        <w:rPr>
          <w:rFonts w:cs="Arial"/>
          <w:b/>
        </w:rPr>
      </w:pPr>
    </w:p>
    <w:p w14:paraId="518873BB" w14:textId="77777777" w:rsidR="00C46C39" w:rsidRPr="005A441F" w:rsidRDefault="00C46C39" w:rsidP="00C46C39">
      <w:pPr>
        <w:rPr>
          <w:rFonts w:ascii="Arial" w:hAnsi="Arial" w:cs="Arial"/>
          <w:b/>
          <w:bCs/>
          <w:sz w:val="20"/>
          <w:szCs w:val="20"/>
        </w:rPr>
      </w:pPr>
      <w:r w:rsidRPr="005A441F">
        <w:rPr>
          <w:rFonts w:ascii="Arial" w:hAnsi="Arial" w:cs="Arial"/>
          <w:b/>
          <w:bCs/>
          <w:sz w:val="20"/>
          <w:szCs w:val="20"/>
        </w:rPr>
        <w:t>Poplachový plán obce</w:t>
      </w:r>
    </w:p>
    <w:p w14:paraId="7ACCB4C8" w14:textId="77777777" w:rsidR="00C46C39" w:rsidRPr="005A441F" w:rsidRDefault="00C46C39" w:rsidP="00C46C39">
      <w:pPr>
        <w:rPr>
          <w:rFonts w:ascii="Arial" w:hAnsi="Arial" w:cs="Arial"/>
          <w:b/>
          <w:bCs/>
          <w:sz w:val="20"/>
          <w:szCs w:val="20"/>
        </w:rPr>
      </w:pPr>
      <w:r w:rsidRPr="005A441F">
        <w:rPr>
          <w:rFonts w:ascii="Arial" w:hAnsi="Arial" w:cs="Arial"/>
          <w:b/>
          <w:bCs/>
          <w:sz w:val="20"/>
          <w:szCs w:val="20"/>
        </w:rPr>
        <w:t xml:space="preserve">Obec: </w:t>
      </w:r>
      <w:r>
        <w:rPr>
          <w:rFonts w:ascii="Arial" w:hAnsi="Arial" w:cs="Arial"/>
          <w:b/>
          <w:bCs/>
          <w:sz w:val="20"/>
          <w:szCs w:val="20"/>
        </w:rPr>
        <w:t>Jeviněves</w:t>
      </w:r>
    </w:p>
    <w:p w14:paraId="1A40536C" w14:textId="77777777" w:rsidR="00C46C39" w:rsidRPr="005A441F" w:rsidRDefault="00C46C39" w:rsidP="00C46C39">
      <w:pPr>
        <w:rPr>
          <w:rFonts w:ascii="Arial" w:hAnsi="Arial" w:cs="Arial"/>
          <w:b/>
          <w:bCs/>
          <w:sz w:val="20"/>
          <w:szCs w:val="20"/>
        </w:rPr>
      </w:pPr>
      <w:r w:rsidRPr="005A441F">
        <w:rPr>
          <w:rFonts w:ascii="Arial" w:hAnsi="Arial" w:cs="Arial"/>
          <w:b/>
          <w:bCs/>
          <w:sz w:val="20"/>
          <w:szCs w:val="20"/>
        </w:rPr>
        <w:t xml:space="preserve">Okres: </w:t>
      </w:r>
      <w:r>
        <w:rPr>
          <w:rFonts w:ascii="Arial" w:hAnsi="Arial" w:cs="Arial"/>
          <w:b/>
          <w:bCs/>
          <w:sz w:val="20"/>
          <w:szCs w:val="20"/>
        </w:rPr>
        <w:t>Mělník</w:t>
      </w:r>
    </w:p>
    <w:p w14:paraId="30CD05F7" w14:textId="77777777" w:rsidR="00C46C39" w:rsidRDefault="00C46C39" w:rsidP="00C46C39">
      <w:pPr>
        <w:rPr>
          <w:rFonts w:ascii="Arial" w:hAnsi="Arial" w:cs="Arial"/>
          <w:b/>
          <w:bCs/>
          <w:sz w:val="20"/>
          <w:szCs w:val="20"/>
        </w:rPr>
      </w:pPr>
    </w:p>
    <w:p w14:paraId="446AA341" w14:textId="77777777" w:rsidR="00C46C39" w:rsidRPr="005A441F" w:rsidRDefault="00C46C39" w:rsidP="00C46C39">
      <w:pPr>
        <w:jc w:val="both"/>
        <w:rPr>
          <w:rFonts w:ascii="Arial" w:hAnsi="Arial" w:cs="Arial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>V případě požáru, v závislosti na příslušném stupni poplachu, zasahují v obci následující jednotky:</w:t>
      </w:r>
    </w:p>
    <w:p w14:paraId="4A05DC3D" w14:textId="77777777" w:rsidR="00C46C39" w:rsidRPr="005A441F" w:rsidRDefault="00C46C39" w:rsidP="00C46C39">
      <w:pPr>
        <w:rPr>
          <w:rFonts w:ascii="Arial" w:hAnsi="Arial" w:cs="Arial"/>
          <w:b/>
          <w:bCs/>
          <w:sz w:val="20"/>
          <w:szCs w:val="20"/>
        </w:rPr>
      </w:pPr>
    </w:p>
    <w:p w14:paraId="5DDEF204" w14:textId="77777777" w:rsidR="00C46C39" w:rsidRPr="00730E27" w:rsidRDefault="00C46C39" w:rsidP="00C46C39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730E27">
        <w:rPr>
          <w:rFonts w:ascii="Arial" w:hAnsi="Arial" w:cs="Arial"/>
          <w:b/>
          <w:bCs/>
          <w:color w:val="auto"/>
          <w:sz w:val="20"/>
          <w:szCs w:val="20"/>
        </w:rPr>
        <w:t>1. stupeň poplachu</w:t>
      </w:r>
    </w:p>
    <w:p w14:paraId="4CF765D5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1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Lužec nad Vltavou</w:t>
      </w:r>
    </w:p>
    <w:p w14:paraId="4A0A892D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2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stanice Mělník</w:t>
      </w:r>
    </w:p>
    <w:p w14:paraId="113D534D" w14:textId="77777777" w:rsidR="00C46C39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3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Cítov</w:t>
      </w:r>
    </w:p>
    <w:p w14:paraId="78B15D2D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           Horní Beřkovice</w:t>
      </w:r>
    </w:p>
    <w:p w14:paraId="47508DFE" w14:textId="77777777" w:rsidR="00C46C39" w:rsidRPr="00730E27" w:rsidRDefault="00C46C39" w:rsidP="00C46C39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730E27">
        <w:rPr>
          <w:rFonts w:ascii="Arial" w:hAnsi="Arial" w:cs="Arial"/>
          <w:b/>
          <w:bCs/>
          <w:color w:val="auto"/>
          <w:sz w:val="20"/>
          <w:szCs w:val="20"/>
        </w:rPr>
        <w:t>2. stupeň poplachu</w:t>
      </w:r>
    </w:p>
    <w:p w14:paraId="786432D8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1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Spomyšl</w:t>
      </w:r>
    </w:p>
    <w:p w14:paraId="36FF860D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2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Ledčice</w:t>
      </w:r>
    </w:p>
    <w:p w14:paraId="03C664B0" w14:textId="77777777" w:rsidR="00C46C39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3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stanice Roudnice nad Vltavou</w:t>
      </w:r>
    </w:p>
    <w:p w14:paraId="6D115DBF" w14:textId="77777777" w:rsidR="00C46C39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           SŽ Kralupy nad Vltavou</w:t>
      </w:r>
    </w:p>
    <w:p w14:paraId="4E464FDD" w14:textId="77777777" w:rsidR="00C46C39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           stanice Kralupy nad Vltavou</w:t>
      </w:r>
    </w:p>
    <w:p w14:paraId="7A72A547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6           Veltrusy </w:t>
      </w:r>
    </w:p>
    <w:p w14:paraId="1B3B8663" w14:textId="77777777" w:rsidR="00C46C39" w:rsidRPr="00730E27" w:rsidRDefault="00C46C39" w:rsidP="00C46C39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730E27">
        <w:rPr>
          <w:rFonts w:ascii="Arial" w:hAnsi="Arial" w:cs="Arial"/>
          <w:b/>
          <w:bCs/>
          <w:color w:val="auto"/>
          <w:sz w:val="20"/>
          <w:szCs w:val="20"/>
        </w:rPr>
        <w:t>3. stupeň poplachu</w:t>
      </w:r>
    </w:p>
    <w:p w14:paraId="559F4587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1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Nelahozeves</w:t>
      </w:r>
    </w:p>
    <w:p w14:paraId="5A3B2368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2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Mělník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Mlazice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(pod 216100)</w:t>
      </w:r>
    </w:p>
    <w:p w14:paraId="29CA450B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3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Dolní Beřkovice</w:t>
      </w:r>
    </w:p>
    <w:p w14:paraId="4FC77EED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4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Velvary</w:t>
      </w:r>
    </w:p>
    <w:p w14:paraId="335D3253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5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stanice Neratovice</w:t>
      </w:r>
    </w:p>
    <w:p w14:paraId="19606708" w14:textId="77777777" w:rsidR="00C46C39" w:rsidRPr="00730E27" w:rsidRDefault="00C46C39" w:rsidP="00C46C39">
      <w:pPr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Zvláštní </w:t>
      </w:r>
      <w:r w:rsidRPr="00730E27">
        <w:rPr>
          <w:rFonts w:ascii="Arial" w:hAnsi="Arial" w:cs="Arial"/>
          <w:b/>
          <w:bCs/>
          <w:color w:val="auto"/>
          <w:sz w:val="20"/>
          <w:szCs w:val="20"/>
        </w:rPr>
        <w:t>stupeň poplachu</w:t>
      </w:r>
    </w:p>
    <w:p w14:paraId="225D5F52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1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Úžice</w:t>
      </w:r>
    </w:p>
    <w:p w14:paraId="731E9637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>2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Mělník Blata</w:t>
      </w:r>
    </w:p>
    <w:p w14:paraId="7775BC7B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>3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Mělník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Vehlovice-Chloumek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(pod 216100)</w:t>
      </w:r>
    </w:p>
    <w:p w14:paraId="7ACCA84D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>4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Roudnice nad Labem</w:t>
      </w:r>
    </w:p>
    <w:p w14:paraId="1861884A" w14:textId="77777777" w:rsidR="00C46C39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  <w:r w:rsidRPr="00730E27">
        <w:rPr>
          <w:rFonts w:ascii="Arial" w:hAnsi="Arial" w:cs="Arial"/>
          <w:color w:val="auto"/>
          <w:sz w:val="20"/>
          <w:szCs w:val="20"/>
        </w:rPr>
        <w:t xml:space="preserve">5 </w:t>
      </w:r>
      <w:r w:rsidRPr="00730E27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stanice Slaný</w:t>
      </w:r>
    </w:p>
    <w:p w14:paraId="70B62B2A" w14:textId="77777777" w:rsidR="00C46C39" w:rsidRPr="00730E27" w:rsidRDefault="00C46C39" w:rsidP="00C46C39">
      <w:pPr>
        <w:ind w:firstLine="720"/>
        <w:rPr>
          <w:rFonts w:ascii="Arial" w:hAnsi="Arial" w:cs="Arial"/>
          <w:color w:val="auto"/>
          <w:sz w:val="20"/>
          <w:szCs w:val="20"/>
        </w:rPr>
      </w:pPr>
    </w:p>
    <w:p w14:paraId="17A2D183" w14:textId="77777777" w:rsidR="00C46C39" w:rsidRPr="005A441F" w:rsidRDefault="00C46C39" w:rsidP="00C46C3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5A441F">
        <w:rPr>
          <w:rFonts w:ascii="Arial" w:hAnsi="Arial" w:cs="Arial"/>
          <w:sz w:val="20"/>
          <w:szCs w:val="20"/>
        </w:rPr>
        <w:t>Jednotky požární ochrany jsou na místo zásahu (resp. do zálohy) povolávány prostřednictvím územně příslušného operačního střediska HZS ČR.</w:t>
      </w:r>
    </w:p>
    <w:p w14:paraId="5C4C4DC1" w14:textId="77777777" w:rsidR="00C46C39" w:rsidRPr="005A441F" w:rsidRDefault="00C46C39" w:rsidP="00C46C3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</w:p>
    <w:p w14:paraId="764FC3AB" w14:textId="77777777" w:rsidR="00C46C39" w:rsidRPr="005A441F" w:rsidRDefault="00C46C39" w:rsidP="00C46C39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C24BF6C" w14:textId="77777777" w:rsidR="00886B29" w:rsidRDefault="00886B29"/>
    <w:sectPr w:rsidR="00886B29" w:rsidSect="00C46C39">
      <w:headerReference w:type="first" r:id="rId6"/>
      <w:pgSz w:w="11906" w:h="16838" w:code="9"/>
      <w:pgMar w:top="1418" w:right="1418" w:bottom="1418" w:left="1418" w:header="680" w:footer="34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7676" w14:textId="77777777" w:rsidR="006B6129" w:rsidRDefault="006B6129">
      <w:r>
        <w:separator/>
      </w:r>
    </w:p>
  </w:endnote>
  <w:endnote w:type="continuationSeparator" w:id="0">
    <w:p w14:paraId="745F92BC" w14:textId="77777777" w:rsidR="006B6129" w:rsidRDefault="006B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59B2" w14:textId="77777777" w:rsidR="006B6129" w:rsidRDefault="006B6129">
      <w:r>
        <w:separator/>
      </w:r>
    </w:p>
  </w:footnote>
  <w:footnote w:type="continuationSeparator" w:id="0">
    <w:p w14:paraId="3272055F" w14:textId="77777777" w:rsidR="006B6129" w:rsidRDefault="006B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802A" w14:textId="77777777" w:rsidR="003300AF" w:rsidRDefault="00000000">
    <w:pPr>
      <w:keepNext/>
      <w:jc w:val="center"/>
      <w:outlineLvl w:val="0"/>
      <w:rPr>
        <w:b/>
        <w:iCs/>
        <w:sz w:val="32"/>
        <w:szCs w:val="32"/>
      </w:rPr>
    </w:pPr>
    <w:r>
      <w:rPr>
        <w:b/>
        <w:i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3971C22" wp14:editId="571F0384">
          <wp:simplePos x="0" y="0"/>
          <wp:positionH relativeFrom="column">
            <wp:posOffset>73738</wp:posOffset>
          </wp:positionH>
          <wp:positionV relativeFrom="paragraph">
            <wp:posOffset>231140</wp:posOffset>
          </wp:positionV>
          <wp:extent cx="368222" cy="61722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997" cy="618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CBADA3" w14:textId="77777777" w:rsidR="003300AF" w:rsidRDefault="00000000">
    <w:pPr>
      <w:keepNext/>
      <w:jc w:val="center"/>
      <w:outlineLvl w:val="0"/>
    </w:pPr>
    <w:r>
      <w:rPr>
        <w:b/>
        <w:iCs/>
        <w:sz w:val="32"/>
        <w:szCs w:val="32"/>
      </w:rPr>
      <w:t>OBEC JEVINĚVES</w:t>
    </w:r>
  </w:p>
  <w:p w14:paraId="15D13317" w14:textId="77777777" w:rsidR="003300AF" w:rsidRPr="00513A61" w:rsidRDefault="00000000" w:rsidP="00513A61">
    <w:pPr>
      <w:keepNext/>
      <w:jc w:val="center"/>
      <w:outlineLvl w:val="0"/>
      <w:rPr>
        <w:iCs/>
        <w:sz w:val="28"/>
        <w:szCs w:val="28"/>
      </w:rPr>
    </w:pPr>
    <w:r>
      <w:rPr>
        <w:iCs/>
        <w:sz w:val="28"/>
        <w:szCs w:val="28"/>
      </w:rPr>
      <w:t>Jeviněves 28, 277 05 Spomyšl</w:t>
    </w:r>
  </w:p>
  <w:p w14:paraId="15A1A9FD" w14:textId="77777777" w:rsidR="003300AF" w:rsidRDefault="00000000" w:rsidP="00513A61">
    <w:pPr>
      <w:pBdr>
        <w:bottom w:val="thinThickSmallGap" w:sz="12" w:space="1" w:color="00000A"/>
      </w:pBdr>
      <w:jc w:val="center"/>
      <w:rPr>
        <w:b/>
        <w:iCs/>
        <w:sz w:val="16"/>
        <w:szCs w:val="16"/>
      </w:rPr>
    </w:pPr>
    <w:r w:rsidRPr="00513A61">
      <w:rPr>
        <w:iCs/>
      </w:rPr>
      <w:t>zastupitelstvo obce</w:t>
    </w:r>
  </w:p>
  <w:p w14:paraId="7602FDF6" w14:textId="77777777" w:rsidR="003300AF" w:rsidRDefault="003300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39"/>
    <w:rsid w:val="002E44DE"/>
    <w:rsid w:val="003300AF"/>
    <w:rsid w:val="00501494"/>
    <w:rsid w:val="00672164"/>
    <w:rsid w:val="006B6129"/>
    <w:rsid w:val="00886B29"/>
    <w:rsid w:val="00906539"/>
    <w:rsid w:val="00C46C39"/>
    <w:rsid w:val="00F6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FF1A"/>
  <w15:chartTrackingRefBased/>
  <w15:docId w15:val="{2B089930-4655-49C1-9AE8-8EC3BDE1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C3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semiHidden/>
    <w:rsid w:val="00C46C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C46C39"/>
    <w:pPr>
      <w:tabs>
        <w:tab w:val="center" w:pos="4536"/>
        <w:tab w:val="right" w:pos="9072"/>
      </w:tabs>
    </w:pPr>
    <w:rPr>
      <w:color w:val="auto"/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46C39"/>
    <w:rPr>
      <w:rFonts w:ascii="Times New Roman" w:eastAsia="Times New Roman" w:hAnsi="Times New Roman" w:cs="Times New Roman"/>
      <w:color w:val="00000A"/>
      <w:kern w:val="0"/>
      <w:sz w:val="24"/>
      <w:szCs w:val="24"/>
      <w:lang w:eastAsia="cs-CZ"/>
      <w14:ligatures w14:val="none"/>
    </w:rPr>
  </w:style>
  <w:style w:type="paragraph" w:customStyle="1" w:styleId="ZkladntextIMP">
    <w:name w:val="Základní text_IMP"/>
    <w:basedOn w:val="Normln"/>
    <w:rsid w:val="00C46C39"/>
    <w:pPr>
      <w:spacing w:line="276" w:lineRule="auto"/>
      <w:textAlignment w:val="baseline"/>
    </w:pPr>
    <w:rPr>
      <w:szCs w:val="20"/>
    </w:rPr>
  </w:style>
  <w:style w:type="paragraph" w:customStyle="1" w:styleId="NormlnIMP">
    <w:name w:val="Normální_IMP"/>
    <w:basedOn w:val="Normln"/>
    <w:rsid w:val="00C46C39"/>
    <w:pPr>
      <w:spacing w:line="228" w:lineRule="auto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C46C39"/>
    <w:pPr>
      <w:tabs>
        <w:tab w:val="left" w:pos="6270"/>
      </w:tabs>
      <w:suppressAutoHyphens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kvetka121@outlook.cz</dc:creator>
  <cp:keywords/>
  <dc:description/>
  <cp:lastModifiedBy>kvetka121@outlook.cz</cp:lastModifiedBy>
  <cp:revision>3</cp:revision>
  <cp:lastPrinted>2024-12-17T12:16:00Z</cp:lastPrinted>
  <dcterms:created xsi:type="dcterms:W3CDTF">2024-12-17T12:12:00Z</dcterms:created>
  <dcterms:modified xsi:type="dcterms:W3CDTF">2024-12-17T12:16:00Z</dcterms:modified>
</cp:coreProperties>
</file>