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D3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Příloha č. 2 </w:t>
      </w:r>
      <w:r w:rsidR="00BA5D83" w:rsidRPr="009A4CB5">
        <w:rPr>
          <w:rFonts w:ascii="Arial" w:hAnsi="Arial" w:cs="Arial"/>
          <w:b/>
        </w:rPr>
        <w:t>obecně závazné vyhlášky - V</w:t>
      </w:r>
      <w:r w:rsidRPr="009A4CB5">
        <w:rPr>
          <w:rFonts w:ascii="Arial" w:hAnsi="Arial" w:cs="Arial"/>
          <w:b/>
        </w:rPr>
        <w:t>ymezení veřejných prostranství, kde je zakázáno požívání alkoholických nápojů pro Městský obvod Ústí nad Labem – Severní Terasa</w:t>
      </w:r>
    </w:p>
    <w:p w:rsidR="009047D3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  <w:r w:rsidR="00C158A8" w:rsidRPr="009A4CB5">
        <w:rPr>
          <w:rFonts w:ascii="Arial" w:hAnsi="Arial" w:cs="Arial"/>
          <w:b/>
        </w:rPr>
        <w:t xml:space="preserve"> </w:t>
      </w:r>
    </w:p>
    <w:p w:rsidR="00725CB6" w:rsidRPr="009A4CB5" w:rsidRDefault="00725CB6" w:rsidP="006C521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>veřejná prostranství vymezená ulicemi včetně</w:t>
      </w:r>
      <w:r w:rsidRPr="009A4CB5">
        <w:rPr>
          <w:rFonts w:ascii="Arial" w:hAnsi="Arial" w:cs="Arial"/>
        </w:rPr>
        <w:t>:</w:t>
      </w:r>
    </w:p>
    <w:p w:rsidR="0034742F" w:rsidRPr="009A4CB5" w:rsidRDefault="0034742F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473C3F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Rabasova – ul. Kmochova – křižovatka ul. Rabasova a Kmochova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ul. Jizerská  - Jizerská 2933/41 – 2948/67, Pod Rozhlednou 2983/4 – 2982/2, křižovatka ulic Jizerská – Šrámkova, křižovatka ulic Šrámkova – Poláčkova 3250/30, </w:t>
      </w:r>
      <w:r w:rsidR="003C052A" w:rsidRPr="009A4CB5">
        <w:rPr>
          <w:rFonts w:ascii="Arial" w:hAnsi="Arial" w:cs="Arial"/>
        </w:rPr>
        <w:t>k</w:t>
      </w:r>
      <w:r w:rsidRPr="009A4CB5">
        <w:rPr>
          <w:rFonts w:ascii="Arial" w:hAnsi="Arial" w:cs="Arial"/>
        </w:rPr>
        <w:t>řižovatka ulic Poláčkova – Ježkova 3230/3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Šrámkova – po křižovatku ulic Poláčkova, Rabasova po křižovatku Rabasova – Šrámkova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křižovatka ulic Šrámkova – Pincova 2981/33, Jizerská 2905/8 – Jizerská 2948/67,Stříbrnická 3030/2 – ‚ Stříbrnická 3033/8, Pincova 2969/9 – Pincova 2981/33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Sociální péče 2768/4, Ladova 2532/2 – Ladova 2643/38, Špálova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3C052A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Větrná – křižovatka ul. Vět</w:t>
      </w:r>
      <w:r w:rsidR="00725CB6" w:rsidRPr="009A4CB5">
        <w:rPr>
          <w:rFonts w:ascii="Arial" w:hAnsi="Arial" w:cs="Arial"/>
        </w:rPr>
        <w:t>rná – Glennova, Glennova, Gagarinova</w:t>
      </w:r>
      <w:r w:rsidRPr="009A4CB5">
        <w:rPr>
          <w:rFonts w:ascii="Arial" w:hAnsi="Arial" w:cs="Arial"/>
        </w:rPr>
        <w:t xml:space="preserve"> </w:t>
      </w:r>
      <w:r w:rsidR="00725CB6" w:rsidRPr="009A4CB5">
        <w:rPr>
          <w:rFonts w:ascii="Arial" w:hAnsi="Arial" w:cs="Arial"/>
        </w:rPr>
        <w:t>2388/1 – Gagarinova 2690/5, Oblá, Mírová, Svojsíkova, Herecká, Marvanova, Burianova, Voskovcova, Werichova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Mezní – konečná MHD – křižovatka ulic Mezní – Stavbařů, Stavbařů, Zvonková, Šípková, Maková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Malátova v úseku křižovatek Bratří Veverků – Stříbrnická, V Rokli 2996/1 – 2997/3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B310A3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park Severní Teresa </w:t>
      </w:r>
      <w:r w:rsidR="003C052A" w:rsidRPr="009A4CB5">
        <w:rPr>
          <w:rFonts w:ascii="Arial" w:hAnsi="Arial" w:cs="Arial"/>
        </w:rPr>
        <w:t xml:space="preserve">v </w:t>
      </w:r>
      <w:r w:rsidRPr="009A4CB5">
        <w:rPr>
          <w:rFonts w:ascii="Arial" w:hAnsi="Arial" w:cs="Arial"/>
        </w:rPr>
        <w:t xml:space="preserve">úseku Zvonková, Švestková, </w:t>
      </w:r>
      <w:r w:rsidR="00BA5D83" w:rsidRPr="009A4CB5">
        <w:rPr>
          <w:rFonts w:ascii="Arial" w:hAnsi="Arial" w:cs="Arial"/>
        </w:rPr>
        <w:t xml:space="preserve">Krušnohorská, </w:t>
      </w:r>
      <w:r w:rsidRPr="009A4CB5">
        <w:rPr>
          <w:rFonts w:ascii="Arial" w:hAnsi="Arial" w:cs="Arial"/>
        </w:rPr>
        <w:t>Pod Parkem</w:t>
      </w:r>
      <w:r w:rsidR="00BA5D83" w:rsidRPr="009A4CB5">
        <w:rPr>
          <w:rFonts w:ascii="Arial" w:hAnsi="Arial" w:cs="Arial"/>
        </w:rPr>
        <w:t>,</w:t>
      </w:r>
      <w:r w:rsidRPr="009A4CB5">
        <w:rPr>
          <w:rFonts w:ascii="Arial" w:hAnsi="Arial" w:cs="Arial"/>
        </w:rPr>
        <w:t xml:space="preserve"> Svojsíkova, Mírová</w:t>
      </w:r>
    </w:p>
    <w:p w:rsidR="00A13DD2" w:rsidRPr="009A4CB5" w:rsidRDefault="00A13DD2" w:rsidP="009A4CB5">
      <w:pPr>
        <w:pStyle w:val="Odstavecseseznamem"/>
        <w:rPr>
          <w:rFonts w:ascii="Arial" w:hAnsi="Arial" w:cs="Arial"/>
        </w:rPr>
      </w:pPr>
    </w:p>
    <w:p w:rsidR="00A13DD2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A4CB5">
        <w:rPr>
          <w:rFonts w:ascii="Arial" w:hAnsi="Arial" w:cs="Arial"/>
        </w:rPr>
        <w:t>ark „U Kunešů“ – mezi ulicemi Maková, Mírová, Mezní, Šípková, Zvonková, p.p.č. 4949/308 k.ú. Ústí nad Labem</w:t>
      </w:r>
    </w:p>
    <w:p w:rsidR="00A13DD2" w:rsidRPr="009A4CB5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>prostranství mezi ulicemi Stříbrnická, Kočkovská, Orlická, p.p.č. 4400/253</w:t>
      </w:r>
      <w:r w:rsidR="001D5277" w:rsidRPr="00314230">
        <w:rPr>
          <w:rFonts w:ascii="Arial" w:hAnsi="Arial" w:cs="Arial"/>
        </w:rPr>
        <w:t>, 4400/254</w:t>
      </w:r>
      <w:r w:rsidRPr="00314230">
        <w:rPr>
          <w:rFonts w:ascii="Arial" w:hAnsi="Arial" w:cs="Arial"/>
        </w:rPr>
        <w:t xml:space="preserve"> a 4400/255 k.ú. Ústí nad Labem</w:t>
      </w:r>
    </w:p>
    <w:p w:rsidR="00A13DD2" w:rsidRPr="00314230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 xml:space="preserve">park Stříbrníky – veřejné prostranství mezi ulicemi Šrámkova a Výstupní, p.p.č 5178/8 a část p.p.č 5177/1 k.ú. Ústí nad Labem </w:t>
      </w:r>
    </w:p>
    <w:p w:rsidR="00A13DD2" w:rsidRPr="00314230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>prostranství okolo prodejny potravin mezi ulicemi Ježkova a Poláčkova, p.p.č. 175/81 k.ú. Dobětice</w:t>
      </w:r>
    </w:p>
    <w:p w:rsidR="003C6C02" w:rsidRPr="00314230" w:rsidRDefault="003C6C02" w:rsidP="00314230">
      <w:pPr>
        <w:pStyle w:val="Odstavecseseznamem"/>
        <w:jc w:val="both"/>
        <w:rPr>
          <w:rFonts w:ascii="Arial" w:hAnsi="Arial" w:cs="Arial"/>
        </w:rPr>
      </w:pPr>
    </w:p>
    <w:p w:rsidR="003C6C02" w:rsidRPr="00314230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>prostranství mezi restaurací Slávie a prodejnou potravin „EMI“p.p.č. 176/223 k.ú. Dobětice</w:t>
      </w:r>
    </w:p>
    <w:p w:rsidR="00A13DD2" w:rsidRPr="00314230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>prostor nad restaurací Dřevák (vedle pošty), p.p.č. 4400/261 k.ú. Ústí nad Labem</w:t>
      </w:r>
    </w:p>
    <w:p w:rsidR="003C6C02" w:rsidRPr="00314230" w:rsidRDefault="003C6C02" w:rsidP="009A4CB5">
      <w:pPr>
        <w:pStyle w:val="Odstavecseseznamem"/>
        <w:rPr>
          <w:rFonts w:ascii="Arial" w:hAnsi="Arial" w:cs="Arial"/>
        </w:rPr>
      </w:pPr>
    </w:p>
    <w:p w:rsidR="003C6C02" w:rsidRPr="009A4CB5" w:rsidRDefault="003C6C02" w:rsidP="009A4CB5">
      <w:pPr>
        <w:pStyle w:val="Odstavecseseznamem"/>
        <w:jc w:val="both"/>
        <w:rPr>
          <w:rFonts w:ascii="Arial" w:hAnsi="Arial" w:cs="Arial"/>
        </w:rPr>
      </w:pPr>
    </w:p>
    <w:p w:rsidR="00473C3F" w:rsidRPr="009A4CB5" w:rsidRDefault="00473C3F" w:rsidP="00473C3F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Část B -  mapové vymezení </w:t>
      </w:r>
    </w:p>
    <w:p w:rsidR="003A0242" w:rsidRPr="009A4CB5" w:rsidRDefault="003A0242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1a)</w:t>
      </w:r>
      <w:r w:rsidR="00591FB5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2" name="Obrázek 32" descr="C:\Users\HPetrikova\Desktop\OZV\Alkohol\nová OZV 2023\Návrh OZV\Přílohy\UMO Severní Terasa\2023_OZVterasa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etrikova\Desktop\OZV\Alkohol\nová OZV 2023\Návrh OZV\Přílohy\UMO Severní Terasa\2023_OZVterasa1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1b)</w:t>
      </w:r>
      <w:r w:rsidR="00591FB5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3" name="Obrázek 33" descr="C:\Users\HPetrikova\Desktop\OZV\Alkohol\nová OZV 2023\Návrh OZV\Přílohy\UMO Severní Terasa\2023_OZVterasa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etrikova\Desktop\OZV\Alkohol\nová OZV 2023\Návrh OZV\Přílohy\UMO Severní Terasa\2023_OZVterasa1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1c)</w:t>
      </w:r>
    </w:p>
    <w:p w:rsidR="003A0242" w:rsidRPr="009A4CB5" w:rsidRDefault="00591FB5" w:rsidP="003A0242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4" name="Obrázek 34" descr="C:\Users\HPetrikova\Desktop\OZV\Alkohol\nová OZV 2023\Návrh OZV\Přílohy\UMO Severní Terasa\2023_OZVterasa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etrikova\Desktop\OZV\Alkohol\nová OZV 2023\Návrh OZV\Přílohy\UMO Severní Terasa\2023_OZVterasa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1d)</w:t>
      </w:r>
    </w:p>
    <w:p w:rsidR="003A0242" w:rsidRPr="009A4CB5" w:rsidRDefault="00591FB5" w:rsidP="003A0242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5" name="Obrázek 35" descr="C:\Users\HPetrikova\Desktop\OZV\Alkohol\nová OZV 2023\Návrh OZV\Přílohy\UMO Severní Terasa\2023_OZVteras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etrikova\Desktop\OZV\Alkohol\nová OZV 2023\Návrh OZV\Přílohy\UMO Severní Terasa\2023_OZVterasa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1e)</w:t>
      </w:r>
    </w:p>
    <w:p w:rsidR="003A0242" w:rsidRPr="009A4CB5" w:rsidRDefault="00947418" w:rsidP="003A0242">
      <w:pPr>
        <w:rPr>
          <w:rFonts w:ascii="Arial" w:hAnsi="Arial" w:cs="Arial"/>
          <w:b/>
        </w:rPr>
      </w:pPr>
      <w:r w:rsidRPr="00947418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46" name="Obrázek 46" descr="C:\Users\HPetrikova\Desktop\OZV\Alkohol\2024\mapové podklady\Návrhy Severní Terasa\upravené mapy OZV  -GIS 18. 10. 2024\pojmenované mapy\mapové podklady 1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etrikova\Desktop\OZV\Alkohol\2024\mapové podklady\Návrhy Severní Terasa\upravené mapy OZV  -GIS 18. 10. 2024\pojmenované mapy\mapové podklady 1e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1f)</w:t>
      </w:r>
    </w:p>
    <w:p w:rsidR="003A0242" w:rsidRPr="009A4CB5" w:rsidRDefault="00945760" w:rsidP="003A0242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7" name="Obrázek 37" descr="C:\Users\HPetrikova\Desktop\OZV\Alkohol\nová OZV 2023\Návrh OZV\Přílohy\UMO Severní Terasa\2023_OZVterasa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etrikova\Desktop\OZV\Alkohol\nová OZV 2023\Návrh OZV\Přílohy\UMO Severní Terasa\2023_OZVterasa1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1g)</w:t>
      </w:r>
    </w:p>
    <w:p w:rsidR="003A0242" w:rsidRPr="009A4CB5" w:rsidRDefault="005F11B0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8" name="Obrázek 38" descr="C:\Users\HPetrikova\Desktop\OZV\Alkohol\nová OZV 2023\Návrh OZV\Přílohy\UMO Severní Terasa\2023_OZVterasa1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etrikova\Desktop\OZV\Alkohol\nová OZV 2023\Návrh OZV\Přílohy\UMO Severní Terasa\2023_OZVterasa1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242" w:rsidRPr="009A4CB5">
        <w:rPr>
          <w:rFonts w:ascii="Arial" w:hAnsi="Arial" w:cs="Arial"/>
          <w:b/>
        </w:rPr>
        <w:t>Mapové vymezení 1h)</w:t>
      </w:r>
    </w:p>
    <w:p w:rsidR="003A0242" w:rsidRPr="009A4CB5" w:rsidRDefault="0088029F" w:rsidP="003A0242">
      <w:pPr>
        <w:rPr>
          <w:rFonts w:ascii="Arial" w:hAnsi="Arial" w:cs="Arial"/>
          <w:b/>
        </w:rPr>
      </w:pPr>
      <w:r w:rsidRPr="0088029F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44" name="Obrázek 44" descr="C:\Users\HPetrikova\Desktop\OZV\Alkohol\2024\mapové podklady\Návrhy Severní Terasa\upravené mapy OZV  -GIS 18. 10. 2024\pojmenované mapy\mapový podklad 1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etrikova\Desktop\OZV\Alkohol\2024\mapové podklady\Návrhy Severní Terasa\upravené mapy OZV  -GIS 18. 10. 2024\pojmenované mapy\mapový podklad 1h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1i)</w:t>
      </w:r>
    </w:p>
    <w:p w:rsidR="005F11B0" w:rsidRPr="009A4CB5" w:rsidRDefault="007A08BF" w:rsidP="003A0242">
      <w:pPr>
        <w:rPr>
          <w:rFonts w:ascii="Arial" w:hAnsi="Arial" w:cs="Arial"/>
        </w:rPr>
      </w:pPr>
      <w:r w:rsidRPr="009A4CB5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2" name="Obrázek 42" descr="C:\Users\HPetrikova\Desktop\OZV\Alkohol\nová OZV 2023\Návrh OZV\Přílohy\oprava 21.2\2023_OZVterasa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etrikova\Desktop\OZV\Alkohol\nová OZV 2023\Návrh OZV\Přílohy\oprava 21.2\2023_OZVterasa1i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02" w:rsidRDefault="003C6C02" w:rsidP="003C6C02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t>Mapové vymezení 1</w:t>
      </w:r>
      <w:r w:rsidR="00EF1519">
        <w:rPr>
          <w:rFonts w:ascii="Arial" w:hAnsi="Arial" w:cs="Arial"/>
          <w:b/>
        </w:rPr>
        <w:t>j</w:t>
      </w:r>
      <w:r w:rsidRPr="00E64B7D">
        <w:rPr>
          <w:rFonts w:ascii="Arial" w:hAnsi="Arial" w:cs="Arial"/>
          <w:b/>
        </w:rPr>
        <w:t>)</w:t>
      </w:r>
    </w:p>
    <w:p w:rsidR="00D61446" w:rsidRDefault="00D61446" w:rsidP="003C6C02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5" name="Obrázek 5" descr="C:\Users\HPetrikova\Desktop\OZV\Alkohol\2024\mapové podklady\Návrhy Severní Terasa\upravené mapy OZV  -GIS 18. 10. 2024\pojmenované mapy\mapový podklad 1i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trikova\Desktop\OZV\Alkohol\2024\mapové podklady\Návrhy Severní Terasa\upravené mapy OZV  -GIS 18. 10. 2024\pojmenované mapy\mapový podklad 1i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02" w:rsidRDefault="003C6C02" w:rsidP="003C6C02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lastRenderedPageBreak/>
        <w:t>Mapové vymezení 1</w:t>
      </w:r>
      <w:r w:rsidR="00EF1519">
        <w:rPr>
          <w:rFonts w:ascii="Arial" w:hAnsi="Arial" w:cs="Arial"/>
          <w:b/>
        </w:rPr>
        <w:t>k</w:t>
      </w:r>
      <w:r w:rsidRPr="00E64B7D">
        <w:rPr>
          <w:rFonts w:ascii="Arial" w:hAnsi="Arial" w:cs="Arial"/>
          <w:b/>
        </w:rPr>
        <w:t>)</w:t>
      </w:r>
    </w:p>
    <w:p w:rsidR="00D61446" w:rsidRPr="00E64B7D" w:rsidRDefault="00D61446" w:rsidP="003C6C02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0" name="Obrázek 10" descr="C:\Users\HPetrikova\Desktop\OZV\Alkohol\2024\mapové podklady\Návrhy Severní Terasa\upravené mapy OZV  -GIS 18. 10. 2024\pojmenované mapy\mapový podklad 1k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etrikova\Desktop\OZV\Alkohol\2024\mapové podklady\Návrhy Severní Terasa\upravené mapy OZV  -GIS 18. 10. 2024\pojmenované mapy\mapový podklad 1k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t>Mapové vymezení 1</w:t>
      </w:r>
      <w:r>
        <w:rPr>
          <w:rFonts w:ascii="Arial" w:hAnsi="Arial" w:cs="Arial"/>
          <w:b/>
        </w:rPr>
        <w:t>l</w:t>
      </w:r>
      <w:r w:rsidRPr="00E64B7D">
        <w:rPr>
          <w:rFonts w:ascii="Arial" w:hAnsi="Arial" w:cs="Arial"/>
          <w:b/>
        </w:rPr>
        <w:t>)</w:t>
      </w:r>
    </w:p>
    <w:p w:rsidR="00D61446" w:rsidRPr="00E64B7D" w:rsidRDefault="00D61446" w:rsidP="00EF1519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2" name="Obrázek 12" descr="C:\Users\HPetrikova\Desktop\OZV\Alkohol\2024\mapové podklady\Návrhy Severní Terasa\upravené mapy OZV  -GIS 18. 10. 2024\pojmenované mapy\mapový podklad 1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2024\mapové podklady\Návrhy Severní Terasa\upravené mapy OZV  -GIS 18. 10. 2024\pojmenované mapy\mapový podklad 1l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lastRenderedPageBreak/>
        <w:t>Mapové vymezení 1</w:t>
      </w:r>
      <w:r>
        <w:rPr>
          <w:rFonts w:ascii="Arial" w:hAnsi="Arial" w:cs="Arial"/>
          <w:b/>
        </w:rPr>
        <w:t>m</w:t>
      </w:r>
      <w:r w:rsidRPr="00E64B7D">
        <w:rPr>
          <w:rFonts w:ascii="Arial" w:hAnsi="Arial" w:cs="Arial"/>
          <w:b/>
        </w:rPr>
        <w:t>)</w:t>
      </w:r>
    </w:p>
    <w:p w:rsidR="00D61446" w:rsidRPr="00E64B7D" w:rsidRDefault="00D61446" w:rsidP="00EF1519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4" name="Obrázek 14" descr="C:\Users\HPetrikova\Desktop\OZV\Alkohol\2024\mapové podklady\Návrhy Severní Terasa\upravené mapy OZV  -GIS 18. 10. 2024\pojmenované mapy\mapový podklad 1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etrikova\Desktop\OZV\Alkohol\2024\mapové podklady\Návrhy Severní Terasa\upravené mapy OZV  -GIS 18. 10. 2024\pojmenované mapy\mapový podklad 1m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t>Mapové vymezení 1</w:t>
      </w:r>
      <w:r>
        <w:rPr>
          <w:rFonts w:ascii="Arial" w:hAnsi="Arial" w:cs="Arial"/>
          <w:b/>
        </w:rPr>
        <w:t>n</w:t>
      </w:r>
      <w:r w:rsidRPr="00E64B7D">
        <w:rPr>
          <w:rFonts w:ascii="Arial" w:hAnsi="Arial" w:cs="Arial"/>
          <w:b/>
        </w:rPr>
        <w:t>)</w:t>
      </w:r>
    </w:p>
    <w:p w:rsidR="00061F59" w:rsidRPr="00E64B7D" w:rsidRDefault="00061F59" w:rsidP="00EF1519">
      <w:pPr>
        <w:jc w:val="center"/>
        <w:rPr>
          <w:rFonts w:ascii="Arial" w:hAnsi="Arial" w:cs="Arial"/>
          <w:b/>
        </w:rPr>
      </w:pPr>
      <w:r w:rsidRPr="00061F59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6" name="Obrázek 16" descr="C:\Users\HPetrikova\Desktop\OZV\Alkohol\2024\mapové podklady\Návrhy Severní Terasa\upravené mapy OZV  -GIS 18. 10. 2024\pojmenované mapy\mapový podklad 1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etrikova\Desktop\OZV\Alkohol\2024\mapové podklady\Návrhy Severní Terasa\upravené mapy OZV  -GIS 18. 10. 2024\pojmenované mapy\mapový podklad 1n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Pr="00E64B7D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lastRenderedPageBreak/>
        <w:t>Mapové vymezení 1</w:t>
      </w:r>
      <w:r>
        <w:rPr>
          <w:rFonts w:ascii="Arial" w:hAnsi="Arial" w:cs="Arial"/>
          <w:b/>
        </w:rPr>
        <w:t>o</w:t>
      </w:r>
      <w:r w:rsidRPr="00E64B7D">
        <w:rPr>
          <w:rFonts w:ascii="Arial" w:hAnsi="Arial" w:cs="Arial"/>
          <w:b/>
        </w:rPr>
        <w:t>)</w:t>
      </w:r>
    </w:p>
    <w:p w:rsidR="003C6C02" w:rsidRPr="00E64B7D" w:rsidRDefault="00061F59" w:rsidP="003C6C02">
      <w:pPr>
        <w:jc w:val="center"/>
        <w:rPr>
          <w:rFonts w:ascii="Arial" w:hAnsi="Arial" w:cs="Arial"/>
          <w:b/>
        </w:rPr>
      </w:pPr>
      <w:r w:rsidRPr="00061F59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9" name="Obrázek 19" descr="C:\Users\HPetrikova\Desktop\OZV\Alkohol\2024\mapové podklady\Návrhy Severní Terasa\upravené mapy OZV  -GIS 18. 10. 2024\pojmenované mapy\mapový podklad 1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etrikova\Desktop\OZV\Alkohol\2024\mapové podklady\Návrhy Severní Terasa\upravené mapy OZV  -GIS 18. 10. 2024\pojmenované mapy\mapový podklad 1o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Default="005F11B0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Pr="009A4CB5" w:rsidRDefault="00061F59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  <w:bookmarkStart w:id="0" w:name="_GoBack"/>
      <w:bookmarkEnd w:id="0"/>
    </w:p>
    <w:sectPr w:rsidR="005F11B0" w:rsidRPr="009A4CB5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34" w:rsidRDefault="002B0B34" w:rsidP="003F34B7">
      <w:pPr>
        <w:spacing w:after="0" w:line="240" w:lineRule="auto"/>
      </w:pPr>
      <w:r>
        <w:separator/>
      </w:r>
    </w:p>
  </w:endnote>
  <w:endnote w:type="continuationSeparator" w:id="0">
    <w:p w:rsidR="002B0B34" w:rsidRDefault="002B0B34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6CD">
          <w:rPr>
            <w:noProof/>
          </w:rPr>
          <w:t>8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34" w:rsidRDefault="002B0B34" w:rsidP="003F34B7">
      <w:pPr>
        <w:spacing w:after="0" w:line="240" w:lineRule="auto"/>
      </w:pPr>
      <w:r>
        <w:separator/>
      </w:r>
    </w:p>
  </w:footnote>
  <w:footnote w:type="continuationSeparator" w:id="0">
    <w:p w:rsidR="002B0B34" w:rsidRDefault="002B0B34" w:rsidP="003F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F96"/>
    <w:multiLevelType w:val="hybridMultilevel"/>
    <w:tmpl w:val="92BCD25A"/>
    <w:lvl w:ilvl="0" w:tplc="F8104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E3D"/>
    <w:multiLevelType w:val="hybridMultilevel"/>
    <w:tmpl w:val="56CA0046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F4"/>
    <w:multiLevelType w:val="multilevel"/>
    <w:tmpl w:val="49C43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11621"/>
    <w:rsid w:val="0006090F"/>
    <w:rsid w:val="00061F59"/>
    <w:rsid w:val="0006466F"/>
    <w:rsid w:val="00067F31"/>
    <w:rsid w:val="00091619"/>
    <w:rsid w:val="000C6970"/>
    <w:rsid w:val="000E2992"/>
    <w:rsid w:val="000F0EFE"/>
    <w:rsid w:val="0010256F"/>
    <w:rsid w:val="00116E13"/>
    <w:rsid w:val="00146F26"/>
    <w:rsid w:val="00192381"/>
    <w:rsid w:val="001C26B0"/>
    <w:rsid w:val="001D411C"/>
    <w:rsid w:val="001D5277"/>
    <w:rsid w:val="001D58AC"/>
    <w:rsid w:val="001F49D5"/>
    <w:rsid w:val="00213DDC"/>
    <w:rsid w:val="002715CD"/>
    <w:rsid w:val="00272907"/>
    <w:rsid w:val="002A763D"/>
    <w:rsid w:val="002B0B34"/>
    <w:rsid w:val="002D09F7"/>
    <w:rsid w:val="002E745B"/>
    <w:rsid w:val="003117FD"/>
    <w:rsid w:val="00314230"/>
    <w:rsid w:val="0034742F"/>
    <w:rsid w:val="00353628"/>
    <w:rsid w:val="003759F6"/>
    <w:rsid w:val="0038142F"/>
    <w:rsid w:val="003930CA"/>
    <w:rsid w:val="003A0242"/>
    <w:rsid w:val="003A26A6"/>
    <w:rsid w:val="003B34CD"/>
    <w:rsid w:val="003C052A"/>
    <w:rsid w:val="003C6C02"/>
    <w:rsid w:val="003C7F3A"/>
    <w:rsid w:val="003E7151"/>
    <w:rsid w:val="003F34B7"/>
    <w:rsid w:val="003F6347"/>
    <w:rsid w:val="00410107"/>
    <w:rsid w:val="00410CC9"/>
    <w:rsid w:val="00473C3F"/>
    <w:rsid w:val="00474988"/>
    <w:rsid w:val="005146BB"/>
    <w:rsid w:val="00522953"/>
    <w:rsid w:val="00535FB9"/>
    <w:rsid w:val="005401CD"/>
    <w:rsid w:val="00543597"/>
    <w:rsid w:val="00545B73"/>
    <w:rsid w:val="00562668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2F16"/>
    <w:rsid w:val="005F462F"/>
    <w:rsid w:val="005F5E26"/>
    <w:rsid w:val="00601E9D"/>
    <w:rsid w:val="006272CC"/>
    <w:rsid w:val="00630926"/>
    <w:rsid w:val="0063713E"/>
    <w:rsid w:val="006470C5"/>
    <w:rsid w:val="006835B3"/>
    <w:rsid w:val="006A60CD"/>
    <w:rsid w:val="006B5B8C"/>
    <w:rsid w:val="006C0919"/>
    <w:rsid w:val="006C5216"/>
    <w:rsid w:val="007153AF"/>
    <w:rsid w:val="00725602"/>
    <w:rsid w:val="00725CB6"/>
    <w:rsid w:val="00761933"/>
    <w:rsid w:val="0077798C"/>
    <w:rsid w:val="007A08BF"/>
    <w:rsid w:val="007A3966"/>
    <w:rsid w:val="007C0583"/>
    <w:rsid w:val="007C1C93"/>
    <w:rsid w:val="007F4798"/>
    <w:rsid w:val="0080727C"/>
    <w:rsid w:val="00807648"/>
    <w:rsid w:val="00852201"/>
    <w:rsid w:val="0088029F"/>
    <w:rsid w:val="008D7A7F"/>
    <w:rsid w:val="008E63E6"/>
    <w:rsid w:val="009047D3"/>
    <w:rsid w:val="00931102"/>
    <w:rsid w:val="00945760"/>
    <w:rsid w:val="00947418"/>
    <w:rsid w:val="00951924"/>
    <w:rsid w:val="00952FE9"/>
    <w:rsid w:val="0096111E"/>
    <w:rsid w:val="00962415"/>
    <w:rsid w:val="00977380"/>
    <w:rsid w:val="009A329C"/>
    <w:rsid w:val="009A44AC"/>
    <w:rsid w:val="009A4CB5"/>
    <w:rsid w:val="009D5922"/>
    <w:rsid w:val="00A056CD"/>
    <w:rsid w:val="00A07F2C"/>
    <w:rsid w:val="00A13DD2"/>
    <w:rsid w:val="00A435A4"/>
    <w:rsid w:val="00A445DA"/>
    <w:rsid w:val="00A463FA"/>
    <w:rsid w:val="00A616DB"/>
    <w:rsid w:val="00A960F3"/>
    <w:rsid w:val="00AA2984"/>
    <w:rsid w:val="00AB21D2"/>
    <w:rsid w:val="00AB7E64"/>
    <w:rsid w:val="00AC4389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2202"/>
    <w:rsid w:val="00BC65AD"/>
    <w:rsid w:val="00BD2CB9"/>
    <w:rsid w:val="00BE0811"/>
    <w:rsid w:val="00BE127C"/>
    <w:rsid w:val="00BE3B14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61446"/>
    <w:rsid w:val="00D720E8"/>
    <w:rsid w:val="00D81440"/>
    <w:rsid w:val="00DB2D4A"/>
    <w:rsid w:val="00DC1A94"/>
    <w:rsid w:val="00DD23C7"/>
    <w:rsid w:val="00E216FB"/>
    <w:rsid w:val="00E37C00"/>
    <w:rsid w:val="00E604CE"/>
    <w:rsid w:val="00E776B7"/>
    <w:rsid w:val="00E820BC"/>
    <w:rsid w:val="00EA3BCA"/>
    <w:rsid w:val="00ED2E53"/>
    <w:rsid w:val="00EE7B7E"/>
    <w:rsid w:val="00EF1519"/>
    <w:rsid w:val="00F03B93"/>
    <w:rsid w:val="00F0740E"/>
    <w:rsid w:val="00F42F82"/>
    <w:rsid w:val="00F61E05"/>
    <w:rsid w:val="00F658AE"/>
    <w:rsid w:val="00F86139"/>
    <w:rsid w:val="00FB2F2F"/>
    <w:rsid w:val="00FC0109"/>
    <w:rsid w:val="00FC43D3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  <w:style w:type="paragraph" w:styleId="Textbubliny">
    <w:name w:val="Balloon Text"/>
    <w:basedOn w:val="Normln"/>
    <w:link w:val="TextbublinyChar"/>
    <w:uiPriority w:val="99"/>
    <w:semiHidden/>
    <w:unhideWhenUsed/>
    <w:rsid w:val="006B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0BC02-B270-4834-B569-7B5F7AAB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</cp:revision>
  <cp:lastPrinted>2024-12-03T08:06:00Z</cp:lastPrinted>
  <dcterms:created xsi:type="dcterms:W3CDTF">2024-12-03T08:07:00Z</dcterms:created>
  <dcterms:modified xsi:type="dcterms:W3CDTF">2024-12-03T08:11:00Z</dcterms:modified>
</cp:coreProperties>
</file>