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94" w:rsidRPr="009A4CB5" w:rsidRDefault="006A60CD" w:rsidP="005E259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A4CB5">
        <w:rPr>
          <w:rFonts w:ascii="Arial" w:hAnsi="Arial" w:cs="Arial"/>
          <w:b/>
          <w:sz w:val="36"/>
          <w:szCs w:val="36"/>
        </w:rPr>
        <w:t>S</w:t>
      </w:r>
      <w:r w:rsidR="005E2596" w:rsidRPr="009A4CB5">
        <w:rPr>
          <w:rFonts w:ascii="Arial" w:hAnsi="Arial" w:cs="Arial"/>
          <w:b/>
          <w:sz w:val="36"/>
          <w:szCs w:val="36"/>
        </w:rPr>
        <w:t> </w:t>
      </w:r>
      <w:r w:rsidRPr="009A4CB5">
        <w:rPr>
          <w:rFonts w:ascii="Arial" w:hAnsi="Arial" w:cs="Arial"/>
          <w:b/>
          <w:sz w:val="32"/>
          <w:szCs w:val="32"/>
        </w:rPr>
        <w:t>T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A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T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U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T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Á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R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N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Í</w:t>
      </w:r>
      <w:r w:rsidR="005E2596" w:rsidRPr="009A4CB5">
        <w:rPr>
          <w:rFonts w:ascii="Arial" w:hAnsi="Arial" w:cs="Arial"/>
          <w:b/>
          <w:sz w:val="36"/>
          <w:szCs w:val="36"/>
        </w:rPr>
        <w:t xml:space="preserve">  </w:t>
      </w:r>
      <w:r w:rsidRPr="009A4CB5">
        <w:rPr>
          <w:rFonts w:ascii="Arial" w:hAnsi="Arial" w:cs="Arial"/>
          <w:b/>
          <w:sz w:val="36"/>
          <w:szCs w:val="36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M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Ě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S</w:t>
      </w:r>
      <w:r w:rsidR="005E2596" w:rsidRPr="009A4CB5">
        <w:rPr>
          <w:rFonts w:ascii="Arial" w:hAnsi="Arial" w:cs="Arial"/>
          <w:b/>
          <w:sz w:val="32"/>
          <w:szCs w:val="32"/>
        </w:rPr>
        <w:t> </w:t>
      </w:r>
      <w:r w:rsidRPr="009A4CB5">
        <w:rPr>
          <w:rFonts w:ascii="Arial" w:hAnsi="Arial" w:cs="Arial"/>
          <w:b/>
          <w:sz w:val="32"/>
          <w:szCs w:val="32"/>
        </w:rPr>
        <w:t>T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O</w:t>
      </w:r>
      <w:r w:rsidR="005E2596" w:rsidRPr="009A4CB5">
        <w:rPr>
          <w:rFonts w:ascii="Arial" w:hAnsi="Arial" w:cs="Arial"/>
          <w:b/>
          <w:sz w:val="36"/>
          <w:szCs w:val="36"/>
        </w:rPr>
        <w:t xml:space="preserve"> </w:t>
      </w:r>
      <w:r w:rsidRPr="009A4CB5">
        <w:rPr>
          <w:rFonts w:ascii="Arial" w:hAnsi="Arial" w:cs="Arial"/>
          <w:b/>
          <w:sz w:val="36"/>
          <w:szCs w:val="36"/>
        </w:rPr>
        <w:t xml:space="preserve"> </w:t>
      </w:r>
      <w:r w:rsidR="005E2596" w:rsidRPr="009A4CB5">
        <w:rPr>
          <w:rFonts w:ascii="Arial" w:hAnsi="Arial" w:cs="Arial"/>
          <w:b/>
          <w:sz w:val="36"/>
          <w:szCs w:val="36"/>
        </w:rPr>
        <w:t xml:space="preserve"> </w:t>
      </w:r>
      <w:r w:rsidRPr="009A4CB5">
        <w:rPr>
          <w:rFonts w:ascii="Arial" w:hAnsi="Arial" w:cs="Arial"/>
          <w:b/>
          <w:sz w:val="36"/>
          <w:szCs w:val="36"/>
        </w:rPr>
        <w:t>Ú</w:t>
      </w:r>
      <w:r w:rsidR="005E2596" w:rsidRPr="009A4CB5">
        <w:rPr>
          <w:rFonts w:ascii="Arial" w:hAnsi="Arial" w:cs="Arial"/>
          <w:b/>
          <w:sz w:val="36"/>
          <w:szCs w:val="36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S</w:t>
      </w:r>
      <w:r w:rsidR="005E2596" w:rsidRPr="009A4CB5">
        <w:rPr>
          <w:rFonts w:ascii="Arial" w:hAnsi="Arial" w:cs="Arial"/>
          <w:b/>
          <w:sz w:val="32"/>
          <w:szCs w:val="32"/>
        </w:rPr>
        <w:t> </w:t>
      </w:r>
      <w:r w:rsidRPr="009A4CB5">
        <w:rPr>
          <w:rFonts w:ascii="Arial" w:hAnsi="Arial" w:cs="Arial"/>
          <w:b/>
          <w:sz w:val="32"/>
          <w:szCs w:val="32"/>
        </w:rPr>
        <w:t>T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Í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 xml:space="preserve"> N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A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D</w:t>
      </w:r>
      <w:r w:rsidR="005E2596" w:rsidRPr="009A4CB5">
        <w:rPr>
          <w:rFonts w:ascii="Arial" w:hAnsi="Arial" w:cs="Arial"/>
          <w:b/>
          <w:sz w:val="36"/>
          <w:szCs w:val="36"/>
        </w:rPr>
        <w:t xml:space="preserve">  </w:t>
      </w:r>
      <w:r w:rsidRPr="009A4CB5">
        <w:rPr>
          <w:rFonts w:ascii="Arial" w:hAnsi="Arial" w:cs="Arial"/>
          <w:b/>
          <w:sz w:val="36"/>
          <w:szCs w:val="36"/>
        </w:rPr>
        <w:t xml:space="preserve"> L</w:t>
      </w:r>
      <w:r w:rsidR="005E2596" w:rsidRPr="009A4CB5">
        <w:rPr>
          <w:rFonts w:ascii="Arial" w:hAnsi="Arial" w:cs="Arial"/>
          <w:b/>
          <w:sz w:val="36"/>
          <w:szCs w:val="36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A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B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E</w:t>
      </w:r>
      <w:r w:rsidR="005E2596" w:rsidRPr="009A4CB5">
        <w:rPr>
          <w:rFonts w:ascii="Arial" w:hAnsi="Arial" w:cs="Arial"/>
          <w:b/>
          <w:sz w:val="32"/>
          <w:szCs w:val="32"/>
        </w:rPr>
        <w:t xml:space="preserve"> </w:t>
      </w:r>
      <w:r w:rsidRPr="009A4CB5">
        <w:rPr>
          <w:rFonts w:ascii="Arial" w:hAnsi="Arial" w:cs="Arial"/>
          <w:b/>
          <w:sz w:val="32"/>
          <w:szCs w:val="32"/>
        </w:rPr>
        <w:t>M</w:t>
      </w:r>
      <w:proofErr w:type="gramEnd"/>
    </w:p>
    <w:p w:rsidR="006A60CD" w:rsidRPr="009A4CB5" w:rsidRDefault="006A60CD" w:rsidP="005E2596">
      <w:pPr>
        <w:jc w:val="center"/>
        <w:rPr>
          <w:rFonts w:ascii="Arial" w:hAnsi="Arial" w:cs="Arial"/>
          <w:sz w:val="32"/>
          <w:szCs w:val="32"/>
        </w:rPr>
      </w:pPr>
      <w:r w:rsidRPr="009A4CB5">
        <w:rPr>
          <w:rFonts w:ascii="Arial" w:hAnsi="Arial" w:cs="Arial"/>
          <w:b/>
          <w:sz w:val="32"/>
          <w:szCs w:val="32"/>
        </w:rPr>
        <w:t>ZASTUPITELSTVO MĚSTA ÚSTÍ NAD LABEM</w:t>
      </w:r>
    </w:p>
    <w:p w:rsidR="006A60CD" w:rsidRPr="009A4CB5" w:rsidRDefault="006A60CD">
      <w:pPr>
        <w:rPr>
          <w:rFonts w:ascii="Arial" w:hAnsi="Arial" w:cs="Arial"/>
        </w:rPr>
      </w:pPr>
    </w:p>
    <w:p w:rsidR="0059605C" w:rsidRPr="009A4CB5" w:rsidRDefault="006A60CD" w:rsidP="005E2596">
      <w:pPr>
        <w:jc w:val="center"/>
        <w:rPr>
          <w:rFonts w:ascii="Arial" w:hAnsi="Arial" w:cs="Arial"/>
          <w:b/>
          <w:sz w:val="28"/>
          <w:szCs w:val="28"/>
        </w:rPr>
      </w:pPr>
      <w:r w:rsidRPr="009A4CB5">
        <w:rPr>
          <w:rFonts w:ascii="Arial" w:hAnsi="Arial" w:cs="Arial"/>
          <w:b/>
          <w:sz w:val="28"/>
          <w:szCs w:val="28"/>
        </w:rPr>
        <w:t xml:space="preserve">Obecně závazná </w:t>
      </w:r>
      <w:r w:rsidR="00F0740E" w:rsidRPr="009A4CB5">
        <w:rPr>
          <w:rFonts w:ascii="Arial" w:hAnsi="Arial" w:cs="Arial"/>
          <w:b/>
          <w:sz w:val="28"/>
          <w:szCs w:val="28"/>
        </w:rPr>
        <w:t>vyhláška</w:t>
      </w:r>
      <w:r w:rsidR="005712E4" w:rsidRPr="009A4CB5">
        <w:rPr>
          <w:rFonts w:ascii="Arial" w:hAnsi="Arial" w:cs="Arial"/>
          <w:b/>
          <w:sz w:val="28"/>
          <w:szCs w:val="28"/>
        </w:rPr>
        <w:t xml:space="preserve"> </w:t>
      </w:r>
    </w:p>
    <w:p w:rsidR="005E2596" w:rsidRPr="009A4CB5" w:rsidRDefault="002D09F7" w:rsidP="005E2596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:rsidR="005E2596" w:rsidRPr="009A4CB5" w:rsidRDefault="005E2596">
      <w:pPr>
        <w:rPr>
          <w:rFonts w:ascii="Arial" w:hAnsi="Arial" w:cs="Arial"/>
        </w:rPr>
      </w:pPr>
    </w:p>
    <w:p w:rsidR="005E2596" w:rsidRPr="009A4CB5" w:rsidRDefault="005E2596">
      <w:pPr>
        <w:rPr>
          <w:rFonts w:ascii="Arial" w:hAnsi="Arial" w:cs="Arial"/>
        </w:rPr>
      </w:pPr>
    </w:p>
    <w:p w:rsidR="005E2596" w:rsidRPr="009A4CB5" w:rsidRDefault="005E2596" w:rsidP="00C24A81">
      <w:p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 xml:space="preserve">Zastupitelstvo města Ústí nad Labem se na svém zasedání dne </w:t>
      </w:r>
      <w:r w:rsidR="0006090F">
        <w:rPr>
          <w:rFonts w:ascii="Arial" w:hAnsi="Arial" w:cs="Arial"/>
        </w:rPr>
        <w:t xml:space="preserve">2. 12. 2024 </w:t>
      </w:r>
      <w:r w:rsidRPr="009A4CB5">
        <w:rPr>
          <w:rFonts w:ascii="Arial" w:hAnsi="Arial" w:cs="Arial"/>
        </w:rPr>
        <w:t xml:space="preserve">usnesením č. </w:t>
      </w:r>
      <w:r w:rsidR="004B7958">
        <w:rPr>
          <w:rFonts w:ascii="Arial" w:hAnsi="Arial" w:cs="Arial"/>
        </w:rPr>
        <w:t xml:space="preserve">271/16Z/24 </w:t>
      </w:r>
      <w:r w:rsidRPr="009A4CB5">
        <w:rPr>
          <w:rFonts w:ascii="Arial" w:hAnsi="Arial" w:cs="Arial"/>
        </w:rPr>
        <w:t>usneslo vydat na základě ustanoven</w:t>
      </w:r>
      <w:r w:rsidR="005B6942" w:rsidRPr="009A4CB5">
        <w:rPr>
          <w:rFonts w:ascii="Arial" w:hAnsi="Arial" w:cs="Arial"/>
        </w:rPr>
        <w:t>í</w:t>
      </w:r>
      <w:r w:rsidR="002D09F7" w:rsidRPr="009A4CB5">
        <w:rPr>
          <w:rFonts w:ascii="Arial" w:hAnsi="Arial" w:cs="Arial"/>
        </w:rPr>
        <w:t xml:space="preserve"> § 10 písm</w:t>
      </w:r>
      <w:r w:rsidR="00962415" w:rsidRPr="009A4CB5">
        <w:rPr>
          <w:rFonts w:ascii="Arial" w:hAnsi="Arial" w:cs="Arial"/>
        </w:rPr>
        <w:t>. a) a ustanovení</w:t>
      </w:r>
      <w:r w:rsidR="002D09F7" w:rsidRPr="009A4CB5">
        <w:rPr>
          <w:rFonts w:ascii="Arial" w:hAnsi="Arial" w:cs="Arial"/>
        </w:rPr>
        <w:t xml:space="preserve"> </w:t>
      </w:r>
      <w:r w:rsidRPr="009A4CB5">
        <w:rPr>
          <w:rFonts w:ascii="Arial" w:hAnsi="Arial" w:cs="Arial"/>
        </w:rPr>
        <w:t>§ 84 odst. 2 písm. h) zákona č</w:t>
      </w:r>
      <w:r w:rsidR="005F2F16">
        <w:rPr>
          <w:rFonts w:ascii="Arial" w:hAnsi="Arial" w:cs="Arial"/>
        </w:rPr>
        <w:t>.</w:t>
      </w:r>
      <w:r w:rsidRPr="009A4CB5">
        <w:rPr>
          <w:rFonts w:ascii="Arial" w:hAnsi="Arial" w:cs="Arial"/>
        </w:rPr>
        <w:t xml:space="preserve"> 128/2000 Sb.</w:t>
      </w:r>
      <w:r w:rsidR="005F2F16">
        <w:rPr>
          <w:rFonts w:ascii="Arial" w:hAnsi="Arial" w:cs="Arial"/>
        </w:rPr>
        <w:t>,</w:t>
      </w:r>
      <w:r w:rsidRPr="009A4CB5">
        <w:rPr>
          <w:rFonts w:ascii="Arial" w:hAnsi="Arial" w:cs="Arial"/>
        </w:rPr>
        <w:t xml:space="preserve"> o obcích (obecní zřízení), </w:t>
      </w:r>
      <w:r w:rsidR="00B01BBD" w:rsidRPr="009A4CB5">
        <w:rPr>
          <w:rFonts w:ascii="Arial" w:hAnsi="Arial" w:cs="Arial"/>
        </w:rPr>
        <w:t>ve znění pozdějších předpisů, tuto obecně závaznou vyhlášku</w:t>
      </w:r>
      <w:r w:rsidRPr="009A4CB5">
        <w:rPr>
          <w:rFonts w:ascii="Arial" w:hAnsi="Arial" w:cs="Arial"/>
        </w:rPr>
        <w:t>:</w:t>
      </w:r>
    </w:p>
    <w:p w:rsidR="005E2596" w:rsidRPr="009A4CB5" w:rsidRDefault="005E2596" w:rsidP="005E2596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Článek 1</w:t>
      </w:r>
    </w:p>
    <w:p w:rsidR="005E2596" w:rsidRPr="009A4CB5" w:rsidRDefault="000C6970" w:rsidP="005E2596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Předmět a cíl</w:t>
      </w:r>
    </w:p>
    <w:p w:rsidR="00B56811" w:rsidRPr="009A4CB5" w:rsidRDefault="000C6970" w:rsidP="00A445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 xml:space="preserve">Předmětem této obecně závazné vyhlášky je zákaz požívání alkoholických nápojů, neboť se jedná o činnost, která by mohla narušit veřejný pořádek v obci nebo být v rozporu s dobrými mravy, ochranou bezpečnosti, zdraví a majetku. </w:t>
      </w:r>
    </w:p>
    <w:p w:rsidR="00B56811" w:rsidRPr="009A4CB5" w:rsidRDefault="00B56811" w:rsidP="00A445DA">
      <w:pPr>
        <w:pStyle w:val="Odstavecseseznamem"/>
        <w:jc w:val="both"/>
        <w:rPr>
          <w:rFonts w:ascii="Arial" w:hAnsi="Arial" w:cs="Arial"/>
        </w:rPr>
      </w:pPr>
    </w:p>
    <w:p w:rsidR="00B56811" w:rsidRPr="009A4CB5" w:rsidRDefault="000C6970" w:rsidP="00A445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Cílem této obecně závazné vyhlášky je vytvoření opatření k ochraně veřejného pořádku, zdraví a majetku před negativními jevy spojenými s požíváním alkoholických nápojů</w:t>
      </w:r>
      <w:r w:rsidR="005F2F16">
        <w:rPr>
          <w:rFonts w:ascii="Arial" w:hAnsi="Arial" w:cs="Arial"/>
        </w:rPr>
        <w:t>.</w:t>
      </w:r>
    </w:p>
    <w:p w:rsidR="00B56811" w:rsidRPr="009A4CB5" w:rsidRDefault="00B56811" w:rsidP="00AB21D2">
      <w:pPr>
        <w:pStyle w:val="Odstavecseseznamem"/>
        <w:rPr>
          <w:rFonts w:ascii="Arial" w:hAnsi="Arial" w:cs="Arial"/>
        </w:rPr>
      </w:pPr>
    </w:p>
    <w:p w:rsidR="005E2596" w:rsidRPr="009A4CB5" w:rsidRDefault="005E2596">
      <w:pPr>
        <w:rPr>
          <w:rFonts w:ascii="Arial" w:hAnsi="Arial" w:cs="Arial"/>
        </w:rPr>
      </w:pPr>
    </w:p>
    <w:p w:rsidR="005E2596" w:rsidRPr="009A4CB5" w:rsidRDefault="005E2596" w:rsidP="00A435A4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Článek 2</w:t>
      </w:r>
    </w:p>
    <w:p w:rsidR="000C6970" w:rsidRPr="009A4CB5" w:rsidRDefault="000C6970" w:rsidP="00A435A4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Vymezení pojmů</w:t>
      </w:r>
    </w:p>
    <w:p w:rsidR="000C6970" w:rsidRPr="009A4CB5" w:rsidRDefault="003F34B7" w:rsidP="00A445D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</w:t>
      </w:r>
      <w:r w:rsidRPr="009A4CB5">
        <w:rPr>
          <w:rStyle w:val="Znakapoznpodarou"/>
          <w:rFonts w:ascii="Arial" w:hAnsi="Arial" w:cs="Arial"/>
        </w:rPr>
        <w:footnoteReference w:id="1"/>
      </w:r>
      <w:r w:rsidR="00C25D0C" w:rsidRPr="009A4CB5">
        <w:rPr>
          <w:rFonts w:ascii="Arial" w:hAnsi="Arial" w:cs="Arial"/>
        </w:rPr>
        <w:t>.</w:t>
      </w:r>
    </w:p>
    <w:p w:rsidR="00A445DA" w:rsidRPr="009A4CB5" w:rsidRDefault="00A445DA" w:rsidP="00A445DA">
      <w:pPr>
        <w:pStyle w:val="Odstavecseseznamem"/>
        <w:ind w:left="502"/>
        <w:jc w:val="both"/>
        <w:rPr>
          <w:rFonts w:ascii="Arial" w:hAnsi="Arial" w:cs="Arial"/>
        </w:rPr>
      </w:pPr>
    </w:p>
    <w:p w:rsidR="0077798C" w:rsidRPr="009A4CB5" w:rsidRDefault="0077798C" w:rsidP="00A445D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Alkoholickým nápojem se rozumí nápoj obsahující víc</w:t>
      </w:r>
      <w:r w:rsidR="00C25D0C" w:rsidRPr="009A4CB5">
        <w:rPr>
          <w:rFonts w:ascii="Arial" w:hAnsi="Arial" w:cs="Arial"/>
        </w:rPr>
        <w:t xml:space="preserve">e než 0,5 % objemových </w:t>
      </w:r>
      <w:proofErr w:type="spellStart"/>
      <w:r w:rsidR="00C25D0C" w:rsidRPr="009A4CB5">
        <w:rPr>
          <w:rFonts w:ascii="Arial" w:hAnsi="Arial" w:cs="Arial"/>
        </w:rPr>
        <w:t>ethanolu</w:t>
      </w:r>
      <w:proofErr w:type="spellEnd"/>
      <w:r w:rsidRPr="009A4CB5">
        <w:rPr>
          <w:rStyle w:val="Znakapoznpodarou"/>
          <w:rFonts w:ascii="Arial" w:hAnsi="Arial" w:cs="Arial"/>
        </w:rPr>
        <w:footnoteReference w:id="2"/>
      </w:r>
      <w:r w:rsidR="00C25D0C" w:rsidRPr="009A4CB5">
        <w:rPr>
          <w:rFonts w:ascii="Arial" w:hAnsi="Arial" w:cs="Arial"/>
        </w:rPr>
        <w:t>.</w:t>
      </w:r>
    </w:p>
    <w:p w:rsidR="005F462F" w:rsidRPr="009A4CB5" w:rsidRDefault="005F462F" w:rsidP="00A435A4">
      <w:pPr>
        <w:jc w:val="center"/>
        <w:rPr>
          <w:rFonts w:ascii="Arial" w:hAnsi="Arial" w:cs="Arial"/>
        </w:rPr>
      </w:pPr>
    </w:p>
    <w:p w:rsidR="005F462F" w:rsidRDefault="005F462F" w:rsidP="00A435A4">
      <w:pPr>
        <w:jc w:val="center"/>
        <w:rPr>
          <w:rFonts w:ascii="Arial" w:hAnsi="Arial" w:cs="Arial"/>
        </w:rPr>
      </w:pPr>
    </w:p>
    <w:p w:rsidR="00314230" w:rsidRDefault="00314230" w:rsidP="00A435A4">
      <w:pPr>
        <w:jc w:val="center"/>
        <w:rPr>
          <w:rFonts w:ascii="Arial" w:hAnsi="Arial" w:cs="Arial"/>
        </w:rPr>
      </w:pPr>
    </w:p>
    <w:p w:rsidR="0006090F" w:rsidRPr="009A4CB5" w:rsidRDefault="0006090F" w:rsidP="00A435A4">
      <w:pPr>
        <w:jc w:val="center"/>
        <w:rPr>
          <w:rFonts w:ascii="Arial" w:hAnsi="Arial" w:cs="Arial"/>
        </w:rPr>
      </w:pPr>
    </w:p>
    <w:p w:rsidR="000C6970" w:rsidRPr="009A4CB5" w:rsidRDefault="000C6970" w:rsidP="00A435A4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lastRenderedPageBreak/>
        <w:t>Článek 3</w:t>
      </w:r>
    </w:p>
    <w:p w:rsidR="000C6970" w:rsidRPr="009A4CB5" w:rsidRDefault="000C6970" w:rsidP="00A435A4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Zákaz požívání alkoholických nápojů na některých veřejných prostranstvích</w:t>
      </w:r>
    </w:p>
    <w:p w:rsidR="00410107" w:rsidRPr="009A4CB5" w:rsidRDefault="00A445DA" w:rsidP="00C24A81">
      <w:p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Požívání alkoholických nápojů a zdržování se s otevřenou nádobou s alkoholickým nápojem (dále jen „zákaz požívání alkoholických nápojů“</w:t>
      </w:r>
      <w:r w:rsidR="00410CC9" w:rsidRPr="009A4CB5">
        <w:rPr>
          <w:rFonts w:ascii="Arial" w:hAnsi="Arial" w:cs="Arial"/>
        </w:rPr>
        <w:t>) je zakázáno</w:t>
      </w:r>
      <w:r w:rsidR="00410107" w:rsidRPr="009A4CB5">
        <w:rPr>
          <w:rFonts w:ascii="Arial" w:hAnsi="Arial" w:cs="Arial"/>
        </w:rPr>
        <w:t>:</w:t>
      </w:r>
    </w:p>
    <w:p w:rsidR="000C6970" w:rsidRPr="009A4CB5" w:rsidRDefault="00410107" w:rsidP="00C24A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 xml:space="preserve">na </w:t>
      </w:r>
      <w:r w:rsidR="00A445DA" w:rsidRPr="009A4CB5">
        <w:rPr>
          <w:rFonts w:ascii="Arial" w:hAnsi="Arial" w:cs="Arial"/>
        </w:rPr>
        <w:t>veřejných prostranstvích vymezených v příloze č.</w:t>
      </w:r>
      <w:r w:rsidRPr="009A4CB5">
        <w:rPr>
          <w:rFonts w:ascii="Arial" w:hAnsi="Arial" w:cs="Arial"/>
        </w:rPr>
        <w:t xml:space="preserve"> 1</w:t>
      </w:r>
      <w:r w:rsidR="00BD2CB9" w:rsidRPr="009A4CB5">
        <w:rPr>
          <w:rFonts w:ascii="Arial" w:hAnsi="Arial" w:cs="Arial"/>
        </w:rPr>
        <w:t xml:space="preserve"> až 4</w:t>
      </w:r>
      <w:r w:rsidRPr="009A4CB5">
        <w:rPr>
          <w:rFonts w:ascii="Arial" w:hAnsi="Arial" w:cs="Arial"/>
        </w:rPr>
        <w:t xml:space="preserve"> této obecně závazné vyhlášky</w:t>
      </w:r>
      <w:r w:rsidR="00410CC9" w:rsidRPr="009A4CB5">
        <w:rPr>
          <w:rFonts w:ascii="Arial" w:hAnsi="Arial" w:cs="Arial"/>
        </w:rPr>
        <w:t>;</w:t>
      </w:r>
    </w:p>
    <w:p w:rsidR="00410CC9" w:rsidRPr="009A4CB5" w:rsidRDefault="00410CC9" w:rsidP="00C24A81">
      <w:pPr>
        <w:pStyle w:val="Odstavecseseznamem"/>
        <w:jc w:val="both"/>
        <w:rPr>
          <w:rFonts w:ascii="Arial" w:hAnsi="Arial" w:cs="Arial"/>
        </w:rPr>
      </w:pPr>
    </w:p>
    <w:p w:rsidR="003930CA" w:rsidRPr="009A4CB5" w:rsidRDefault="00410CC9" w:rsidP="00C24A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na sportovištích, dětských hřištích a pískovištích, která jsou přístupná bez omezení, a v okruhu 20 m od nich;</w:t>
      </w:r>
    </w:p>
    <w:p w:rsidR="00410CC9" w:rsidRPr="009A4CB5" w:rsidRDefault="00410CC9" w:rsidP="00C24A81">
      <w:pPr>
        <w:pStyle w:val="Odstavec-posun-minus1r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A4CB5">
        <w:rPr>
          <w:rFonts w:ascii="Arial" w:hAnsi="Arial" w:cs="Arial"/>
          <w:sz w:val="22"/>
          <w:szCs w:val="22"/>
          <w:lang w:val="cs-CZ"/>
        </w:rPr>
        <w:t>v okruhu 20 m od škol, školek a školských zařízení</w:t>
      </w:r>
      <w:r w:rsidR="007C0583" w:rsidRPr="009A4CB5">
        <w:rPr>
          <w:rFonts w:ascii="Arial" w:hAnsi="Arial" w:cs="Arial"/>
          <w:sz w:val="22"/>
          <w:szCs w:val="22"/>
          <w:lang w:val="cs-CZ"/>
        </w:rPr>
        <w:t>.</w:t>
      </w:r>
    </w:p>
    <w:p w:rsidR="000C6970" w:rsidRPr="009A4CB5" w:rsidRDefault="000C6970" w:rsidP="00A435A4">
      <w:pPr>
        <w:jc w:val="center"/>
        <w:rPr>
          <w:rFonts w:ascii="Arial" w:hAnsi="Arial" w:cs="Arial"/>
        </w:rPr>
      </w:pPr>
    </w:p>
    <w:p w:rsidR="00272907" w:rsidRPr="009A4CB5" w:rsidRDefault="00272907" w:rsidP="00272907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Článek 4</w:t>
      </w:r>
    </w:p>
    <w:p w:rsidR="000C6970" w:rsidRPr="009A4CB5" w:rsidRDefault="00272907" w:rsidP="00A435A4">
      <w:pPr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Výjimky ze zákazu požívání alkoholických nápojů</w:t>
      </w:r>
    </w:p>
    <w:p w:rsidR="000C6970" w:rsidRPr="009A4CB5" w:rsidRDefault="00410107" w:rsidP="00C24A81">
      <w:p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 xml:space="preserve">Zákaz požívání alkoholických nápojů </w:t>
      </w:r>
      <w:r w:rsidR="003930CA" w:rsidRPr="009A4CB5">
        <w:rPr>
          <w:rFonts w:ascii="Arial" w:hAnsi="Arial" w:cs="Arial"/>
        </w:rPr>
        <w:t>se nevztahuje na veřejná prostranství vymezen</w:t>
      </w:r>
      <w:r w:rsidR="005F2F16">
        <w:rPr>
          <w:rFonts w:ascii="Arial" w:hAnsi="Arial" w:cs="Arial"/>
        </w:rPr>
        <w:t>á</w:t>
      </w:r>
      <w:r w:rsidR="003930CA" w:rsidRPr="009A4CB5">
        <w:rPr>
          <w:rFonts w:ascii="Arial" w:hAnsi="Arial" w:cs="Arial"/>
        </w:rPr>
        <w:t xml:space="preserve"> </w:t>
      </w:r>
      <w:r w:rsidR="003F6347" w:rsidRPr="009A4CB5">
        <w:rPr>
          <w:rFonts w:ascii="Arial" w:hAnsi="Arial" w:cs="Arial"/>
        </w:rPr>
        <w:t xml:space="preserve">dle čl. 3 </w:t>
      </w:r>
    </w:p>
    <w:p w:rsidR="00BD2CB9" w:rsidRPr="009A4CB5" w:rsidRDefault="00BD2CB9" w:rsidP="00C24A81">
      <w:pPr>
        <w:pStyle w:val="Odstavec-posun-minus1r"/>
        <w:numPr>
          <w:ilvl w:val="0"/>
          <w:numId w:val="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9A4CB5">
        <w:rPr>
          <w:rFonts w:ascii="Arial" w:hAnsi="Arial" w:cs="Arial"/>
          <w:sz w:val="22"/>
          <w:szCs w:val="22"/>
          <w:lang w:val="cs-CZ"/>
        </w:rPr>
        <w:t>ve dnech 31. prosince a 1. ledna;</w:t>
      </w:r>
    </w:p>
    <w:p w:rsidR="007C1C93" w:rsidRPr="009A4CB5" w:rsidRDefault="007C1C93" w:rsidP="00C24A81">
      <w:pPr>
        <w:pStyle w:val="Odstavec-posun-minus1r"/>
        <w:spacing w:before="0" w:after="0"/>
        <w:ind w:left="360" w:firstLine="0"/>
        <w:rPr>
          <w:rFonts w:ascii="Arial" w:hAnsi="Arial" w:cs="Arial"/>
          <w:sz w:val="22"/>
          <w:szCs w:val="22"/>
          <w:lang w:val="cs-CZ"/>
        </w:rPr>
      </w:pPr>
    </w:p>
    <w:p w:rsidR="007C1C93" w:rsidRPr="009A4CB5" w:rsidRDefault="007C1C93" w:rsidP="00C24A81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na prostor a dobu konání kulturních, sportovních a jiných společenských akcí;</w:t>
      </w:r>
    </w:p>
    <w:p w:rsidR="007C1C93" w:rsidRPr="009A4CB5" w:rsidRDefault="007C1C93" w:rsidP="00C24A81">
      <w:pPr>
        <w:spacing w:after="0"/>
        <w:jc w:val="both"/>
        <w:rPr>
          <w:rFonts w:ascii="Arial" w:hAnsi="Arial" w:cs="Arial"/>
        </w:rPr>
      </w:pPr>
    </w:p>
    <w:p w:rsidR="007C1C93" w:rsidRDefault="007C1C93" w:rsidP="00C24A8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A4CB5">
        <w:rPr>
          <w:rFonts w:ascii="Arial" w:hAnsi="Arial" w:cs="Arial"/>
        </w:rPr>
        <w:t>rest</w:t>
      </w:r>
      <w:r w:rsidR="003C052A" w:rsidRPr="009A4CB5">
        <w:rPr>
          <w:rFonts w:ascii="Arial" w:hAnsi="Arial" w:cs="Arial"/>
        </w:rPr>
        <w:t>aurační zahrádky a předzahrádky</w:t>
      </w:r>
      <w:r w:rsidRPr="009A4CB5">
        <w:rPr>
          <w:rStyle w:val="Znakapoznpodarou"/>
          <w:rFonts w:ascii="Arial" w:hAnsi="Arial" w:cs="Arial"/>
        </w:rPr>
        <w:footnoteReference w:id="3"/>
      </w:r>
      <w:r w:rsidR="003C052A" w:rsidRPr="009A4CB5">
        <w:rPr>
          <w:rFonts w:ascii="Arial" w:hAnsi="Arial" w:cs="Arial"/>
        </w:rPr>
        <w:t xml:space="preserve"> </w:t>
      </w:r>
      <w:r w:rsidRPr="009A4CB5">
        <w:rPr>
          <w:rFonts w:ascii="Arial" w:hAnsi="Arial" w:cs="Arial"/>
        </w:rPr>
        <w:t>poskytující hostinskou činnost, a to po dobu jejich provozu.</w:t>
      </w:r>
    </w:p>
    <w:p w:rsidR="001D5277" w:rsidRPr="009A4CB5" w:rsidRDefault="001D5277" w:rsidP="009A4CB5">
      <w:pPr>
        <w:pStyle w:val="Odstavecseseznamem"/>
        <w:rPr>
          <w:rFonts w:ascii="Arial" w:hAnsi="Arial" w:cs="Arial"/>
        </w:rPr>
      </w:pPr>
    </w:p>
    <w:p w:rsidR="001F49D5" w:rsidRPr="001F49D5" w:rsidRDefault="001F49D5" w:rsidP="001F49D5">
      <w:pPr>
        <w:jc w:val="center"/>
        <w:rPr>
          <w:rFonts w:ascii="Arial" w:hAnsi="Arial" w:cs="Arial"/>
          <w:b/>
        </w:rPr>
      </w:pPr>
      <w:r w:rsidRPr="001F49D5">
        <w:rPr>
          <w:rFonts w:ascii="Arial" w:hAnsi="Arial" w:cs="Arial"/>
          <w:b/>
        </w:rPr>
        <w:t xml:space="preserve">Článek </w:t>
      </w:r>
      <w:r w:rsidR="00BC2202">
        <w:rPr>
          <w:rFonts w:ascii="Arial" w:hAnsi="Arial" w:cs="Arial"/>
          <w:b/>
        </w:rPr>
        <w:t>5</w:t>
      </w:r>
    </w:p>
    <w:p w:rsidR="001F49D5" w:rsidRPr="00AB7E64" w:rsidRDefault="001F49D5" w:rsidP="001F49D5">
      <w:pPr>
        <w:jc w:val="center"/>
        <w:rPr>
          <w:rFonts w:ascii="Arial" w:hAnsi="Arial" w:cs="Arial"/>
          <w:b/>
        </w:rPr>
      </w:pPr>
      <w:r w:rsidRPr="00AB7E64">
        <w:rPr>
          <w:rFonts w:ascii="Arial" w:hAnsi="Arial" w:cs="Arial"/>
          <w:b/>
        </w:rPr>
        <w:t>Zrušovací ustanovení</w:t>
      </w:r>
    </w:p>
    <w:p w:rsidR="001F49D5" w:rsidRPr="00AB7E64" w:rsidRDefault="001F49D5" w:rsidP="001F49D5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BC2202" w:rsidRPr="009A4CB5" w:rsidRDefault="001F49D5" w:rsidP="009A4CB5">
      <w:pPr>
        <w:jc w:val="both"/>
        <w:rPr>
          <w:rFonts w:ascii="Arial" w:hAnsi="Arial" w:cs="Arial"/>
        </w:rPr>
      </w:pPr>
      <w:r w:rsidRPr="009A4CB5">
        <w:rPr>
          <w:rFonts w:ascii="Arial" w:eastAsia="Times New Roman" w:hAnsi="Arial" w:cs="Arial"/>
          <w:spacing w:val="3"/>
          <w:lang w:eastAsia="cs-CZ"/>
        </w:rPr>
        <w:t xml:space="preserve">Zrušuje se obecně závazná vyhláška č. </w:t>
      </w:r>
      <w:r w:rsidR="00AB7E64" w:rsidRPr="009A4CB5">
        <w:rPr>
          <w:rFonts w:ascii="Arial" w:eastAsia="Times New Roman" w:hAnsi="Arial" w:cs="Arial"/>
          <w:spacing w:val="3"/>
          <w:lang w:eastAsia="cs-CZ"/>
        </w:rPr>
        <w:t>1/2023</w:t>
      </w:r>
      <w:r w:rsidR="001D5277" w:rsidRPr="005F2F16">
        <w:rPr>
          <w:rFonts w:ascii="Arial" w:eastAsia="Times New Roman" w:hAnsi="Arial" w:cs="Arial"/>
          <w:spacing w:val="3"/>
          <w:lang w:eastAsia="cs-CZ"/>
        </w:rPr>
        <w:t>,</w:t>
      </w:r>
      <w:r w:rsidRPr="009A4CB5">
        <w:rPr>
          <w:rFonts w:ascii="Arial" w:eastAsia="Times New Roman" w:hAnsi="Arial" w:cs="Arial"/>
          <w:spacing w:val="3"/>
          <w:lang w:eastAsia="cs-CZ"/>
        </w:rPr>
        <w:t xml:space="preserve"> </w:t>
      </w:r>
      <w:r w:rsidR="00BC2202" w:rsidRPr="009A4CB5">
        <w:rPr>
          <w:rFonts w:ascii="Arial" w:hAnsi="Arial" w:cs="Arial"/>
        </w:rPr>
        <w:t>kterou se zakazuje požívání alkoholických nápojů za účelem zabezpečení místních záležitostí veřejného pořádku na vymezených veřejných prostranstvích</w:t>
      </w:r>
      <w:r w:rsidR="00F42F82" w:rsidRPr="009A4CB5">
        <w:rPr>
          <w:rFonts w:ascii="Arial" w:hAnsi="Arial" w:cs="Arial"/>
        </w:rPr>
        <w:t xml:space="preserve"> ze dne 6. 3. 2023</w:t>
      </w:r>
      <w:r w:rsidR="001D5277" w:rsidRPr="009A4CB5">
        <w:rPr>
          <w:rFonts w:ascii="Arial" w:hAnsi="Arial" w:cs="Arial"/>
        </w:rPr>
        <w:t>.</w:t>
      </w:r>
    </w:p>
    <w:p w:rsidR="000C6970" w:rsidRPr="009A4CB5" w:rsidRDefault="000C6970" w:rsidP="00A435A4">
      <w:pPr>
        <w:jc w:val="center"/>
        <w:rPr>
          <w:rFonts w:ascii="Arial" w:hAnsi="Arial" w:cs="Arial"/>
        </w:rPr>
      </w:pPr>
    </w:p>
    <w:p w:rsidR="000C6970" w:rsidRPr="009A4CB5" w:rsidRDefault="000C6970" w:rsidP="00314230">
      <w:pPr>
        <w:spacing w:line="240" w:lineRule="auto"/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 xml:space="preserve">Článek </w:t>
      </w:r>
      <w:r w:rsidR="00BC2202">
        <w:rPr>
          <w:rFonts w:ascii="Arial" w:hAnsi="Arial" w:cs="Arial"/>
          <w:b/>
        </w:rPr>
        <w:t>6</w:t>
      </w:r>
    </w:p>
    <w:p w:rsidR="005E2596" w:rsidRPr="009A4CB5" w:rsidRDefault="005E2596" w:rsidP="00314230">
      <w:pPr>
        <w:spacing w:line="240" w:lineRule="auto"/>
        <w:jc w:val="center"/>
        <w:rPr>
          <w:rFonts w:ascii="Arial" w:hAnsi="Arial" w:cs="Arial"/>
          <w:b/>
        </w:rPr>
      </w:pPr>
      <w:r w:rsidRPr="009A4CB5">
        <w:rPr>
          <w:rFonts w:ascii="Arial" w:hAnsi="Arial" w:cs="Arial"/>
          <w:b/>
        </w:rPr>
        <w:t>Účinnost</w:t>
      </w:r>
    </w:p>
    <w:p w:rsidR="00A435A4" w:rsidRDefault="00A435A4" w:rsidP="00314230">
      <w:pPr>
        <w:spacing w:line="240" w:lineRule="auto"/>
        <w:rPr>
          <w:rFonts w:ascii="Arial" w:hAnsi="Arial" w:cs="Arial"/>
        </w:rPr>
      </w:pPr>
      <w:r w:rsidRPr="009A4CB5">
        <w:rPr>
          <w:rFonts w:ascii="Arial" w:hAnsi="Arial" w:cs="Arial"/>
        </w:rPr>
        <w:t xml:space="preserve">Tato obecně závazná vyhláška nabývá účinnosti </w:t>
      </w:r>
      <w:r w:rsidR="003F34B7" w:rsidRPr="009A4CB5">
        <w:rPr>
          <w:rFonts w:ascii="Arial" w:hAnsi="Arial" w:cs="Arial"/>
        </w:rPr>
        <w:t>počátkem patnáctého dne následujícího po dni jejího vyhlášení</w:t>
      </w:r>
      <w:r w:rsidRPr="009A4CB5">
        <w:rPr>
          <w:rFonts w:ascii="Arial" w:hAnsi="Arial" w:cs="Arial"/>
        </w:rPr>
        <w:t>.</w:t>
      </w:r>
    </w:p>
    <w:p w:rsidR="00314230" w:rsidRPr="009A4CB5" w:rsidRDefault="00314230" w:rsidP="00314230">
      <w:pPr>
        <w:spacing w:line="240" w:lineRule="auto"/>
        <w:rPr>
          <w:rFonts w:ascii="Arial" w:hAnsi="Arial" w:cs="Arial"/>
        </w:rPr>
      </w:pPr>
    </w:p>
    <w:p w:rsidR="00A435A4" w:rsidRPr="009A4CB5" w:rsidRDefault="00A435A4" w:rsidP="00314230">
      <w:pPr>
        <w:spacing w:line="240" w:lineRule="auto"/>
        <w:rPr>
          <w:rFonts w:ascii="Arial" w:hAnsi="Arial" w:cs="Arial"/>
        </w:rPr>
      </w:pPr>
      <w:r w:rsidRPr="009A4CB5">
        <w:rPr>
          <w:rFonts w:ascii="Arial" w:hAnsi="Arial" w:cs="Arial"/>
        </w:rPr>
        <w:t>………………….</w:t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  <w:t>………………………</w:t>
      </w:r>
    </w:p>
    <w:p w:rsidR="00A435A4" w:rsidRPr="009A4CB5" w:rsidRDefault="00977380" w:rsidP="00314230">
      <w:pPr>
        <w:spacing w:line="240" w:lineRule="auto"/>
        <w:rPr>
          <w:rFonts w:ascii="Arial" w:hAnsi="Arial" w:cs="Arial"/>
        </w:rPr>
      </w:pPr>
      <w:r w:rsidRPr="009A4CB5">
        <w:rPr>
          <w:rFonts w:ascii="Arial" w:hAnsi="Arial" w:cs="Arial"/>
        </w:rPr>
        <w:t>Mgr.</w:t>
      </w:r>
      <w:r w:rsidR="00E776B7">
        <w:rPr>
          <w:rFonts w:ascii="Arial" w:hAnsi="Arial" w:cs="Arial"/>
        </w:rPr>
        <w:t xml:space="preserve"> et Mgr.</w:t>
      </w:r>
      <w:r w:rsidRPr="009A4CB5">
        <w:rPr>
          <w:rFonts w:ascii="Arial" w:hAnsi="Arial" w:cs="Arial"/>
        </w:rPr>
        <w:t xml:space="preserve"> Tomáš Vlach</w:t>
      </w:r>
      <w:r w:rsidR="00A435A4" w:rsidRPr="009A4CB5">
        <w:rPr>
          <w:rFonts w:ascii="Arial" w:hAnsi="Arial" w:cs="Arial"/>
        </w:rPr>
        <w:tab/>
      </w:r>
      <w:r w:rsidR="00A435A4" w:rsidRPr="009A4CB5">
        <w:rPr>
          <w:rFonts w:ascii="Arial" w:hAnsi="Arial" w:cs="Arial"/>
        </w:rPr>
        <w:tab/>
      </w:r>
      <w:r w:rsidR="00A435A4" w:rsidRPr="009A4CB5">
        <w:rPr>
          <w:rFonts w:ascii="Arial" w:hAnsi="Arial" w:cs="Arial"/>
        </w:rPr>
        <w:tab/>
      </w:r>
      <w:r w:rsidR="00A435A4" w:rsidRPr="009A4CB5">
        <w:rPr>
          <w:rFonts w:ascii="Arial" w:hAnsi="Arial" w:cs="Arial"/>
        </w:rPr>
        <w:tab/>
      </w:r>
      <w:r w:rsidR="00A435A4"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>PhDr. Ing. Petr Nedvědický</w:t>
      </w:r>
    </w:p>
    <w:p w:rsidR="0038142F" w:rsidRPr="009A4CB5" w:rsidRDefault="00A435A4" w:rsidP="00314230">
      <w:pPr>
        <w:spacing w:line="240" w:lineRule="auto"/>
        <w:rPr>
          <w:rFonts w:ascii="Arial" w:hAnsi="Arial" w:cs="Arial"/>
        </w:rPr>
      </w:pPr>
      <w:r w:rsidRPr="009A4CB5">
        <w:rPr>
          <w:rFonts w:ascii="Arial" w:hAnsi="Arial" w:cs="Arial"/>
        </w:rPr>
        <w:t>náměstek primátora</w:t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Pr="009A4CB5">
        <w:rPr>
          <w:rFonts w:ascii="Arial" w:hAnsi="Arial" w:cs="Arial"/>
        </w:rPr>
        <w:tab/>
      </w:r>
      <w:r w:rsidR="009047D3" w:rsidRPr="009A4CB5">
        <w:rPr>
          <w:rFonts w:ascii="Arial" w:hAnsi="Arial" w:cs="Arial"/>
        </w:rPr>
        <w:t>primátor</w:t>
      </w:r>
      <w:bookmarkStart w:id="0" w:name="_GoBack"/>
      <w:bookmarkEnd w:id="0"/>
    </w:p>
    <w:sectPr w:rsidR="0038142F" w:rsidRPr="009A4C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1F" w:rsidRDefault="009A7E1F" w:rsidP="003F34B7">
      <w:pPr>
        <w:spacing w:after="0" w:line="240" w:lineRule="auto"/>
      </w:pPr>
      <w:r>
        <w:separator/>
      </w:r>
    </w:p>
  </w:endnote>
  <w:endnote w:type="continuationSeparator" w:id="0">
    <w:p w:rsidR="009A7E1F" w:rsidRDefault="009A7E1F" w:rsidP="003F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070375"/>
      <w:docPartObj>
        <w:docPartGallery w:val="Page Numbers (Bottom of Page)"/>
        <w:docPartUnique/>
      </w:docPartObj>
    </w:sdtPr>
    <w:sdtEndPr/>
    <w:sdtContent>
      <w:p w:rsidR="003117FD" w:rsidRDefault="003117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87D">
          <w:rPr>
            <w:noProof/>
          </w:rPr>
          <w:t>2</w:t>
        </w:r>
        <w:r>
          <w:fldChar w:fldCharType="end"/>
        </w:r>
      </w:p>
    </w:sdtContent>
  </w:sdt>
  <w:p w:rsidR="003117FD" w:rsidRDefault="003117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1F" w:rsidRDefault="009A7E1F" w:rsidP="003F34B7">
      <w:pPr>
        <w:spacing w:after="0" w:line="240" w:lineRule="auto"/>
      </w:pPr>
      <w:r>
        <w:separator/>
      </w:r>
    </w:p>
  </w:footnote>
  <w:footnote w:type="continuationSeparator" w:id="0">
    <w:p w:rsidR="009A7E1F" w:rsidRDefault="009A7E1F" w:rsidP="003F34B7">
      <w:pPr>
        <w:spacing w:after="0" w:line="240" w:lineRule="auto"/>
      </w:pPr>
      <w:r>
        <w:continuationSeparator/>
      </w:r>
    </w:p>
  </w:footnote>
  <w:footnote w:id="1">
    <w:p w:rsidR="003F34B7" w:rsidRPr="009A4CB5" w:rsidRDefault="003F34B7" w:rsidP="002E745B">
      <w:pPr>
        <w:pStyle w:val="Textpoznpodarou"/>
        <w:jc w:val="both"/>
        <w:rPr>
          <w:rFonts w:ascii="Arial" w:hAnsi="Arial" w:cs="Arial"/>
        </w:rPr>
      </w:pPr>
      <w:r w:rsidRPr="009A4CB5">
        <w:rPr>
          <w:rStyle w:val="Znakapoznpodarou"/>
          <w:rFonts w:ascii="Arial" w:hAnsi="Arial" w:cs="Arial"/>
        </w:rPr>
        <w:footnoteRef/>
      </w:r>
      <w:r w:rsidRPr="009A4CB5">
        <w:rPr>
          <w:rFonts w:ascii="Arial" w:hAnsi="Arial" w:cs="Arial"/>
        </w:rPr>
        <w:t xml:space="preserve"> Ustanovení § 34 zákona č. 128/2000 Sb., obcích (obecní zřízení), ve znění pozdějších předpisů</w:t>
      </w:r>
      <w:r w:rsidR="00192381" w:rsidRPr="009A4CB5">
        <w:rPr>
          <w:rFonts w:ascii="Arial" w:hAnsi="Arial" w:cs="Arial"/>
        </w:rPr>
        <w:t>.</w:t>
      </w:r>
    </w:p>
  </w:footnote>
  <w:footnote w:id="2">
    <w:p w:rsidR="0077798C" w:rsidRPr="009A4CB5" w:rsidRDefault="0077798C" w:rsidP="002E745B">
      <w:pPr>
        <w:pStyle w:val="Textpoznpodarou"/>
        <w:jc w:val="both"/>
        <w:rPr>
          <w:rFonts w:ascii="Arial" w:hAnsi="Arial" w:cs="Arial"/>
        </w:rPr>
      </w:pPr>
      <w:r w:rsidRPr="009A4CB5">
        <w:rPr>
          <w:rStyle w:val="Znakapoznpodarou"/>
          <w:rFonts w:ascii="Arial" w:hAnsi="Arial" w:cs="Arial"/>
        </w:rPr>
        <w:footnoteRef/>
      </w:r>
      <w:r w:rsidRPr="009A4CB5">
        <w:rPr>
          <w:rFonts w:ascii="Arial" w:hAnsi="Arial" w:cs="Arial"/>
        </w:rPr>
        <w:t xml:space="preserve"> Ustanovení § 2 písm. f) zákona č. 65/2017 Sb., o opatřeních k ochraně před škodami působenými tabákovými výrobky, alkoholem a jinými návykovými látkami a o změně souvisejících zákonů ve znění pozdějších předpisů.</w:t>
      </w:r>
    </w:p>
  </w:footnote>
  <w:footnote w:id="3">
    <w:p w:rsidR="007C1C93" w:rsidRPr="009A4CB5" w:rsidRDefault="007C1C93" w:rsidP="002E745B">
      <w:pPr>
        <w:pStyle w:val="Textpoznpodarou"/>
        <w:jc w:val="both"/>
        <w:rPr>
          <w:rFonts w:ascii="Arial" w:hAnsi="Arial" w:cs="Arial"/>
        </w:rPr>
      </w:pPr>
      <w:r w:rsidRPr="009A4CB5">
        <w:rPr>
          <w:rStyle w:val="Znakapoznpodarou"/>
          <w:rFonts w:ascii="Arial" w:hAnsi="Arial" w:cs="Arial"/>
        </w:rPr>
        <w:footnoteRef/>
      </w:r>
      <w:r w:rsidRPr="009A4CB5">
        <w:rPr>
          <w:rFonts w:ascii="Arial" w:hAnsi="Arial" w:cs="Arial"/>
        </w:rPr>
        <w:t xml:space="preserve"> </w:t>
      </w:r>
      <w:r w:rsidR="00CF3ADB" w:rsidRPr="009A4CB5">
        <w:rPr>
          <w:rFonts w:ascii="Arial" w:hAnsi="Arial" w:cs="Arial"/>
        </w:rPr>
        <w:t>Plochy zpravidla dočasně (sezóně) určené k provozování restaurační nebo hostinské činnosti v rámci provozu provozoven, u nichž jsou zřízeny a s nimiž jsou funkčně propojeny.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6F96"/>
    <w:multiLevelType w:val="hybridMultilevel"/>
    <w:tmpl w:val="92BCD25A"/>
    <w:lvl w:ilvl="0" w:tplc="F8104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6357"/>
    <w:multiLevelType w:val="hybridMultilevel"/>
    <w:tmpl w:val="7BD07DF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C7061C"/>
    <w:multiLevelType w:val="multilevel"/>
    <w:tmpl w:val="9E0E2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D4F62"/>
    <w:multiLevelType w:val="hybridMultilevel"/>
    <w:tmpl w:val="81ECCBF0"/>
    <w:lvl w:ilvl="0" w:tplc="2A1CD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3E3D"/>
    <w:multiLevelType w:val="hybridMultilevel"/>
    <w:tmpl w:val="56CA0046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AF4"/>
    <w:multiLevelType w:val="multilevel"/>
    <w:tmpl w:val="49C43A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0405EF"/>
    <w:multiLevelType w:val="hybridMultilevel"/>
    <w:tmpl w:val="7206DE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66188"/>
    <w:multiLevelType w:val="hybridMultilevel"/>
    <w:tmpl w:val="7B6A0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84A1E"/>
    <w:multiLevelType w:val="hybridMultilevel"/>
    <w:tmpl w:val="C2BE8A8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2136A"/>
    <w:multiLevelType w:val="hybridMultilevel"/>
    <w:tmpl w:val="00DA2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59A"/>
    <w:multiLevelType w:val="hybridMultilevel"/>
    <w:tmpl w:val="F1665842"/>
    <w:lvl w:ilvl="0" w:tplc="74E01C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25437"/>
    <w:multiLevelType w:val="hybridMultilevel"/>
    <w:tmpl w:val="278A5B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4811EC"/>
    <w:multiLevelType w:val="hybridMultilevel"/>
    <w:tmpl w:val="E79E4A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A6789"/>
    <w:multiLevelType w:val="hybridMultilevel"/>
    <w:tmpl w:val="8C6214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3D10C8"/>
    <w:multiLevelType w:val="hybridMultilevel"/>
    <w:tmpl w:val="7876B654"/>
    <w:lvl w:ilvl="0" w:tplc="E92837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960712"/>
    <w:multiLevelType w:val="hybridMultilevel"/>
    <w:tmpl w:val="5FF6E0B2"/>
    <w:lvl w:ilvl="0" w:tplc="FB4063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10"/>
  </w:num>
  <w:num w:numId="12">
    <w:abstractNumId w:val="14"/>
  </w:num>
  <w:num w:numId="13">
    <w:abstractNumId w:val="15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DC"/>
    <w:rsid w:val="00011621"/>
    <w:rsid w:val="0006090F"/>
    <w:rsid w:val="00061F59"/>
    <w:rsid w:val="0006466F"/>
    <w:rsid w:val="00067F31"/>
    <w:rsid w:val="00091619"/>
    <w:rsid w:val="000C6970"/>
    <w:rsid w:val="000E2992"/>
    <w:rsid w:val="000F0EFE"/>
    <w:rsid w:val="0010256F"/>
    <w:rsid w:val="00116E13"/>
    <w:rsid w:val="00192381"/>
    <w:rsid w:val="001D411C"/>
    <w:rsid w:val="001D5277"/>
    <w:rsid w:val="001D58AC"/>
    <w:rsid w:val="001F49D5"/>
    <w:rsid w:val="00213DDC"/>
    <w:rsid w:val="002715CD"/>
    <w:rsid w:val="00272907"/>
    <w:rsid w:val="002A763D"/>
    <w:rsid w:val="002D09F7"/>
    <w:rsid w:val="002E745B"/>
    <w:rsid w:val="003117FD"/>
    <w:rsid w:val="00314230"/>
    <w:rsid w:val="0034742F"/>
    <w:rsid w:val="00353628"/>
    <w:rsid w:val="003759F6"/>
    <w:rsid w:val="0038142F"/>
    <w:rsid w:val="003930CA"/>
    <w:rsid w:val="003A0242"/>
    <w:rsid w:val="003A26A6"/>
    <w:rsid w:val="003B34CD"/>
    <w:rsid w:val="003C052A"/>
    <w:rsid w:val="003C6C02"/>
    <w:rsid w:val="003C7F3A"/>
    <w:rsid w:val="003E7151"/>
    <w:rsid w:val="003F34B7"/>
    <w:rsid w:val="003F6347"/>
    <w:rsid w:val="00410107"/>
    <w:rsid w:val="00410CC9"/>
    <w:rsid w:val="00473C3F"/>
    <w:rsid w:val="00474988"/>
    <w:rsid w:val="004B7958"/>
    <w:rsid w:val="004C2BC6"/>
    <w:rsid w:val="005146BB"/>
    <w:rsid w:val="00522953"/>
    <w:rsid w:val="00535FB9"/>
    <w:rsid w:val="005401CD"/>
    <w:rsid w:val="00543597"/>
    <w:rsid w:val="00545B73"/>
    <w:rsid w:val="00562668"/>
    <w:rsid w:val="005712E4"/>
    <w:rsid w:val="00591FB5"/>
    <w:rsid w:val="0059605C"/>
    <w:rsid w:val="005A4B52"/>
    <w:rsid w:val="005B23FA"/>
    <w:rsid w:val="005B57E6"/>
    <w:rsid w:val="005B6942"/>
    <w:rsid w:val="005C40A2"/>
    <w:rsid w:val="005D264B"/>
    <w:rsid w:val="005E2596"/>
    <w:rsid w:val="005F11B0"/>
    <w:rsid w:val="005F2F16"/>
    <w:rsid w:val="005F462F"/>
    <w:rsid w:val="005F5E26"/>
    <w:rsid w:val="00601E9D"/>
    <w:rsid w:val="006272CC"/>
    <w:rsid w:val="00630926"/>
    <w:rsid w:val="0063713E"/>
    <w:rsid w:val="006470C5"/>
    <w:rsid w:val="006835B3"/>
    <w:rsid w:val="006A60CD"/>
    <w:rsid w:val="006B5B8C"/>
    <w:rsid w:val="006C0919"/>
    <w:rsid w:val="006C5216"/>
    <w:rsid w:val="007153AF"/>
    <w:rsid w:val="00725602"/>
    <w:rsid w:val="00725CB6"/>
    <w:rsid w:val="00761933"/>
    <w:rsid w:val="0077798C"/>
    <w:rsid w:val="007A08BF"/>
    <w:rsid w:val="007A3966"/>
    <w:rsid w:val="007C0583"/>
    <w:rsid w:val="007C1C93"/>
    <w:rsid w:val="007F4798"/>
    <w:rsid w:val="0080727C"/>
    <w:rsid w:val="00807648"/>
    <w:rsid w:val="008170EC"/>
    <w:rsid w:val="00852201"/>
    <w:rsid w:val="0088029F"/>
    <w:rsid w:val="008B787D"/>
    <w:rsid w:val="008D7A7F"/>
    <w:rsid w:val="008E63E6"/>
    <w:rsid w:val="009047D3"/>
    <w:rsid w:val="00945760"/>
    <w:rsid w:val="00947418"/>
    <w:rsid w:val="00951924"/>
    <w:rsid w:val="00952FE9"/>
    <w:rsid w:val="0096111E"/>
    <w:rsid w:val="00962415"/>
    <w:rsid w:val="00977380"/>
    <w:rsid w:val="009A329C"/>
    <w:rsid w:val="009A44AC"/>
    <w:rsid w:val="009A4CB5"/>
    <w:rsid w:val="009A7E1F"/>
    <w:rsid w:val="009D5922"/>
    <w:rsid w:val="00A07F2C"/>
    <w:rsid w:val="00A13DD2"/>
    <w:rsid w:val="00A435A4"/>
    <w:rsid w:val="00A445DA"/>
    <w:rsid w:val="00A463FA"/>
    <w:rsid w:val="00A616DB"/>
    <w:rsid w:val="00A960F3"/>
    <w:rsid w:val="00AA2984"/>
    <w:rsid w:val="00AB21D2"/>
    <w:rsid w:val="00AB7E64"/>
    <w:rsid w:val="00AC4389"/>
    <w:rsid w:val="00AC4812"/>
    <w:rsid w:val="00AE33EC"/>
    <w:rsid w:val="00B01BBD"/>
    <w:rsid w:val="00B20583"/>
    <w:rsid w:val="00B310A3"/>
    <w:rsid w:val="00B42B15"/>
    <w:rsid w:val="00B56811"/>
    <w:rsid w:val="00B95196"/>
    <w:rsid w:val="00BA5D83"/>
    <w:rsid w:val="00BC2202"/>
    <w:rsid w:val="00BC65AD"/>
    <w:rsid w:val="00BD2CB9"/>
    <w:rsid w:val="00BE0811"/>
    <w:rsid w:val="00BE127C"/>
    <w:rsid w:val="00BE3B14"/>
    <w:rsid w:val="00C02D7F"/>
    <w:rsid w:val="00C158A8"/>
    <w:rsid w:val="00C24A81"/>
    <w:rsid w:val="00C25D0C"/>
    <w:rsid w:val="00C557A2"/>
    <w:rsid w:val="00C60598"/>
    <w:rsid w:val="00CB0558"/>
    <w:rsid w:val="00CB0D33"/>
    <w:rsid w:val="00CC3472"/>
    <w:rsid w:val="00CE3095"/>
    <w:rsid w:val="00CF3ADB"/>
    <w:rsid w:val="00D36F0D"/>
    <w:rsid w:val="00D61446"/>
    <w:rsid w:val="00D720E8"/>
    <w:rsid w:val="00D81440"/>
    <w:rsid w:val="00DB2D4A"/>
    <w:rsid w:val="00DC1A94"/>
    <w:rsid w:val="00DD23C7"/>
    <w:rsid w:val="00E216FB"/>
    <w:rsid w:val="00E37C00"/>
    <w:rsid w:val="00E604CE"/>
    <w:rsid w:val="00E776B7"/>
    <w:rsid w:val="00E820BC"/>
    <w:rsid w:val="00EA3BCA"/>
    <w:rsid w:val="00ED2E53"/>
    <w:rsid w:val="00EE7B7E"/>
    <w:rsid w:val="00EF1519"/>
    <w:rsid w:val="00F03B93"/>
    <w:rsid w:val="00F0740E"/>
    <w:rsid w:val="00F42F82"/>
    <w:rsid w:val="00F61E05"/>
    <w:rsid w:val="00F658AE"/>
    <w:rsid w:val="00F86139"/>
    <w:rsid w:val="00FB2F2F"/>
    <w:rsid w:val="00FC0109"/>
    <w:rsid w:val="00FC43D3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A6F31-623E-4D93-827F-932107E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4B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4B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4B7"/>
    <w:rPr>
      <w:vertAlign w:val="superscript"/>
    </w:rPr>
  </w:style>
  <w:style w:type="paragraph" w:customStyle="1" w:styleId="Odstavec-posun-minus1r">
    <w:name w:val="Odstavec-posun-minus_1r"/>
    <w:basedOn w:val="Normln"/>
    <w:qFormat/>
    <w:rsid w:val="00410CC9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BD2CB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1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7FD"/>
  </w:style>
  <w:style w:type="paragraph" w:styleId="Zpat">
    <w:name w:val="footer"/>
    <w:basedOn w:val="Normln"/>
    <w:link w:val="ZpatChar"/>
    <w:uiPriority w:val="99"/>
    <w:unhideWhenUsed/>
    <w:rsid w:val="0031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7FD"/>
  </w:style>
  <w:style w:type="paragraph" w:styleId="Textbubliny">
    <w:name w:val="Balloon Text"/>
    <w:basedOn w:val="Normln"/>
    <w:link w:val="TextbublinyChar"/>
    <w:uiPriority w:val="99"/>
    <w:semiHidden/>
    <w:unhideWhenUsed/>
    <w:rsid w:val="006B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CFC4-9509-456E-A128-B4A5E1FF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3</cp:revision>
  <cp:lastPrinted>2024-12-03T08:17:00Z</cp:lastPrinted>
  <dcterms:created xsi:type="dcterms:W3CDTF">2024-12-03T11:17:00Z</dcterms:created>
  <dcterms:modified xsi:type="dcterms:W3CDTF">2024-12-03T11:40:00Z</dcterms:modified>
</cp:coreProperties>
</file>