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FED0" w14:textId="77777777" w:rsidR="004A6BFA" w:rsidRDefault="00062CC6" w:rsidP="004A6BFA">
      <w:pPr>
        <w:spacing w:after="0"/>
        <w:jc w:val="center"/>
        <w:rPr>
          <w:b/>
          <w:sz w:val="30"/>
        </w:rPr>
      </w:pPr>
      <w:r w:rsidRPr="000C5A8D">
        <w:rPr>
          <w:b/>
          <w:sz w:val="30"/>
        </w:rPr>
        <w:t>MĚSTO LIBOCHOVICE</w:t>
      </w:r>
      <w:r w:rsidRPr="000C5A8D">
        <w:rPr>
          <w:b/>
          <w:sz w:val="30"/>
        </w:rPr>
        <w:br/>
      </w:r>
    </w:p>
    <w:p w14:paraId="1E8F1E1C" w14:textId="4CDE8848" w:rsidR="000C5ED5" w:rsidRDefault="00062CC6" w:rsidP="004A6BFA">
      <w:pPr>
        <w:spacing w:after="0"/>
        <w:jc w:val="center"/>
        <w:rPr>
          <w:b/>
          <w:sz w:val="30"/>
        </w:rPr>
      </w:pPr>
      <w:r w:rsidRPr="000C5A8D">
        <w:rPr>
          <w:b/>
          <w:sz w:val="30"/>
        </w:rPr>
        <w:t>NAŘÍZENÍ MĚSTA</w:t>
      </w:r>
      <w:r w:rsidRPr="000C5A8D">
        <w:rPr>
          <w:b/>
          <w:sz w:val="30"/>
        </w:rPr>
        <w:br/>
      </w:r>
      <w:r w:rsidRPr="000C5A8D">
        <w:rPr>
          <w:b/>
          <w:sz w:val="30"/>
        </w:rPr>
        <w:br/>
        <w:t>kterým se v souladu s cenovými předpisy stanovují ceny za užití místních komunikací nebo jejich určených úseků ve vymezených oblastech na území města Libochovice ke stání silničního motorového vozidla</w:t>
      </w:r>
    </w:p>
    <w:p w14:paraId="18DD6E74" w14:textId="77777777" w:rsidR="004A6BFA" w:rsidRPr="006E5507" w:rsidRDefault="004A6BFA" w:rsidP="004A6BFA">
      <w:pPr>
        <w:spacing w:after="0"/>
        <w:jc w:val="center"/>
        <w:rPr>
          <w:b/>
          <w:sz w:val="30"/>
        </w:rPr>
      </w:pPr>
    </w:p>
    <w:p w14:paraId="7382E1C0" w14:textId="3BBCEDF4" w:rsidR="000C5ED5" w:rsidRPr="000C5A8D" w:rsidRDefault="00062CC6" w:rsidP="00D93DE3">
      <w:pPr>
        <w:jc w:val="both"/>
      </w:pPr>
      <w:r w:rsidRPr="000C5A8D">
        <w:t xml:space="preserve">Rada města Libochovice se na svém zasedání dne </w:t>
      </w:r>
      <w:r w:rsidR="006E5507">
        <w:t xml:space="preserve">18. 5. 2026 </w:t>
      </w:r>
      <w:r w:rsidRPr="000C5A8D">
        <w:t xml:space="preserve">usnesením č. </w:t>
      </w:r>
      <w:r w:rsidR="006E5507">
        <w:t xml:space="preserve">UR-238-9/26 </w:t>
      </w:r>
      <w:r w:rsidR="000C5A8D" w:rsidRPr="000C5A8D">
        <w:t xml:space="preserve">rozhodla v souladu s </w:t>
      </w:r>
      <w:r w:rsidRPr="000C5A8D">
        <w:t>§ 11</w:t>
      </w:r>
      <w:r w:rsidR="000C5A8D" w:rsidRPr="000C5A8D">
        <w:t>, § 61 odst. 2 písm. a)</w:t>
      </w:r>
      <w:r w:rsidRPr="000C5A8D">
        <w:t xml:space="preserve"> a § 102 odst. 2 písm. d) zákona č. 128/2000 Sb., o obcích (obecní zřízení), ve znění pozdějších předpisů, a podle </w:t>
      </w:r>
      <w:r w:rsidR="00EB2CE9" w:rsidRPr="00DB29D3">
        <w:t>§ 23 odst. 1 písm. a) a c) zákona č. 13/1997 Sb., o pozemních komunikacích, ve znění pozdějších předpisů</w:t>
      </w:r>
      <w:r w:rsidRPr="000C5A8D">
        <w:t xml:space="preserve">, </w:t>
      </w:r>
      <w:r w:rsidR="000C5A8D" w:rsidRPr="000C5A8D">
        <w:t xml:space="preserve">vydat </w:t>
      </w:r>
      <w:r w:rsidRPr="000C5A8D">
        <w:t xml:space="preserve">toto nařízení </w:t>
      </w:r>
      <w:r w:rsidR="000C5A8D" w:rsidRPr="000C5A8D">
        <w:t>(dále jen “Ceník”)</w:t>
      </w:r>
      <w:r w:rsidRPr="000C5A8D">
        <w:t>.</w:t>
      </w:r>
    </w:p>
    <w:p w14:paraId="7F1B6AD2" w14:textId="77777777" w:rsidR="000C5ED5" w:rsidRPr="000C5A8D" w:rsidRDefault="00062CC6" w:rsidP="000C5A8D">
      <w:pPr>
        <w:jc w:val="center"/>
      </w:pPr>
      <w:r w:rsidRPr="000C5A8D">
        <w:rPr>
          <w:b/>
        </w:rPr>
        <w:t>Článek 1</w:t>
      </w:r>
      <w:r w:rsidRPr="000C5A8D">
        <w:rPr>
          <w:b/>
        </w:rPr>
        <w:br/>
        <w:t>Předmět úpravy</w:t>
      </w:r>
    </w:p>
    <w:p w14:paraId="6657C1C9" w14:textId="77777777" w:rsidR="000C5A8D" w:rsidRPr="000C5A8D" w:rsidRDefault="000C5A8D" w:rsidP="00D93DE3">
      <w:pPr>
        <w:pStyle w:val="Zkladntext"/>
        <w:jc w:val="both"/>
        <w:rPr>
          <w:bCs/>
        </w:rPr>
      </w:pPr>
      <w:r w:rsidRPr="000C5A8D">
        <w:rPr>
          <w:bCs/>
        </w:rPr>
        <w:t>Toto nařízení upravuje</w:t>
      </w:r>
      <w:r w:rsidRPr="000C5A8D">
        <w:rPr>
          <w:b/>
        </w:rPr>
        <w:t xml:space="preserve"> </w:t>
      </w:r>
      <w:r w:rsidRPr="000C5A8D">
        <w:rPr>
          <w:bCs/>
        </w:rPr>
        <w:t>ceny, za kterých lze</w:t>
      </w:r>
      <w:r w:rsidRPr="000C5A8D">
        <w:rPr>
          <w:b/>
        </w:rPr>
        <w:t xml:space="preserve"> </w:t>
      </w:r>
      <w:r w:rsidRPr="000C5A8D">
        <w:rPr>
          <w:bCs/>
        </w:rPr>
        <w:t xml:space="preserve">užít místní komunikace, jejich úseky, vybraná parkoviště a odstavné plochy ke stání motorových vozidel. </w:t>
      </w:r>
    </w:p>
    <w:p w14:paraId="359A319B" w14:textId="6467EAD6" w:rsidR="000C5ED5" w:rsidRPr="000C5A8D" w:rsidRDefault="00062CC6" w:rsidP="000C5A8D">
      <w:pPr>
        <w:jc w:val="center"/>
      </w:pPr>
      <w:r w:rsidRPr="000C5A8D">
        <w:rPr>
          <w:b/>
        </w:rPr>
        <w:t>Článek 2</w:t>
      </w:r>
      <w:r w:rsidRPr="000C5A8D">
        <w:rPr>
          <w:b/>
        </w:rPr>
        <w:br/>
        <w:t xml:space="preserve">Ceník </w:t>
      </w:r>
      <w:r w:rsidR="000C5A8D">
        <w:rPr>
          <w:b/>
        </w:rPr>
        <w:t xml:space="preserve">pro zónu 1- </w:t>
      </w:r>
      <w:r w:rsidR="000C5A8D" w:rsidRPr="000C5A8D">
        <w:rPr>
          <w:b/>
        </w:rPr>
        <w:t>náměstí</w:t>
      </w:r>
      <w:r w:rsidRPr="000C5A8D">
        <w:rPr>
          <w:b/>
        </w:rPr>
        <w:t xml:space="preserve"> 5. května</w:t>
      </w:r>
    </w:p>
    <w:p w14:paraId="27380F6D" w14:textId="2CB49B3F" w:rsidR="000C5A8D" w:rsidRDefault="00062CC6" w:rsidP="004A6BFA">
      <w:pPr>
        <w:pStyle w:val="Odstavecseseznamem"/>
        <w:numPr>
          <w:ilvl w:val="0"/>
          <w:numId w:val="10"/>
        </w:numPr>
        <w:jc w:val="both"/>
      </w:pPr>
      <w:r w:rsidRPr="000C5A8D">
        <w:t>Cena za stání silničního motorového vozidla:</w:t>
      </w:r>
    </w:p>
    <w:p w14:paraId="1C2462D4" w14:textId="77CA027C" w:rsidR="000C5A8D" w:rsidRDefault="00F446DD" w:rsidP="004A6BFA">
      <w:pPr>
        <w:pStyle w:val="Odstavecseseznamem"/>
        <w:numPr>
          <w:ilvl w:val="0"/>
          <w:numId w:val="11"/>
        </w:numPr>
        <w:jc w:val="both"/>
      </w:pPr>
      <w:r>
        <w:t>0 až 30</w:t>
      </w:r>
      <w:r w:rsidR="00062CC6" w:rsidRPr="000C5A8D">
        <w:t xml:space="preserve"> minut: 5 Kč,</w:t>
      </w:r>
    </w:p>
    <w:p w14:paraId="0EBBF3DD" w14:textId="77777777" w:rsidR="000C5A8D" w:rsidRDefault="00062CC6" w:rsidP="004A6BFA">
      <w:pPr>
        <w:pStyle w:val="Odstavecseseznamem"/>
        <w:numPr>
          <w:ilvl w:val="0"/>
          <w:numId w:val="11"/>
        </w:numPr>
        <w:jc w:val="both"/>
      </w:pPr>
      <w:r w:rsidRPr="000C5A8D">
        <w:t>každá další započatá hodina: 20 Kč.</w:t>
      </w:r>
    </w:p>
    <w:p w14:paraId="1A2FCCFA" w14:textId="77777777" w:rsidR="000C5A8D" w:rsidRDefault="000C5A8D" w:rsidP="004A6BFA">
      <w:pPr>
        <w:pStyle w:val="Odstavecseseznamem"/>
        <w:jc w:val="both"/>
      </w:pPr>
    </w:p>
    <w:p w14:paraId="4E140DAA" w14:textId="77777777" w:rsidR="000C5A8D" w:rsidRDefault="00062CC6" w:rsidP="004A6BFA">
      <w:pPr>
        <w:pStyle w:val="Odstavecseseznamem"/>
        <w:numPr>
          <w:ilvl w:val="0"/>
          <w:numId w:val="10"/>
        </w:numPr>
        <w:jc w:val="both"/>
      </w:pPr>
      <w:r w:rsidRPr="000C5A8D">
        <w:t>Zpoplatněná doba:</w:t>
      </w:r>
    </w:p>
    <w:p w14:paraId="671087A0" w14:textId="77777777" w:rsidR="000C5A8D" w:rsidRDefault="00062CC6" w:rsidP="004A6BFA">
      <w:pPr>
        <w:pStyle w:val="Odstavecseseznamem"/>
        <w:numPr>
          <w:ilvl w:val="1"/>
          <w:numId w:val="10"/>
        </w:numPr>
        <w:jc w:val="both"/>
      </w:pPr>
      <w:r w:rsidRPr="000C5A8D">
        <w:t>každý den od 07:00 do 17:00 hodin.</w:t>
      </w:r>
    </w:p>
    <w:p w14:paraId="2F8DEBF7" w14:textId="77777777" w:rsidR="000C5A8D" w:rsidRDefault="000C5A8D" w:rsidP="004A6BFA">
      <w:pPr>
        <w:pStyle w:val="Odstavecseseznamem"/>
        <w:jc w:val="both"/>
      </w:pPr>
    </w:p>
    <w:p w14:paraId="776DD2D5" w14:textId="43EFF180" w:rsidR="000C5ED5" w:rsidRPr="000C5A8D" w:rsidRDefault="00062CC6" w:rsidP="004A6BFA">
      <w:pPr>
        <w:pStyle w:val="Odstavecseseznamem"/>
        <w:numPr>
          <w:ilvl w:val="0"/>
          <w:numId w:val="10"/>
        </w:numPr>
        <w:jc w:val="both"/>
      </w:pPr>
      <w:r w:rsidRPr="000C5A8D">
        <w:t>Mimo uvedenou dobu je stání bezplatné.</w:t>
      </w:r>
    </w:p>
    <w:p w14:paraId="4B3E392D" w14:textId="27761706" w:rsidR="000C5ED5" w:rsidRPr="000C5A8D" w:rsidRDefault="00062CC6" w:rsidP="000C5A8D">
      <w:pPr>
        <w:jc w:val="center"/>
      </w:pPr>
      <w:r w:rsidRPr="000C5A8D">
        <w:rPr>
          <w:b/>
        </w:rPr>
        <w:t>Článek 3</w:t>
      </w:r>
      <w:r w:rsidRPr="000C5A8D">
        <w:rPr>
          <w:b/>
        </w:rPr>
        <w:br/>
        <w:t>Ceník</w:t>
      </w:r>
      <w:r w:rsidR="00F66A0C">
        <w:rPr>
          <w:b/>
        </w:rPr>
        <w:t xml:space="preserve"> </w:t>
      </w:r>
      <w:r w:rsidR="000C5A8D">
        <w:rPr>
          <w:b/>
        </w:rPr>
        <w:t>pro zónu 2</w:t>
      </w:r>
      <w:r w:rsidRPr="000C5A8D">
        <w:rPr>
          <w:b/>
        </w:rPr>
        <w:t xml:space="preserve"> – centrální parkoviště</w:t>
      </w:r>
    </w:p>
    <w:p w14:paraId="4009ACFB" w14:textId="77777777" w:rsidR="000C5A8D" w:rsidRDefault="00062CC6" w:rsidP="004A6BFA">
      <w:pPr>
        <w:pStyle w:val="Odstavecseseznamem"/>
        <w:numPr>
          <w:ilvl w:val="0"/>
          <w:numId w:val="12"/>
        </w:numPr>
        <w:jc w:val="both"/>
      </w:pPr>
      <w:r w:rsidRPr="000C5A8D">
        <w:t>Cena za stání silničního motorového vozidla:</w:t>
      </w:r>
    </w:p>
    <w:p w14:paraId="414A5B43" w14:textId="77777777" w:rsidR="000C5A8D" w:rsidRDefault="00062CC6" w:rsidP="004A6BFA">
      <w:pPr>
        <w:pStyle w:val="Odstavecseseznamem"/>
        <w:numPr>
          <w:ilvl w:val="0"/>
          <w:numId w:val="13"/>
        </w:numPr>
        <w:jc w:val="both"/>
      </w:pPr>
      <w:r w:rsidRPr="000C5A8D">
        <w:t>1. hodina zdarma,</w:t>
      </w:r>
    </w:p>
    <w:p w14:paraId="22DAB33C" w14:textId="77777777" w:rsidR="000C5A8D" w:rsidRDefault="00062CC6" w:rsidP="004A6BFA">
      <w:pPr>
        <w:pStyle w:val="Odstavecseseznamem"/>
        <w:numPr>
          <w:ilvl w:val="0"/>
          <w:numId w:val="13"/>
        </w:numPr>
        <w:jc w:val="both"/>
      </w:pPr>
      <w:r w:rsidRPr="000C5A8D">
        <w:t>každá další započatá hodina: 10 Kč,</w:t>
      </w:r>
    </w:p>
    <w:p w14:paraId="043D1BCF" w14:textId="01E31390" w:rsidR="00F66A0C" w:rsidRDefault="00062CC6" w:rsidP="004A6BFA">
      <w:pPr>
        <w:pStyle w:val="Odstavecseseznamem"/>
        <w:numPr>
          <w:ilvl w:val="0"/>
          <w:numId w:val="13"/>
        </w:numPr>
        <w:jc w:val="both"/>
      </w:pPr>
      <w:r w:rsidRPr="000C5A8D">
        <w:t>maximální cena za 24 hodin: 50 Kč.</w:t>
      </w:r>
    </w:p>
    <w:p w14:paraId="5AB62A57" w14:textId="77777777" w:rsidR="004A6BFA" w:rsidRDefault="004A6BFA" w:rsidP="004A6BFA">
      <w:pPr>
        <w:pStyle w:val="Odstavecseseznamem"/>
        <w:jc w:val="both"/>
      </w:pPr>
    </w:p>
    <w:p w14:paraId="2D2460AB" w14:textId="0EF9123B" w:rsidR="000C5ED5" w:rsidRPr="000C5A8D" w:rsidRDefault="00062CC6" w:rsidP="004A6BFA">
      <w:pPr>
        <w:pStyle w:val="Odstavecseseznamem"/>
        <w:numPr>
          <w:ilvl w:val="0"/>
          <w:numId w:val="12"/>
        </w:numPr>
        <w:jc w:val="both"/>
      </w:pPr>
      <w:r w:rsidRPr="000C5A8D">
        <w:t>Stání je možné nejdéle po dobu 24 hodin.</w:t>
      </w:r>
    </w:p>
    <w:p w14:paraId="679D5A7C" w14:textId="616E4394" w:rsidR="000C5ED5" w:rsidRPr="000C5A8D" w:rsidRDefault="00062CC6" w:rsidP="00D93DE3">
      <w:pPr>
        <w:jc w:val="center"/>
      </w:pPr>
      <w:r w:rsidRPr="000C5A8D">
        <w:rPr>
          <w:b/>
        </w:rPr>
        <w:lastRenderedPageBreak/>
        <w:t>Článek 4</w:t>
      </w:r>
      <w:r w:rsidRPr="000C5A8D">
        <w:rPr>
          <w:b/>
        </w:rPr>
        <w:br/>
        <w:t>Ceník</w:t>
      </w:r>
      <w:r w:rsidR="00D23312">
        <w:rPr>
          <w:b/>
        </w:rPr>
        <w:t xml:space="preserve"> pro zónu</w:t>
      </w:r>
      <w:r w:rsidRPr="000C5A8D">
        <w:rPr>
          <w:b/>
        </w:rPr>
        <w:t xml:space="preserve"> </w:t>
      </w:r>
      <w:r w:rsidR="00D23312">
        <w:rPr>
          <w:b/>
        </w:rPr>
        <w:t xml:space="preserve">3 </w:t>
      </w:r>
      <w:r w:rsidRPr="000C5A8D">
        <w:rPr>
          <w:b/>
        </w:rPr>
        <w:t xml:space="preserve">– parkoviště </w:t>
      </w:r>
      <w:r w:rsidR="00D23312">
        <w:rPr>
          <w:b/>
        </w:rPr>
        <w:t>pro autobusy na a</w:t>
      </w:r>
      <w:r w:rsidRPr="000C5A8D">
        <w:rPr>
          <w:b/>
        </w:rPr>
        <w:t>utobusové</w:t>
      </w:r>
      <w:r w:rsidR="00D23312">
        <w:rPr>
          <w:b/>
        </w:rPr>
        <w:t>m</w:t>
      </w:r>
      <w:r w:rsidRPr="000C5A8D">
        <w:rPr>
          <w:b/>
        </w:rPr>
        <w:t xml:space="preserve"> nádraží</w:t>
      </w:r>
    </w:p>
    <w:p w14:paraId="25BC6F03" w14:textId="77777777" w:rsidR="005C7D9D" w:rsidRPr="005C7D9D" w:rsidRDefault="00062CC6" w:rsidP="005C7D9D">
      <w:pPr>
        <w:pStyle w:val="Odstavecseseznamem"/>
        <w:numPr>
          <w:ilvl w:val="0"/>
          <w:numId w:val="16"/>
        </w:numPr>
        <w:spacing w:after="0"/>
      </w:pPr>
      <w:r w:rsidRPr="000C5A8D">
        <w:t xml:space="preserve">Cena za stání </w:t>
      </w:r>
      <w:r w:rsidR="00D23312">
        <w:t>autobusu</w:t>
      </w:r>
      <w:r w:rsidRPr="000C5A8D">
        <w:t>:</w:t>
      </w:r>
      <w:r w:rsidR="00F66A0C">
        <w:t xml:space="preserve"> </w:t>
      </w:r>
      <w:r w:rsidR="00F446DD">
        <w:t xml:space="preserve">0 až 24 hodin </w:t>
      </w:r>
      <w:r w:rsidRPr="000C5A8D">
        <w:t>100 Kč</w:t>
      </w:r>
      <w:r w:rsidR="00F446DD">
        <w:t>.</w:t>
      </w:r>
      <w:r w:rsidRPr="000C5A8D">
        <w:br/>
      </w:r>
    </w:p>
    <w:p w14:paraId="4C41B242" w14:textId="1FEEC306" w:rsidR="000C5ED5" w:rsidRPr="000C5A8D" w:rsidRDefault="00062CC6" w:rsidP="005C7D9D">
      <w:pPr>
        <w:jc w:val="center"/>
      </w:pPr>
      <w:r w:rsidRPr="005C7D9D">
        <w:rPr>
          <w:b/>
        </w:rPr>
        <w:t>Článek 5</w:t>
      </w:r>
      <w:r w:rsidRPr="005C7D9D">
        <w:rPr>
          <w:b/>
        </w:rPr>
        <w:br/>
        <w:t xml:space="preserve">Ceny parkovacích </w:t>
      </w:r>
      <w:r w:rsidR="00F66A0C" w:rsidRPr="005C7D9D">
        <w:rPr>
          <w:b/>
        </w:rPr>
        <w:t>karet</w:t>
      </w:r>
    </w:p>
    <w:p w14:paraId="602BF17F" w14:textId="399C2B81" w:rsidR="004C1E83" w:rsidRDefault="00062CC6" w:rsidP="00D93DE3">
      <w:pPr>
        <w:pStyle w:val="Odstavecseseznamem"/>
        <w:numPr>
          <w:ilvl w:val="0"/>
          <w:numId w:val="14"/>
        </w:numPr>
        <w:jc w:val="both"/>
      </w:pPr>
      <w:r w:rsidRPr="000C5A8D">
        <w:t>Rezidentní parkovací oprávnění pro náměstí 5. května</w:t>
      </w:r>
      <w:r w:rsidR="004C1E83">
        <w:t xml:space="preserve"> </w:t>
      </w:r>
      <w:r w:rsidR="004C1E83" w:rsidRPr="000C5A8D">
        <w:t xml:space="preserve">na dobu </w:t>
      </w:r>
      <w:r w:rsidR="00165EAB">
        <w:t xml:space="preserve">dvanácti </w:t>
      </w:r>
      <w:r w:rsidR="004C1E83" w:rsidRPr="000C5A8D">
        <w:t>kalendářní</w:t>
      </w:r>
      <w:r w:rsidR="00165EAB">
        <w:t>ch</w:t>
      </w:r>
      <w:r w:rsidR="004C1E83" w:rsidRPr="000C5A8D">
        <w:t xml:space="preserve"> </w:t>
      </w:r>
      <w:r w:rsidR="00165EAB">
        <w:t>měsíců</w:t>
      </w:r>
      <w:r w:rsidRPr="000C5A8D">
        <w:t>:</w:t>
      </w:r>
      <w:r w:rsidR="004C1E83">
        <w:t xml:space="preserve"> </w:t>
      </w:r>
    </w:p>
    <w:p w14:paraId="1A2BE125" w14:textId="2467E7CA" w:rsidR="004C1E83" w:rsidRDefault="00062CC6" w:rsidP="00D93DE3">
      <w:pPr>
        <w:pStyle w:val="Odstavecseseznamem"/>
        <w:numPr>
          <w:ilvl w:val="0"/>
          <w:numId w:val="16"/>
        </w:numPr>
        <w:jc w:val="both"/>
      </w:pPr>
      <w:r w:rsidRPr="000C5A8D">
        <w:t>2 400 Kč.</w:t>
      </w:r>
    </w:p>
    <w:p w14:paraId="7F1B817C" w14:textId="2DF82012" w:rsidR="004C1E83" w:rsidRDefault="00062CC6" w:rsidP="00D93DE3">
      <w:pPr>
        <w:pStyle w:val="Odstavecseseznamem"/>
        <w:numPr>
          <w:ilvl w:val="0"/>
          <w:numId w:val="14"/>
        </w:numPr>
        <w:jc w:val="both"/>
      </w:pPr>
      <w:r w:rsidRPr="000C5A8D">
        <w:t>Abonentní parkovací oprávnění pro náměstí 5. května</w:t>
      </w:r>
      <w:r w:rsidR="004C1E83">
        <w:t xml:space="preserve"> </w:t>
      </w:r>
      <w:r w:rsidR="004C1E83" w:rsidRPr="000C5A8D">
        <w:t xml:space="preserve">na dobu </w:t>
      </w:r>
      <w:r w:rsidR="00165EAB">
        <w:t xml:space="preserve">dvanácti </w:t>
      </w:r>
      <w:r w:rsidR="00165EAB" w:rsidRPr="000C5A8D">
        <w:t>kalendářní</w:t>
      </w:r>
      <w:r w:rsidR="00165EAB">
        <w:t>ch</w:t>
      </w:r>
      <w:r w:rsidR="00165EAB" w:rsidRPr="000C5A8D">
        <w:t xml:space="preserve"> </w:t>
      </w:r>
      <w:r w:rsidR="00165EAB">
        <w:t>měsíců</w:t>
      </w:r>
      <w:r w:rsidRPr="000C5A8D">
        <w:t>:</w:t>
      </w:r>
    </w:p>
    <w:p w14:paraId="5862E258" w14:textId="5A2C443A" w:rsidR="004C1E83" w:rsidRDefault="00062CC6" w:rsidP="00D93DE3">
      <w:pPr>
        <w:pStyle w:val="Odstavecseseznamem"/>
        <w:numPr>
          <w:ilvl w:val="0"/>
          <w:numId w:val="16"/>
        </w:numPr>
        <w:jc w:val="both"/>
      </w:pPr>
      <w:r w:rsidRPr="000C5A8D">
        <w:t>2 400 Kč.</w:t>
      </w:r>
    </w:p>
    <w:p w14:paraId="11050863" w14:textId="6CF287D6" w:rsidR="00D23312" w:rsidRDefault="00D23312" w:rsidP="00D93DE3">
      <w:pPr>
        <w:pStyle w:val="Odstavecseseznamem"/>
        <w:numPr>
          <w:ilvl w:val="0"/>
          <w:numId w:val="14"/>
        </w:numPr>
        <w:jc w:val="both"/>
      </w:pPr>
      <w:r w:rsidRPr="000C5A8D">
        <w:t xml:space="preserve">Rezidentní parkovací oprávnění pro </w:t>
      </w:r>
      <w:r>
        <w:t xml:space="preserve">centrální parkoviště </w:t>
      </w:r>
      <w:r w:rsidRPr="000C5A8D">
        <w:t xml:space="preserve">na dobu </w:t>
      </w:r>
      <w:r w:rsidR="00165EAB">
        <w:t xml:space="preserve">dvanácti </w:t>
      </w:r>
      <w:r w:rsidR="00165EAB" w:rsidRPr="000C5A8D">
        <w:t>kalendářní</w:t>
      </w:r>
      <w:r w:rsidR="00165EAB">
        <w:t>ch</w:t>
      </w:r>
      <w:r w:rsidR="00165EAB" w:rsidRPr="000C5A8D">
        <w:t xml:space="preserve"> </w:t>
      </w:r>
      <w:r w:rsidR="00165EAB">
        <w:t>měsíců</w:t>
      </w:r>
      <w:r w:rsidRPr="000C5A8D">
        <w:t>:</w:t>
      </w:r>
      <w:r>
        <w:t xml:space="preserve"> </w:t>
      </w:r>
    </w:p>
    <w:p w14:paraId="091F690D" w14:textId="304792E4" w:rsidR="00D23312" w:rsidRDefault="00D23312" w:rsidP="00D93DE3">
      <w:pPr>
        <w:pStyle w:val="Odstavecseseznamem"/>
        <w:numPr>
          <w:ilvl w:val="0"/>
          <w:numId w:val="16"/>
        </w:numPr>
        <w:jc w:val="both"/>
      </w:pPr>
      <w:r w:rsidRPr="000C5A8D">
        <w:t xml:space="preserve">2 </w:t>
      </w:r>
      <w:r>
        <w:t>0</w:t>
      </w:r>
      <w:r w:rsidRPr="000C5A8D">
        <w:t>00 Kč.</w:t>
      </w:r>
    </w:p>
    <w:p w14:paraId="4FC5B7D7" w14:textId="09C36A91" w:rsidR="00D23312" w:rsidRDefault="00D23312" w:rsidP="00D93DE3">
      <w:pPr>
        <w:pStyle w:val="Odstavecseseznamem"/>
        <w:numPr>
          <w:ilvl w:val="0"/>
          <w:numId w:val="14"/>
        </w:numPr>
        <w:jc w:val="both"/>
      </w:pPr>
      <w:r w:rsidRPr="000C5A8D">
        <w:t xml:space="preserve">Abonentní parkovací oprávnění pro </w:t>
      </w:r>
      <w:r>
        <w:t xml:space="preserve">centrální parkoviště </w:t>
      </w:r>
      <w:r w:rsidRPr="000C5A8D">
        <w:t xml:space="preserve">na dobu </w:t>
      </w:r>
      <w:r w:rsidR="00165EAB">
        <w:t xml:space="preserve">dvanácti </w:t>
      </w:r>
      <w:r w:rsidR="00165EAB" w:rsidRPr="000C5A8D">
        <w:t>kalendářní</w:t>
      </w:r>
      <w:r w:rsidR="00165EAB">
        <w:t>ch</w:t>
      </w:r>
      <w:r w:rsidR="00165EAB" w:rsidRPr="000C5A8D">
        <w:t xml:space="preserve"> </w:t>
      </w:r>
      <w:r w:rsidR="00165EAB">
        <w:t>měsíců</w:t>
      </w:r>
      <w:r w:rsidRPr="000C5A8D">
        <w:t>:</w:t>
      </w:r>
    </w:p>
    <w:p w14:paraId="6F2AA418" w14:textId="03D1831F" w:rsidR="00D23312" w:rsidRDefault="00D23312" w:rsidP="00D93DE3">
      <w:pPr>
        <w:pStyle w:val="Odstavecseseznamem"/>
        <w:numPr>
          <w:ilvl w:val="0"/>
          <w:numId w:val="16"/>
        </w:numPr>
        <w:jc w:val="both"/>
      </w:pPr>
      <w:r w:rsidRPr="000C5A8D">
        <w:t xml:space="preserve">2 </w:t>
      </w:r>
      <w:r>
        <w:t>0</w:t>
      </w:r>
      <w:r w:rsidRPr="000C5A8D">
        <w:t>00 Kč.</w:t>
      </w:r>
    </w:p>
    <w:p w14:paraId="36B608C3" w14:textId="584C4FA4" w:rsidR="004C1E83" w:rsidRDefault="00F66A0C" w:rsidP="00D93DE3">
      <w:pPr>
        <w:pStyle w:val="Odstavecseseznamem"/>
        <w:numPr>
          <w:ilvl w:val="0"/>
          <w:numId w:val="14"/>
        </w:numPr>
        <w:jc w:val="both"/>
      </w:pPr>
      <w:r w:rsidRPr="000C5A8D">
        <w:t xml:space="preserve">Dojíždějící parkovací oprávnění na dobu </w:t>
      </w:r>
      <w:r w:rsidR="00165EAB">
        <w:t xml:space="preserve">dvanácti </w:t>
      </w:r>
      <w:r w:rsidR="00165EAB" w:rsidRPr="000C5A8D">
        <w:t>kalendářní</w:t>
      </w:r>
      <w:r w:rsidR="00165EAB">
        <w:t>ch</w:t>
      </w:r>
      <w:r w:rsidR="00165EAB" w:rsidRPr="000C5A8D">
        <w:t xml:space="preserve"> </w:t>
      </w:r>
      <w:r w:rsidR="00165EAB">
        <w:t>měsíců</w:t>
      </w:r>
      <w:r w:rsidRPr="000C5A8D">
        <w:t xml:space="preserve">: </w:t>
      </w:r>
    </w:p>
    <w:p w14:paraId="61680A99" w14:textId="167DDAED" w:rsidR="004C1E83" w:rsidRDefault="00F66A0C" w:rsidP="00D93DE3">
      <w:pPr>
        <w:pStyle w:val="Odstavecseseznamem"/>
        <w:numPr>
          <w:ilvl w:val="0"/>
          <w:numId w:val="16"/>
        </w:numPr>
      </w:pPr>
      <w:r w:rsidRPr="000C5A8D">
        <w:t>2 000 Kč.</w:t>
      </w:r>
    </w:p>
    <w:p w14:paraId="24844968" w14:textId="3A511AAA" w:rsidR="00D93DE3" w:rsidRDefault="00165EAB" w:rsidP="00D93DE3">
      <w:pPr>
        <w:pStyle w:val="Odstavecseseznamem"/>
        <w:numPr>
          <w:ilvl w:val="0"/>
          <w:numId w:val="14"/>
        </w:numPr>
        <w:jc w:val="both"/>
      </w:pPr>
      <w:r>
        <w:t>P</w:t>
      </w:r>
      <w:r w:rsidR="00D23312" w:rsidRPr="00D23312">
        <w:t xml:space="preserve">arkovací </w:t>
      </w:r>
      <w:r w:rsidR="00D23312">
        <w:t>kart</w:t>
      </w:r>
      <w:r w:rsidR="00D93DE3">
        <w:t>y rezidentní, abonentní a dojíždějící</w:t>
      </w:r>
      <w:r w:rsidR="00D23312" w:rsidRPr="00D23312">
        <w:t xml:space="preserve"> </w:t>
      </w:r>
      <w:r>
        <w:t xml:space="preserve">se </w:t>
      </w:r>
      <w:r w:rsidR="00D23312" w:rsidRPr="00D23312">
        <w:t>vydá</w:t>
      </w:r>
      <w:r w:rsidR="00D23312">
        <w:t>v</w:t>
      </w:r>
      <w:r w:rsidR="00D93DE3">
        <w:t>ají</w:t>
      </w:r>
      <w:r w:rsidR="00D23312" w:rsidRPr="00D23312">
        <w:t xml:space="preserve"> </w:t>
      </w:r>
      <w:r w:rsidR="00D93DE3">
        <w:t xml:space="preserve">pouze na dobu </w:t>
      </w:r>
      <w:r w:rsidR="004A6BFA">
        <w:t xml:space="preserve">celých </w:t>
      </w:r>
      <w:r w:rsidR="00D93DE3">
        <w:t xml:space="preserve">12 kalendářních měsíců. Platnost se vyznačuje na parkovací kartě. Pokud se vystavuje platební karta v </w:t>
      </w:r>
      <w:r w:rsidR="00D23312" w:rsidRPr="00D23312">
        <w:t xml:space="preserve">průběhu kalendářního </w:t>
      </w:r>
      <w:r w:rsidR="00D93DE3">
        <w:t>měsíce</w:t>
      </w:r>
      <w:r w:rsidR="00D23312" w:rsidRPr="00D23312">
        <w:t xml:space="preserve">, </w:t>
      </w:r>
      <w:r w:rsidR="00D93DE3">
        <w:t xml:space="preserve">cena se uhradí za tento </w:t>
      </w:r>
      <w:r w:rsidR="004A6BFA">
        <w:t xml:space="preserve">celý </w:t>
      </w:r>
      <w:r w:rsidR="00D93DE3">
        <w:t xml:space="preserve">kalendářní měsíc. </w:t>
      </w:r>
    </w:p>
    <w:p w14:paraId="6014274D" w14:textId="70A2DF58" w:rsidR="00D23312" w:rsidRDefault="00D93DE3" w:rsidP="00D93DE3">
      <w:pPr>
        <w:pStyle w:val="Odstavecseseznamem"/>
        <w:numPr>
          <w:ilvl w:val="0"/>
          <w:numId w:val="14"/>
        </w:numPr>
        <w:jc w:val="both"/>
      </w:pPr>
      <w:r>
        <w:t>Za nevyužívání parkovacích karet se nevrací uhrazená cena.</w:t>
      </w:r>
    </w:p>
    <w:p w14:paraId="043428F6" w14:textId="77777777" w:rsidR="00D23312" w:rsidRPr="00D23312" w:rsidRDefault="00D23312" w:rsidP="00D23312">
      <w:pPr>
        <w:pStyle w:val="Odstavecseseznamem"/>
        <w:ind w:left="360"/>
      </w:pPr>
    </w:p>
    <w:p w14:paraId="7F229E1D" w14:textId="6DF37341" w:rsidR="000C5ED5" w:rsidRPr="000C5A8D" w:rsidRDefault="00062CC6" w:rsidP="004C1E83">
      <w:pPr>
        <w:jc w:val="center"/>
      </w:pPr>
      <w:r w:rsidRPr="000C5A8D">
        <w:rPr>
          <w:b/>
        </w:rPr>
        <w:t>Článek 6</w:t>
      </w:r>
      <w:r w:rsidRPr="000C5A8D">
        <w:rPr>
          <w:b/>
        </w:rPr>
        <w:br/>
        <w:t>Účinnost</w:t>
      </w:r>
    </w:p>
    <w:p w14:paraId="6E18BA17" w14:textId="77777777" w:rsidR="000C5ED5" w:rsidRPr="000C5A8D" w:rsidRDefault="00062CC6" w:rsidP="00D93DE3">
      <w:pPr>
        <w:jc w:val="both"/>
      </w:pPr>
      <w:r w:rsidRPr="000C5A8D">
        <w:t>Toto nařízení nabývá účinnosti patnáctým dnem po dni vyhlášení.</w:t>
      </w:r>
    </w:p>
    <w:p w14:paraId="7008D5CD" w14:textId="77777777" w:rsidR="00D23312" w:rsidRDefault="00D23312" w:rsidP="00D23312"/>
    <w:p w14:paraId="4C38E8E9" w14:textId="77777777" w:rsidR="005C7D9D" w:rsidRDefault="005C7D9D" w:rsidP="00D23312"/>
    <w:p w14:paraId="35F40AC4" w14:textId="77777777" w:rsidR="004A6BFA" w:rsidRDefault="004A6BFA" w:rsidP="00D23312"/>
    <w:p w14:paraId="3BE76606" w14:textId="77777777" w:rsidR="004A6BFA" w:rsidRDefault="004A6BFA" w:rsidP="00D23312"/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D23312" w:rsidRPr="00827737" w14:paraId="2716F89F" w14:textId="77777777" w:rsidTr="00A83B4A">
        <w:tc>
          <w:tcPr>
            <w:tcW w:w="4643" w:type="dxa"/>
            <w:hideMark/>
          </w:tcPr>
          <w:p w14:paraId="0AE11278" w14:textId="6DB78425" w:rsidR="00D23312" w:rsidRPr="00827737" w:rsidRDefault="00D23312" w:rsidP="00A83B4A">
            <w:pPr>
              <w:spacing w:after="0" w:line="240" w:lineRule="auto"/>
              <w:jc w:val="center"/>
              <w:rPr>
                <w:rFonts w:cs="Times New Roman"/>
                <w:szCs w:val="24"/>
                <w:lang w:eastAsia="cs-CZ"/>
              </w:rPr>
            </w:pPr>
            <w:r w:rsidRPr="00827737">
              <w:rPr>
                <w:rFonts w:cs="Times New Roman"/>
                <w:szCs w:val="24"/>
                <w:lang w:eastAsia="cs-CZ"/>
              </w:rPr>
              <w:t>Ing. Blanka Stará</w:t>
            </w:r>
            <w:r w:rsidR="00425593">
              <w:rPr>
                <w:rFonts w:cs="Times New Roman"/>
                <w:szCs w:val="24"/>
                <w:lang w:eastAsia="cs-CZ"/>
              </w:rPr>
              <w:t xml:space="preserve"> v. r.</w:t>
            </w:r>
          </w:p>
          <w:p w14:paraId="778E38FE" w14:textId="77777777" w:rsidR="00D23312" w:rsidRPr="00827737" w:rsidRDefault="00D23312" w:rsidP="00A83B4A">
            <w:pPr>
              <w:spacing w:after="0" w:line="240" w:lineRule="auto"/>
              <w:jc w:val="center"/>
              <w:rPr>
                <w:rFonts w:cs="Times New Roman"/>
                <w:szCs w:val="24"/>
                <w:lang w:eastAsia="cs-CZ"/>
              </w:rPr>
            </w:pPr>
            <w:r w:rsidRPr="00827737">
              <w:rPr>
                <w:rFonts w:cs="Times New Roman"/>
                <w:szCs w:val="24"/>
                <w:lang w:eastAsia="cs-CZ"/>
              </w:rPr>
              <w:t>místostarostka</w:t>
            </w:r>
          </w:p>
        </w:tc>
        <w:tc>
          <w:tcPr>
            <w:tcW w:w="4643" w:type="dxa"/>
            <w:hideMark/>
          </w:tcPr>
          <w:p w14:paraId="262D5958" w14:textId="55740351" w:rsidR="00D23312" w:rsidRPr="00827737" w:rsidRDefault="00D23312" w:rsidP="00A83B4A">
            <w:pPr>
              <w:spacing w:after="0" w:line="240" w:lineRule="auto"/>
              <w:jc w:val="center"/>
              <w:rPr>
                <w:rFonts w:cs="Times New Roman"/>
                <w:szCs w:val="24"/>
                <w:lang w:eastAsia="cs-CZ"/>
              </w:rPr>
            </w:pPr>
            <w:r w:rsidRPr="00827737">
              <w:rPr>
                <w:rFonts w:cs="Times New Roman"/>
                <w:szCs w:val="24"/>
                <w:lang w:eastAsia="cs-CZ"/>
              </w:rPr>
              <w:t>Mgr. Miroslav Zůna</w:t>
            </w:r>
            <w:r w:rsidR="00425593">
              <w:rPr>
                <w:rFonts w:cs="Times New Roman"/>
                <w:szCs w:val="24"/>
                <w:lang w:eastAsia="cs-CZ"/>
              </w:rPr>
              <w:t xml:space="preserve"> v. r. </w:t>
            </w:r>
          </w:p>
          <w:p w14:paraId="34C93C31" w14:textId="77777777" w:rsidR="00D23312" w:rsidRPr="00827737" w:rsidRDefault="00D23312" w:rsidP="00A83B4A">
            <w:pPr>
              <w:spacing w:after="0" w:line="240" w:lineRule="auto"/>
              <w:jc w:val="center"/>
              <w:rPr>
                <w:rFonts w:cs="Times New Roman"/>
                <w:szCs w:val="24"/>
                <w:lang w:eastAsia="cs-CZ"/>
              </w:rPr>
            </w:pPr>
            <w:r w:rsidRPr="00827737">
              <w:rPr>
                <w:rFonts w:cs="Times New Roman"/>
                <w:szCs w:val="24"/>
                <w:lang w:eastAsia="cs-CZ"/>
              </w:rPr>
              <w:t>starosta</w:t>
            </w:r>
          </w:p>
        </w:tc>
      </w:tr>
    </w:tbl>
    <w:p w14:paraId="354DF5F2" w14:textId="77777777" w:rsidR="00D23312" w:rsidRPr="000C5A8D" w:rsidRDefault="00D23312" w:rsidP="00D93DE3"/>
    <w:sectPr w:rsidR="00D23312" w:rsidRPr="000C5A8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942B2"/>
    <w:multiLevelType w:val="hybridMultilevel"/>
    <w:tmpl w:val="DA8241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894"/>
    <w:multiLevelType w:val="hybridMultilevel"/>
    <w:tmpl w:val="88DE3D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6E441E"/>
    <w:multiLevelType w:val="hybridMultilevel"/>
    <w:tmpl w:val="F64A0A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137B9"/>
    <w:multiLevelType w:val="hybridMultilevel"/>
    <w:tmpl w:val="18C8FF3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31DDF"/>
    <w:multiLevelType w:val="hybridMultilevel"/>
    <w:tmpl w:val="BC1AAA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F76D04"/>
    <w:multiLevelType w:val="hybridMultilevel"/>
    <w:tmpl w:val="E95AE2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16733"/>
    <w:multiLevelType w:val="hybridMultilevel"/>
    <w:tmpl w:val="781895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40A50"/>
    <w:multiLevelType w:val="hybridMultilevel"/>
    <w:tmpl w:val="F2A09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812734">
    <w:abstractNumId w:val="8"/>
  </w:num>
  <w:num w:numId="2" w16cid:durableId="1271164129">
    <w:abstractNumId w:val="6"/>
  </w:num>
  <w:num w:numId="3" w16cid:durableId="1706827950">
    <w:abstractNumId w:val="5"/>
  </w:num>
  <w:num w:numId="4" w16cid:durableId="736392672">
    <w:abstractNumId w:val="4"/>
  </w:num>
  <w:num w:numId="5" w16cid:durableId="1086195304">
    <w:abstractNumId w:val="7"/>
  </w:num>
  <w:num w:numId="6" w16cid:durableId="183522384">
    <w:abstractNumId w:val="3"/>
  </w:num>
  <w:num w:numId="7" w16cid:durableId="728192714">
    <w:abstractNumId w:val="2"/>
  </w:num>
  <w:num w:numId="8" w16cid:durableId="844520107">
    <w:abstractNumId w:val="1"/>
  </w:num>
  <w:num w:numId="9" w16cid:durableId="406268622">
    <w:abstractNumId w:val="0"/>
  </w:num>
  <w:num w:numId="10" w16cid:durableId="304088633">
    <w:abstractNumId w:val="13"/>
  </w:num>
  <w:num w:numId="11" w16cid:durableId="625039514">
    <w:abstractNumId w:val="14"/>
  </w:num>
  <w:num w:numId="12" w16cid:durableId="1062288898">
    <w:abstractNumId w:val="10"/>
  </w:num>
  <w:num w:numId="13" w16cid:durableId="345256532">
    <w:abstractNumId w:val="9"/>
  </w:num>
  <w:num w:numId="14" w16cid:durableId="1185630758">
    <w:abstractNumId w:val="16"/>
  </w:num>
  <w:num w:numId="15" w16cid:durableId="2047244930">
    <w:abstractNumId w:val="12"/>
  </w:num>
  <w:num w:numId="16" w16cid:durableId="1864587285">
    <w:abstractNumId w:val="15"/>
  </w:num>
  <w:num w:numId="17" w16cid:durableId="387267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CC6"/>
    <w:rsid w:val="000C5A8D"/>
    <w:rsid w:val="000C5ED5"/>
    <w:rsid w:val="0015074B"/>
    <w:rsid w:val="00165EAB"/>
    <w:rsid w:val="0029639D"/>
    <w:rsid w:val="00326F90"/>
    <w:rsid w:val="00425593"/>
    <w:rsid w:val="00483C82"/>
    <w:rsid w:val="004A6BFA"/>
    <w:rsid w:val="004C1E83"/>
    <w:rsid w:val="005C7D9D"/>
    <w:rsid w:val="006E5507"/>
    <w:rsid w:val="009609A1"/>
    <w:rsid w:val="00AA1D8D"/>
    <w:rsid w:val="00B47730"/>
    <w:rsid w:val="00BD1785"/>
    <w:rsid w:val="00C168A9"/>
    <w:rsid w:val="00CB0664"/>
    <w:rsid w:val="00D23312"/>
    <w:rsid w:val="00D93DE3"/>
    <w:rsid w:val="00EB2CE9"/>
    <w:rsid w:val="00F446DD"/>
    <w:rsid w:val="00F66A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8C967"/>
  <w14:defaultImageDpi w14:val="300"/>
  <w15:docId w15:val="{A86B0DCA-9156-4258-A62C-6AB57F32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eastAsia="Times New Roman" w:hAnsi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Jitka Bovšková Nová</cp:lastModifiedBy>
  <cp:revision>4</cp:revision>
  <cp:lastPrinted>2026-05-27T09:44:00Z</cp:lastPrinted>
  <dcterms:created xsi:type="dcterms:W3CDTF">2026-05-27T09:57:00Z</dcterms:created>
  <dcterms:modified xsi:type="dcterms:W3CDTF">2026-06-01T08:19:00Z</dcterms:modified>
  <cp:category/>
</cp:coreProperties>
</file>