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6C5AB" w14:textId="77777777" w:rsidR="00B027FD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21C7">
        <w:rPr>
          <w:rFonts w:ascii="Arial" w:hAnsi="Arial" w:cs="Arial"/>
          <w:b/>
          <w:bCs/>
          <w:sz w:val="22"/>
          <w:szCs w:val="22"/>
        </w:rPr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421C7">
        <w:rPr>
          <w:rFonts w:ascii="Arial" w:hAnsi="Arial" w:cs="Arial"/>
          <w:b/>
          <w:bCs/>
          <w:sz w:val="22"/>
          <w:szCs w:val="22"/>
        </w:rPr>
        <w:t xml:space="preserve">k vyhlášce městyse Chlum u Třeboně </w:t>
      </w:r>
      <w:r>
        <w:rPr>
          <w:rFonts w:ascii="Arial" w:hAnsi="Arial" w:cs="Arial"/>
          <w:b/>
          <w:bCs/>
          <w:sz w:val="22"/>
          <w:szCs w:val="22"/>
        </w:rPr>
        <w:t xml:space="preserve">č. 8/2024 </w:t>
      </w:r>
      <w:r w:rsidRPr="002421C7">
        <w:rPr>
          <w:rFonts w:ascii="Arial" w:hAnsi="Arial" w:cs="Arial"/>
          <w:b/>
          <w:bCs/>
          <w:sz w:val="22"/>
          <w:szCs w:val="22"/>
        </w:rPr>
        <w:t>o stanovení obecního systému odpadového hospodářství</w:t>
      </w:r>
    </w:p>
    <w:p w14:paraId="5AFA039E" w14:textId="77777777" w:rsidR="00B027FD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421C7">
        <w:rPr>
          <w:rFonts w:ascii="Arial" w:hAnsi="Arial" w:cs="Arial"/>
          <w:b/>
          <w:bCs/>
          <w:sz w:val="22"/>
          <w:szCs w:val="22"/>
          <w:u w:val="single"/>
        </w:rPr>
        <w:t>Umístění zvláštních sběrných nádob</w:t>
      </w:r>
    </w:p>
    <w:p w14:paraId="44699DB7" w14:textId="77777777" w:rsidR="00B027FD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D43CBD" w14:textId="77777777" w:rsidR="00B027FD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Kontejnery na </w:t>
      </w:r>
      <w:r w:rsidRPr="002421C7">
        <w:rPr>
          <w:rFonts w:ascii="Arial" w:hAnsi="Arial" w:cs="Arial"/>
          <w:b/>
          <w:bCs/>
          <w:i/>
          <w:iCs/>
          <w:sz w:val="22"/>
          <w:szCs w:val="22"/>
        </w:rPr>
        <w:t>papír, sklo, plast,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2AEE89" w14:textId="77777777" w:rsidR="00B027FD" w:rsidRPr="002421C7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21C7">
        <w:rPr>
          <w:rFonts w:ascii="Arial" w:hAnsi="Arial" w:cs="Arial"/>
          <w:sz w:val="22"/>
          <w:szCs w:val="22"/>
        </w:rPr>
        <w:t xml:space="preserve">na vybraných stanovištích jsou umístěny taktéž nádoby na </w:t>
      </w:r>
      <w:r w:rsidRPr="002421C7">
        <w:rPr>
          <w:rFonts w:ascii="Arial" w:hAnsi="Arial" w:cs="Arial"/>
          <w:b/>
          <w:bCs/>
          <w:i/>
          <w:iCs/>
          <w:sz w:val="22"/>
          <w:szCs w:val="22"/>
        </w:rPr>
        <w:t>jedlé oleje a tuky, textil</w:t>
      </w:r>
      <w:r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610DC95F" w14:textId="77777777" w:rsidR="00B027FD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F325EA" w14:textId="77777777" w:rsidR="00B027FD" w:rsidRPr="002421C7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Chlum u Třeboně: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u</w:t>
      </w:r>
      <w:r w:rsidRPr="002421C7">
        <w:rPr>
          <w:rFonts w:ascii="Arial" w:hAnsi="Arial" w:cs="Arial"/>
          <w:sz w:val="22"/>
          <w:szCs w:val="22"/>
        </w:rPr>
        <w:t xml:space="preserve"> hasičárny</w:t>
      </w:r>
    </w:p>
    <w:p w14:paraId="53026B22" w14:textId="77777777" w:rsidR="00B027FD" w:rsidRPr="002421C7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  <w:t xml:space="preserve">2. </w:t>
      </w:r>
      <w:proofErr w:type="spellStart"/>
      <w:r w:rsidRPr="002421C7">
        <w:rPr>
          <w:rFonts w:ascii="Arial" w:hAnsi="Arial" w:cs="Arial"/>
          <w:sz w:val="22"/>
          <w:szCs w:val="22"/>
        </w:rPr>
        <w:t>Barandov</w:t>
      </w:r>
      <w:proofErr w:type="spellEnd"/>
      <w:r w:rsidRPr="002421C7">
        <w:rPr>
          <w:rFonts w:ascii="Arial" w:hAnsi="Arial" w:cs="Arial"/>
          <w:sz w:val="22"/>
          <w:szCs w:val="22"/>
        </w:rPr>
        <w:t xml:space="preserve"> + nádoba na olej</w:t>
      </w:r>
      <w:r>
        <w:rPr>
          <w:rFonts w:ascii="Arial" w:hAnsi="Arial" w:cs="Arial"/>
          <w:sz w:val="22"/>
          <w:szCs w:val="22"/>
        </w:rPr>
        <w:t>e</w:t>
      </w:r>
      <w:r w:rsidRPr="002421C7">
        <w:rPr>
          <w:rFonts w:ascii="Arial" w:hAnsi="Arial" w:cs="Arial"/>
          <w:sz w:val="22"/>
          <w:szCs w:val="22"/>
        </w:rPr>
        <w:t xml:space="preserve"> a tuky 120 l</w:t>
      </w:r>
    </w:p>
    <w:p w14:paraId="1ED4CB20" w14:textId="77777777" w:rsidR="00B027FD" w:rsidRPr="002421C7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  <w:t xml:space="preserve">3. </w:t>
      </w:r>
      <w:r>
        <w:rPr>
          <w:rFonts w:ascii="Arial" w:hAnsi="Arial" w:cs="Arial"/>
          <w:sz w:val="22"/>
          <w:szCs w:val="22"/>
        </w:rPr>
        <w:t>n</w:t>
      </w:r>
      <w:r w:rsidRPr="002421C7">
        <w:rPr>
          <w:rFonts w:ascii="Arial" w:hAnsi="Arial" w:cs="Arial"/>
          <w:sz w:val="22"/>
          <w:szCs w:val="22"/>
        </w:rPr>
        <w:t>áměstí + kontejner na textil</w:t>
      </w:r>
    </w:p>
    <w:p w14:paraId="648140F2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</w:r>
      <w:r w:rsidRPr="002421C7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>4. Vinohrady</w:t>
      </w:r>
    </w:p>
    <w:p w14:paraId="4DA57834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5. sídliště 1 (u čp. 394)</w:t>
      </w:r>
    </w:p>
    <w:p w14:paraId="60013922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6. sídliště 2 (u čp. 366)</w:t>
      </w:r>
    </w:p>
    <w:p w14:paraId="29F9A9D1" w14:textId="77777777" w:rsidR="00B027FD" w:rsidRPr="00401CC3" w:rsidRDefault="00B027FD" w:rsidP="00B027FD">
      <w:pPr>
        <w:spacing w:before="120"/>
        <w:ind w:left="2124" w:firstLine="6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7. sídliště 3 + nádoba na oleje a tuky 120 </w:t>
      </w:r>
      <w:proofErr w:type="gramStart"/>
      <w:r w:rsidRPr="00401CC3">
        <w:rPr>
          <w:rFonts w:ascii="Arial" w:hAnsi="Arial" w:cs="Arial"/>
          <w:sz w:val="22"/>
          <w:szCs w:val="22"/>
        </w:rPr>
        <w:t>l  (</w:t>
      </w:r>
      <w:proofErr w:type="gramEnd"/>
      <w:r w:rsidRPr="00401CC3">
        <w:rPr>
          <w:rFonts w:ascii="Arial" w:hAnsi="Arial" w:cs="Arial"/>
          <w:sz w:val="22"/>
          <w:szCs w:val="22"/>
        </w:rPr>
        <w:t>u čp. 424)</w:t>
      </w:r>
    </w:p>
    <w:p w14:paraId="69F46FF2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8. sídliště 4 (čp 427)</w:t>
      </w:r>
    </w:p>
    <w:p w14:paraId="61777985" w14:textId="77777777" w:rsidR="00B027FD" w:rsidRPr="00401CC3" w:rsidRDefault="00B027FD" w:rsidP="00B027FD">
      <w:pPr>
        <w:spacing w:before="120"/>
        <w:ind w:left="2124" w:firstLine="6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9. sídliště 5 + nádoba na oleje a tuky 120 </w:t>
      </w:r>
      <w:proofErr w:type="gramStart"/>
      <w:r w:rsidRPr="00401CC3">
        <w:rPr>
          <w:rFonts w:ascii="Arial" w:hAnsi="Arial" w:cs="Arial"/>
          <w:sz w:val="22"/>
          <w:szCs w:val="22"/>
        </w:rPr>
        <w:t>l  (</w:t>
      </w:r>
      <w:proofErr w:type="gramEnd"/>
      <w:r w:rsidRPr="00401CC3">
        <w:rPr>
          <w:rFonts w:ascii="Arial" w:hAnsi="Arial" w:cs="Arial"/>
          <w:sz w:val="22"/>
          <w:szCs w:val="22"/>
        </w:rPr>
        <w:t>u čp. 394)</w:t>
      </w:r>
    </w:p>
    <w:p w14:paraId="3F7DBEA8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10. za obchodem Flop + nádoba na oleje a tuky 120 l</w:t>
      </w:r>
    </w:p>
    <w:p w14:paraId="5607F69E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11. dům s pečovatelskou službou</w:t>
      </w:r>
    </w:p>
    <w:p w14:paraId="0A8CDF19" w14:textId="77777777" w:rsidR="00B027FD" w:rsidRPr="00401CC3" w:rsidRDefault="00B027FD" w:rsidP="00B027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57716F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b/>
          <w:bCs/>
          <w:sz w:val="22"/>
          <w:szCs w:val="22"/>
        </w:rPr>
        <w:t>Lutová</w:t>
      </w:r>
      <w:proofErr w:type="spellEnd"/>
      <w:r w:rsidRPr="00401CC3">
        <w:rPr>
          <w:rFonts w:ascii="Arial" w:hAnsi="Arial" w:cs="Arial"/>
          <w:b/>
          <w:bCs/>
          <w:sz w:val="22"/>
          <w:szCs w:val="22"/>
        </w:rPr>
        <w:t>:</w:t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u špýcharu + nádoba na oleje a tuky 120 l</w:t>
      </w:r>
    </w:p>
    <w:p w14:paraId="0AA7A7BD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b/>
          <w:bCs/>
          <w:sz w:val="22"/>
          <w:szCs w:val="22"/>
        </w:rPr>
        <w:t>Mirochov</w:t>
      </w:r>
      <w:proofErr w:type="spellEnd"/>
      <w:r w:rsidRPr="00401CC3">
        <w:rPr>
          <w:rFonts w:ascii="Arial" w:hAnsi="Arial" w:cs="Arial"/>
          <w:b/>
          <w:bCs/>
          <w:sz w:val="22"/>
          <w:szCs w:val="22"/>
        </w:rPr>
        <w:t>:</w:t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 xml:space="preserve">u trafostanice, </w:t>
      </w:r>
      <w:proofErr w:type="spellStart"/>
      <w:r w:rsidRPr="00401CC3">
        <w:rPr>
          <w:rFonts w:ascii="Arial" w:hAnsi="Arial" w:cs="Arial"/>
          <w:sz w:val="22"/>
          <w:szCs w:val="22"/>
        </w:rPr>
        <w:t>parc</w:t>
      </w:r>
      <w:proofErr w:type="spellEnd"/>
      <w:r w:rsidRPr="00401CC3">
        <w:rPr>
          <w:rFonts w:ascii="Arial" w:hAnsi="Arial" w:cs="Arial"/>
          <w:sz w:val="22"/>
          <w:szCs w:val="22"/>
        </w:rPr>
        <w:t>. č. 389/1 + nádoba na oleje a tuky 120 l</w:t>
      </w:r>
    </w:p>
    <w:p w14:paraId="5CDAAD2A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b/>
          <w:bCs/>
          <w:sz w:val="22"/>
          <w:szCs w:val="22"/>
        </w:rPr>
        <w:t>Žíteč</w:t>
      </w:r>
      <w:proofErr w:type="spellEnd"/>
      <w:r w:rsidRPr="00401CC3">
        <w:rPr>
          <w:rFonts w:ascii="Arial" w:hAnsi="Arial" w:cs="Arial"/>
          <w:b/>
          <w:bCs/>
          <w:sz w:val="22"/>
          <w:szCs w:val="22"/>
        </w:rPr>
        <w:t>:</w:t>
      </w:r>
      <w:r w:rsidRPr="00401CC3">
        <w:rPr>
          <w:rFonts w:ascii="Arial" w:hAnsi="Arial" w:cs="Arial"/>
          <w:b/>
          <w:bCs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na návsi u autobusové zastávky + nádoba na oleje a tuky 120 l</w:t>
      </w:r>
    </w:p>
    <w:p w14:paraId="4C32043E" w14:textId="77777777" w:rsidR="00B027FD" w:rsidRPr="00401CC3" w:rsidRDefault="00B027FD" w:rsidP="00B027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D98C26" w14:textId="77777777" w:rsidR="00B027FD" w:rsidRPr="00401CC3" w:rsidRDefault="00B027FD" w:rsidP="00B027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Kontejnery na </w:t>
      </w:r>
      <w:r w:rsidRPr="00401CC3">
        <w:rPr>
          <w:rFonts w:ascii="Arial" w:hAnsi="Arial" w:cs="Arial"/>
          <w:b/>
          <w:bCs/>
          <w:i/>
          <w:iCs/>
          <w:sz w:val="22"/>
          <w:szCs w:val="22"/>
        </w:rPr>
        <w:t>rostlinné zbytky</w:t>
      </w:r>
      <w:r w:rsidRPr="00401CC3">
        <w:rPr>
          <w:rFonts w:ascii="Arial" w:hAnsi="Arial" w:cs="Arial"/>
          <w:sz w:val="22"/>
          <w:szCs w:val="22"/>
        </w:rPr>
        <w:t>:</w:t>
      </w:r>
    </w:p>
    <w:p w14:paraId="75E26E89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sz w:val="22"/>
          <w:szCs w:val="22"/>
        </w:rPr>
        <w:t>Mirochov</w:t>
      </w:r>
      <w:proofErr w:type="spellEnd"/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 xml:space="preserve">u trafostanice, </w:t>
      </w:r>
      <w:proofErr w:type="spellStart"/>
      <w:r w:rsidRPr="00401CC3">
        <w:rPr>
          <w:rFonts w:ascii="Arial" w:hAnsi="Arial" w:cs="Arial"/>
          <w:sz w:val="22"/>
          <w:szCs w:val="22"/>
        </w:rPr>
        <w:t>parc</w:t>
      </w:r>
      <w:proofErr w:type="spellEnd"/>
      <w:r w:rsidRPr="00401CC3">
        <w:rPr>
          <w:rFonts w:ascii="Arial" w:hAnsi="Arial" w:cs="Arial"/>
          <w:sz w:val="22"/>
          <w:szCs w:val="22"/>
        </w:rPr>
        <w:t>. č. 53</w:t>
      </w:r>
    </w:p>
    <w:p w14:paraId="0AB76AB8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sz w:val="22"/>
          <w:szCs w:val="22"/>
        </w:rPr>
        <w:t>Žíteč</w:t>
      </w:r>
      <w:proofErr w:type="spellEnd"/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vedle sýpky</w:t>
      </w:r>
    </w:p>
    <w:p w14:paraId="3985CC84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401CC3">
        <w:rPr>
          <w:rFonts w:ascii="Arial" w:hAnsi="Arial" w:cs="Arial"/>
          <w:sz w:val="22"/>
          <w:szCs w:val="22"/>
        </w:rPr>
        <w:t>Lutová</w:t>
      </w:r>
      <w:proofErr w:type="spellEnd"/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proofErr w:type="spellStart"/>
      <w:r w:rsidRPr="00401CC3">
        <w:rPr>
          <w:rFonts w:ascii="Arial" w:hAnsi="Arial" w:cs="Arial"/>
          <w:sz w:val="22"/>
          <w:szCs w:val="22"/>
        </w:rPr>
        <w:t>parc</w:t>
      </w:r>
      <w:proofErr w:type="spellEnd"/>
      <w:r w:rsidRPr="00401CC3">
        <w:rPr>
          <w:rFonts w:ascii="Arial" w:hAnsi="Arial" w:cs="Arial"/>
          <w:sz w:val="22"/>
          <w:szCs w:val="22"/>
        </w:rPr>
        <w:t>. č. 431/2</w:t>
      </w:r>
    </w:p>
    <w:p w14:paraId="5D03BC38" w14:textId="77777777" w:rsidR="00B027FD" w:rsidRPr="00401CC3" w:rsidRDefault="00B027FD" w:rsidP="00B027F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>Chlum u Třeboně</w:t>
      </w:r>
      <w:r w:rsidRPr="00401CC3">
        <w:rPr>
          <w:rFonts w:ascii="Arial" w:hAnsi="Arial" w:cs="Arial"/>
          <w:sz w:val="22"/>
          <w:szCs w:val="22"/>
        </w:rPr>
        <w:tab/>
        <w:t>lokalita Spálenec</w:t>
      </w:r>
    </w:p>
    <w:p w14:paraId="73588922" w14:textId="77777777" w:rsidR="00B027FD" w:rsidRPr="00401CC3" w:rsidRDefault="00B027FD" w:rsidP="00B027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91C08F" w14:textId="77777777" w:rsidR="00B027FD" w:rsidRPr="00401CC3" w:rsidRDefault="00B027FD" w:rsidP="00B027FD">
      <w:pPr>
        <w:spacing w:before="120" w:line="288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Kontejnery na textil </w:t>
      </w:r>
    </w:p>
    <w:p w14:paraId="4094F44F" w14:textId="77777777" w:rsidR="00B027FD" w:rsidRPr="00401CC3" w:rsidRDefault="00B027FD" w:rsidP="00B027FD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Chlum u Třeboně </w:t>
      </w:r>
      <w:r w:rsidRPr="00401CC3">
        <w:rPr>
          <w:rFonts w:ascii="Arial" w:hAnsi="Arial" w:cs="Arial"/>
          <w:sz w:val="22"/>
          <w:szCs w:val="22"/>
        </w:rPr>
        <w:tab/>
        <w:t>křižovatka Chelčického – Jiráskova</w:t>
      </w:r>
    </w:p>
    <w:p w14:paraId="2D6D43AE" w14:textId="77777777" w:rsidR="00B027FD" w:rsidRPr="00401CC3" w:rsidRDefault="00B027FD" w:rsidP="00B027FD">
      <w:pPr>
        <w:spacing w:line="360" w:lineRule="auto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Náměstí</w:t>
      </w:r>
    </w:p>
    <w:p w14:paraId="53CA40E7" w14:textId="77777777" w:rsidR="00B027FD" w:rsidRPr="00401CC3" w:rsidRDefault="00B027FD" w:rsidP="00B027FD">
      <w:pPr>
        <w:spacing w:line="360" w:lineRule="auto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</w:r>
      <w:r w:rsidRPr="00401CC3">
        <w:rPr>
          <w:rFonts w:ascii="Arial" w:hAnsi="Arial" w:cs="Arial"/>
          <w:sz w:val="22"/>
          <w:szCs w:val="22"/>
        </w:rPr>
        <w:tab/>
        <w:t>Sídliště u čp. 424</w:t>
      </w:r>
    </w:p>
    <w:p w14:paraId="1128BDD4" w14:textId="77777777" w:rsidR="00B027FD" w:rsidRPr="002421C7" w:rsidRDefault="00B027FD" w:rsidP="00B027FD">
      <w:pPr>
        <w:spacing w:line="360" w:lineRule="auto"/>
        <w:rPr>
          <w:rFonts w:ascii="Arial" w:hAnsi="Arial" w:cs="Arial"/>
          <w:sz w:val="22"/>
          <w:szCs w:val="22"/>
        </w:rPr>
      </w:pPr>
      <w:r w:rsidRPr="00401CC3">
        <w:rPr>
          <w:rFonts w:ascii="Arial" w:hAnsi="Arial" w:cs="Arial"/>
          <w:sz w:val="22"/>
          <w:szCs w:val="22"/>
        </w:rPr>
        <w:t xml:space="preserve">                                   Sídliště u čp. 394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8DEB6A" w14:textId="77777777" w:rsidR="00B027FD" w:rsidRDefault="00B027FD"/>
    <w:sectPr w:rsidR="00B027FD" w:rsidSect="00B027FD">
      <w:footerReference w:type="default" r:id="rId4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34AC" w14:textId="77777777" w:rsidR="00000000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67C8F57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FD"/>
    <w:rsid w:val="00B027FD"/>
    <w:rsid w:val="00C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6D9"/>
  <w15:chartTrackingRefBased/>
  <w15:docId w15:val="{E6064E7F-5186-4B85-93AF-78D880E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7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027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027F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1</cp:revision>
  <dcterms:created xsi:type="dcterms:W3CDTF">2024-10-16T08:28:00Z</dcterms:created>
  <dcterms:modified xsi:type="dcterms:W3CDTF">2024-10-16T08:28:00Z</dcterms:modified>
</cp:coreProperties>
</file>