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01" w:rsidRPr="00790BF5" w:rsidRDefault="00107E01" w:rsidP="00790BF5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07E01" w:rsidRPr="00790BF5" w:rsidRDefault="00107E01" w:rsidP="00790BF5">
      <w:pPr>
        <w:spacing w:line="240" w:lineRule="auto"/>
        <w:rPr>
          <w:rFonts w:ascii="Arial" w:hAnsi="Arial" w:cs="Arial"/>
          <w:sz w:val="20"/>
          <w:szCs w:val="20"/>
        </w:rPr>
      </w:pPr>
    </w:p>
    <w:p w:rsidR="00107E01" w:rsidRPr="00747FD6" w:rsidRDefault="00107E01" w:rsidP="00790BF5">
      <w:pPr>
        <w:pStyle w:val="Zkladntext2"/>
        <w:rPr>
          <w:rFonts w:asciiTheme="minorHAnsi" w:hAnsiTheme="minorHAnsi"/>
          <w:sz w:val="28"/>
          <w:szCs w:val="28"/>
        </w:rPr>
      </w:pPr>
      <w:r w:rsidRPr="00747FD6">
        <w:rPr>
          <w:rFonts w:asciiTheme="minorHAnsi" w:hAnsiTheme="minorHAnsi"/>
          <w:sz w:val="28"/>
          <w:szCs w:val="28"/>
        </w:rPr>
        <w:t>MĚSTO MOHELNICE</w:t>
      </w:r>
    </w:p>
    <w:p w:rsidR="00107E01" w:rsidRPr="00747FD6" w:rsidRDefault="00107E01" w:rsidP="00790BF5">
      <w:pPr>
        <w:pStyle w:val="Zkladntext2"/>
        <w:rPr>
          <w:rFonts w:asciiTheme="minorHAnsi" w:hAnsiTheme="minorHAnsi"/>
          <w:sz w:val="20"/>
          <w:szCs w:val="20"/>
        </w:rPr>
      </w:pPr>
    </w:p>
    <w:p w:rsidR="00107E01" w:rsidRPr="00747FD6" w:rsidRDefault="00107E01" w:rsidP="00790BF5">
      <w:pPr>
        <w:pStyle w:val="Zkladntext2"/>
        <w:rPr>
          <w:rFonts w:asciiTheme="minorHAnsi" w:hAnsiTheme="minorHAnsi"/>
          <w:sz w:val="28"/>
          <w:szCs w:val="28"/>
        </w:rPr>
      </w:pPr>
      <w:r w:rsidRPr="00747FD6">
        <w:rPr>
          <w:rFonts w:asciiTheme="minorHAnsi" w:hAnsiTheme="minorHAnsi"/>
          <w:sz w:val="28"/>
          <w:szCs w:val="28"/>
        </w:rPr>
        <w:t>Zastupitelstvo města Mohelnice</w:t>
      </w:r>
    </w:p>
    <w:p w:rsidR="00107E01" w:rsidRPr="00747FD6" w:rsidRDefault="00107E01" w:rsidP="00790BF5">
      <w:pPr>
        <w:pStyle w:val="Zkladntext2"/>
        <w:rPr>
          <w:rFonts w:asciiTheme="minorHAnsi" w:hAnsiTheme="minorHAnsi"/>
          <w:sz w:val="28"/>
          <w:szCs w:val="28"/>
        </w:rPr>
      </w:pPr>
    </w:p>
    <w:p w:rsidR="00107E01" w:rsidRPr="00747FD6" w:rsidRDefault="00107E01" w:rsidP="00790BF5">
      <w:pPr>
        <w:pStyle w:val="Zkladntext2"/>
        <w:rPr>
          <w:rFonts w:asciiTheme="minorHAnsi" w:hAnsiTheme="minorHAnsi"/>
          <w:sz w:val="28"/>
          <w:szCs w:val="28"/>
        </w:rPr>
      </w:pPr>
      <w:r w:rsidRPr="00747FD6">
        <w:rPr>
          <w:rFonts w:asciiTheme="minorHAnsi" w:hAnsiTheme="minorHAnsi"/>
          <w:sz w:val="28"/>
          <w:szCs w:val="28"/>
        </w:rPr>
        <w:t>Obecně závazná vyhláška města Mohelnice</w:t>
      </w:r>
    </w:p>
    <w:p w:rsidR="00107E01" w:rsidRPr="00747FD6" w:rsidRDefault="00107E01" w:rsidP="00790BF5">
      <w:pPr>
        <w:pStyle w:val="Zkladntext2"/>
        <w:rPr>
          <w:rFonts w:asciiTheme="minorHAnsi" w:hAnsiTheme="minorHAnsi"/>
          <w:sz w:val="28"/>
          <w:szCs w:val="28"/>
        </w:rPr>
      </w:pPr>
      <w:r w:rsidRPr="00747FD6">
        <w:rPr>
          <w:rFonts w:asciiTheme="minorHAnsi" w:hAnsiTheme="minorHAnsi"/>
          <w:sz w:val="28"/>
          <w:szCs w:val="28"/>
        </w:rPr>
        <w:t xml:space="preserve"> </w:t>
      </w:r>
      <w:r w:rsidR="00254D28">
        <w:rPr>
          <w:rFonts w:asciiTheme="minorHAnsi" w:hAnsiTheme="minorHAnsi"/>
          <w:sz w:val="28"/>
          <w:szCs w:val="28"/>
        </w:rPr>
        <w:t>o místním poplatku z pobytu</w:t>
      </w:r>
    </w:p>
    <w:p w:rsidR="00254D28" w:rsidRDefault="00254D28" w:rsidP="00254D28">
      <w:pPr>
        <w:pStyle w:val="Nadpis1"/>
      </w:pPr>
      <w:r>
        <w:br/>
      </w:r>
    </w:p>
    <w:p w:rsidR="00254D28" w:rsidRDefault="00254D28" w:rsidP="00DD1BDB">
      <w:pPr>
        <w:pStyle w:val="UvodniVeta"/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Zastupitelstvo města Mohelnice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CF2C7B" w:rsidRPr="00254D28" w:rsidRDefault="00CF2C7B" w:rsidP="00DD1BDB">
      <w:pPr>
        <w:pStyle w:val="UvodniVeta"/>
        <w:spacing w:before="120" w:line="240" w:lineRule="auto"/>
        <w:rPr>
          <w:rFonts w:asciiTheme="minorHAnsi" w:hAnsiTheme="minorHAnsi" w:cstheme="minorHAnsi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1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Úvodní ustanovení</w:t>
      </w:r>
    </w:p>
    <w:p w:rsidR="00254D28" w:rsidRPr="00254D28" w:rsidRDefault="00254D28" w:rsidP="00DD1BDB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Město Mohelnice touto vyhláškou zavádí místní poplatek z pobytu (dále jen „poplatek“).</w:t>
      </w:r>
    </w:p>
    <w:p w:rsidR="00254D28" w:rsidRPr="00CF2C7B" w:rsidRDefault="00254D28" w:rsidP="00DD1BDB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  <w:b/>
        </w:rPr>
      </w:pPr>
      <w:r w:rsidRPr="00254D28">
        <w:rPr>
          <w:rFonts w:asciiTheme="minorHAnsi" w:hAnsiTheme="minorHAnsi" w:cstheme="minorHAnsi"/>
        </w:rPr>
        <w:t>Správcem poplatku je městský úřad</w:t>
      </w:r>
      <w:r w:rsidRPr="00254D28">
        <w:rPr>
          <w:rStyle w:val="Znakapoznpodarou"/>
          <w:rFonts w:asciiTheme="minorHAnsi" w:hAnsiTheme="minorHAnsi" w:cstheme="minorHAnsi"/>
        </w:rPr>
        <w:footnoteReference w:id="1"/>
      </w:r>
      <w:r w:rsidRPr="00254D28">
        <w:rPr>
          <w:rFonts w:asciiTheme="minorHAnsi" w:hAnsiTheme="minorHAnsi" w:cstheme="minorHAnsi"/>
        </w:rPr>
        <w:t>.</w:t>
      </w:r>
    </w:p>
    <w:p w:rsidR="00CF2C7B" w:rsidRPr="00BB1E23" w:rsidRDefault="00CF2C7B" w:rsidP="00DD1BDB">
      <w:pPr>
        <w:pStyle w:val="Odstavec"/>
        <w:spacing w:before="120" w:line="240" w:lineRule="auto"/>
        <w:ind w:left="567"/>
        <w:rPr>
          <w:rFonts w:asciiTheme="minorHAnsi" w:hAnsiTheme="minorHAnsi" w:cstheme="minorHAnsi"/>
          <w:b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2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Předmět, poplatník a plátce poplatku</w:t>
      </w:r>
    </w:p>
    <w:p w:rsidR="00254D28" w:rsidRPr="00254D28" w:rsidRDefault="00254D28" w:rsidP="00DD1BDB">
      <w:pPr>
        <w:pStyle w:val="Odstavec"/>
        <w:numPr>
          <w:ilvl w:val="0"/>
          <w:numId w:val="2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</w:t>
      </w:r>
      <w:r w:rsidR="00CF2C7B">
        <w:rPr>
          <w:rFonts w:asciiTheme="minorHAnsi" w:hAnsiTheme="minorHAnsi" w:cstheme="minorHAnsi"/>
        </w:rPr>
        <w:t> </w:t>
      </w:r>
      <w:r w:rsidRPr="00254D28">
        <w:rPr>
          <w:rFonts w:asciiTheme="minorHAnsi" w:hAnsiTheme="minorHAnsi" w:cstheme="minorHAnsi"/>
        </w:rPr>
        <w:t>pokud je její součástí, s výjimkou lázeňské léčebně rehabilitační péče</w:t>
      </w:r>
      <w:r w:rsidRPr="00254D28">
        <w:rPr>
          <w:rStyle w:val="Znakapoznpodarou"/>
          <w:rFonts w:asciiTheme="minorHAnsi" w:hAnsiTheme="minorHAnsi" w:cstheme="minorHAnsi"/>
        </w:rPr>
        <w:footnoteReference w:id="2"/>
      </w:r>
      <w:r w:rsidRPr="00254D28">
        <w:rPr>
          <w:rFonts w:asciiTheme="minorHAnsi" w:hAnsiTheme="minorHAnsi" w:cstheme="minorHAnsi"/>
        </w:rPr>
        <w:t>.</w:t>
      </w:r>
    </w:p>
    <w:p w:rsidR="00254D28" w:rsidRPr="00254D28" w:rsidRDefault="00254D28" w:rsidP="00DD1BDB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Poplatníkem poplatku je osoba, která ve městě není přihlášená (dále jen „poplatník“)</w:t>
      </w:r>
      <w:r w:rsidRPr="00254D28">
        <w:rPr>
          <w:rStyle w:val="Znakapoznpodarou"/>
          <w:rFonts w:asciiTheme="minorHAnsi" w:hAnsiTheme="minorHAnsi" w:cstheme="minorHAnsi"/>
        </w:rPr>
        <w:footnoteReference w:id="3"/>
      </w:r>
      <w:r w:rsidRPr="00254D28">
        <w:rPr>
          <w:rFonts w:asciiTheme="minorHAnsi" w:hAnsiTheme="minorHAnsi" w:cstheme="minorHAnsi"/>
        </w:rPr>
        <w:t>.</w:t>
      </w:r>
    </w:p>
    <w:p w:rsidR="00254D28" w:rsidRDefault="00254D28" w:rsidP="00DD1BDB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Plátcem poplatku je poskytovatel úplatného pobytu (dále jen „plátce“). Plátce je povinen vybrat poplatek od poplatníka</w:t>
      </w:r>
      <w:r w:rsidRPr="00254D28">
        <w:rPr>
          <w:rStyle w:val="Znakapoznpodarou"/>
          <w:rFonts w:asciiTheme="minorHAnsi" w:hAnsiTheme="minorHAnsi" w:cstheme="minorHAnsi"/>
        </w:rPr>
        <w:footnoteReference w:id="4"/>
      </w:r>
      <w:r w:rsidRPr="00254D28">
        <w:rPr>
          <w:rFonts w:asciiTheme="minorHAnsi" w:hAnsiTheme="minorHAnsi" w:cstheme="minorHAnsi"/>
        </w:rPr>
        <w:t>.</w:t>
      </w:r>
    </w:p>
    <w:p w:rsidR="00CF2C7B" w:rsidRPr="00254D28" w:rsidRDefault="00CF2C7B" w:rsidP="00DD1BDB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3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Ohlašovací povinnost</w:t>
      </w:r>
    </w:p>
    <w:p w:rsidR="00254D28" w:rsidRPr="00254D28" w:rsidRDefault="00254D28" w:rsidP="00DD1BDB">
      <w:pPr>
        <w:pStyle w:val="Odstavec"/>
        <w:numPr>
          <w:ilvl w:val="0"/>
          <w:numId w:val="3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254D28">
        <w:rPr>
          <w:rStyle w:val="Znakapoznpodarou"/>
          <w:rFonts w:asciiTheme="minorHAnsi" w:hAnsiTheme="minorHAnsi" w:cstheme="minorHAnsi"/>
        </w:rPr>
        <w:footnoteReference w:id="5"/>
      </w:r>
      <w:r w:rsidRPr="00254D28">
        <w:rPr>
          <w:rFonts w:asciiTheme="minorHAnsi" w:hAnsiTheme="minorHAnsi" w:cstheme="minorHAnsi"/>
        </w:rPr>
        <w:t>.</w:t>
      </w:r>
    </w:p>
    <w:p w:rsidR="00254D28" w:rsidRDefault="00254D28" w:rsidP="00DD1BDB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Dojde-li ke změně údajů uvedených v ohlášení, je plátce povinen tuto změnu oznámit do 15 dnů ode</w:t>
      </w:r>
      <w:r w:rsidR="00CF2C7B">
        <w:rPr>
          <w:rFonts w:asciiTheme="minorHAnsi" w:hAnsiTheme="minorHAnsi" w:cstheme="minorHAnsi"/>
        </w:rPr>
        <w:t> </w:t>
      </w:r>
      <w:r w:rsidRPr="00254D28">
        <w:rPr>
          <w:rFonts w:asciiTheme="minorHAnsi" w:hAnsiTheme="minorHAnsi" w:cstheme="minorHAnsi"/>
        </w:rPr>
        <w:t>dne, kdy nastala</w:t>
      </w:r>
      <w:r w:rsidRPr="00254D28">
        <w:rPr>
          <w:rStyle w:val="Znakapoznpodarou"/>
          <w:rFonts w:asciiTheme="minorHAnsi" w:hAnsiTheme="minorHAnsi" w:cstheme="minorHAnsi"/>
        </w:rPr>
        <w:footnoteReference w:id="6"/>
      </w:r>
      <w:r w:rsidRPr="00254D28">
        <w:rPr>
          <w:rFonts w:asciiTheme="minorHAnsi" w:hAnsiTheme="minorHAnsi" w:cstheme="minorHAnsi"/>
        </w:rPr>
        <w:t>.</w:t>
      </w: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Čl. 4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Evidenční povinnost</w:t>
      </w:r>
    </w:p>
    <w:p w:rsidR="00254D28" w:rsidRDefault="00254D28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Evidenční povinnost plátce, včetně povinnosti vést evidenční knihu, upravuje zákon</w:t>
      </w:r>
      <w:r w:rsidRPr="00254D28">
        <w:rPr>
          <w:rStyle w:val="Znakapoznpodarou"/>
          <w:rFonts w:asciiTheme="minorHAnsi" w:hAnsiTheme="minorHAnsi" w:cstheme="minorHAnsi"/>
        </w:rPr>
        <w:footnoteReference w:id="7"/>
      </w:r>
      <w:r w:rsidRPr="00254D28">
        <w:rPr>
          <w:rFonts w:asciiTheme="minorHAnsi" w:hAnsiTheme="minorHAnsi" w:cstheme="minorHAnsi"/>
        </w:rPr>
        <w:t>.</w:t>
      </w:r>
    </w:p>
    <w:p w:rsidR="00CF2C7B" w:rsidRPr="00254D28" w:rsidRDefault="00CF2C7B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5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Sazba poplatku</w:t>
      </w:r>
    </w:p>
    <w:p w:rsidR="00254D28" w:rsidRDefault="00254D28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Sazba poplatku činí 21 Kč za každý započatý den pobytu, s výjimkou dne počátku pobytu.</w:t>
      </w:r>
    </w:p>
    <w:p w:rsidR="00CF2C7B" w:rsidRPr="00254D28" w:rsidRDefault="00CF2C7B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6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Splatnost poplatku</w:t>
      </w:r>
    </w:p>
    <w:p w:rsidR="00254D28" w:rsidRDefault="00254D28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Plátce odvede vybraný poplatek správci poplatku nejpozději do 15. dne následujícího čtvrtletí.</w:t>
      </w:r>
    </w:p>
    <w:p w:rsidR="00CF2C7B" w:rsidRPr="00DD1BDB" w:rsidRDefault="00CF2C7B" w:rsidP="00DD1BDB">
      <w:pPr>
        <w:pStyle w:val="Odstavec"/>
        <w:spacing w:before="120" w:line="240" w:lineRule="auto"/>
        <w:rPr>
          <w:rFonts w:asciiTheme="minorHAnsi" w:hAnsiTheme="minorHAnsi" w:cstheme="minorHAnsi"/>
          <w:sz w:val="24"/>
          <w:szCs w:val="24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7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 xml:space="preserve"> Osvobození</w:t>
      </w:r>
    </w:p>
    <w:p w:rsidR="00254D28" w:rsidRDefault="00254D28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Od poplatku z pobytu jsou osvobozeny osoby vymezené v zákoně o místních poplatcích</w:t>
      </w:r>
      <w:r w:rsidRPr="00254D28">
        <w:rPr>
          <w:rStyle w:val="Znakapoznpodarou"/>
          <w:rFonts w:asciiTheme="minorHAnsi" w:hAnsiTheme="minorHAnsi" w:cstheme="minorHAnsi"/>
        </w:rPr>
        <w:footnoteReference w:id="8"/>
      </w:r>
      <w:r w:rsidRPr="00254D28">
        <w:rPr>
          <w:rFonts w:asciiTheme="minorHAnsi" w:hAnsiTheme="minorHAnsi" w:cstheme="minorHAnsi"/>
        </w:rPr>
        <w:t>.</w:t>
      </w:r>
    </w:p>
    <w:p w:rsidR="00CF2C7B" w:rsidRPr="00254D28" w:rsidRDefault="00CF2C7B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8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 xml:space="preserve"> Přechodné a zrušovací ustanovení</w:t>
      </w:r>
    </w:p>
    <w:p w:rsidR="00254D28" w:rsidRPr="00254D28" w:rsidRDefault="00254D28" w:rsidP="00DD1BDB">
      <w:pPr>
        <w:pStyle w:val="Odstavec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Poplatkové povinnosti vzniklé před nabytím účinnosti této vyhlášky se posuzují podle dosavadních právních předpisů.</w:t>
      </w:r>
    </w:p>
    <w:p w:rsidR="00254D28" w:rsidRDefault="00254D28" w:rsidP="00DD1BDB">
      <w:pPr>
        <w:pStyle w:val="Odstavec"/>
        <w:numPr>
          <w:ilvl w:val="0"/>
          <w:numId w:val="1"/>
        </w:numPr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 xml:space="preserve">Zrušuje se </w:t>
      </w:r>
      <w:r w:rsidR="00CF2C7B">
        <w:rPr>
          <w:rFonts w:asciiTheme="minorHAnsi" w:hAnsiTheme="minorHAnsi" w:cstheme="minorHAnsi"/>
        </w:rPr>
        <w:t>O</w:t>
      </w:r>
      <w:r w:rsidRPr="00254D28">
        <w:rPr>
          <w:rFonts w:asciiTheme="minorHAnsi" w:hAnsiTheme="minorHAnsi" w:cstheme="minorHAnsi"/>
        </w:rPr>
        <w:t>becně závazná vyhláška č. </w:t>
      </w:r>
      <w:r w:rsidR="00CF2C7B">
        <w:rPr>
          <w:rFonts w:asciiTheme="minorHAnsi" w:hAnsiTheme="minorHAnsi" w:cstheme="minorHAnsi"/>
        </w:rPr>
        <w:t xml:space="preserve">1/2021, </w:t>
      </w:r>
      <w:r w:rsidRPr="00254D28">
        <w:rPr>
          <w:rFonts w:asciiTheme="minorHAnsi" w:hAnsiTheme="minorHAnsi" w:cstheme="minorHAnsi"/>
        </w:rPr>
        <w:t>o místním poplatku z pobytu, ze dne 17. února 2021.</w:t>
      </w:r>
    </w:p>
    <w:p w:rsidR="00CF2C7B" w:rsidRPr="00254D28" w:rsidRDefault="00CF2C7B" w:rsidP="00DD1BDB">
      <w:pPr>
        <w:pStyle w:val="Odstavec"/>
        <w:spacing w:before="120" w:line="240" w:lineRule="auto"/>
        <w:ind w:left="567"/>
        <w:rPr>
          <w:rFonts w:asciiTheme="minorHAnsi" w:hAnsiTheme="minorHAnsi" w:cstheme="minorHAnsi"/>
        </w:rPr>
      </w:pPr>
    </w:p>
    <w:p w:rsidR="00254D28" w:rsidRPr="00DD1BDB" w:rsidRDefault="00254D28" w:rsidP="00DD1BDB">
      <w:pPr>
        <w:pStyle w:val="Nadpis2"/>
        <w:spacing w:before="120" w:after="120" w:line="24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t>Čl. 9</w:t>
      </w:r>
      <w:r w:rsidRPr="00DD1BDB">
        <w:rPr>
          <w:rFonts w:asciiTheme="minorHAnsi" w:hAnsiTheme="minorHAnsi" w:cstheme="minorHAnsi"/>
          <w:b/>
          <w:color w:val="auto"/>
          <w:sz w:val="24"/>
          <w:szCs w:val="24"/>
        </w:rPr>
        <w:br/>
        <w:t>Účinnost</w:t>
      </w:r>
    </w:p>
    <w:p w:rsidR="00254D28" w:rsidRDefault="00254D28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  <w:r w:rsidRPr="00254D28">
        <w:rPr>
          <w:rFonts w:asciiTheme="minorHAnsi" w:hAnsiTheme="minorHAnsi" w:cstheme="minorHAnsi"/>
        </w:rPr>
        <w:t>Tato vyhláška nabývá účinnosti dnem 1. ledna 2024.</w:t>
      </w:r>
    </w:p>
    <w:p w:rsidR="00CF2C7B" w:rsidRDefault="00CF2C7B" w:rsidP="00DD1BDB">
      <w:pPr>
        <w:pStyle w:val="Odstavec"/>
        <w:spacing w:before="120" w:line="240" w:lineRule="auto"/>
        <w:rPr>
          <w:rFonts w:asciiTheme="minorHAnsi" w:hAnsiTheme="minorHAnsi" w:cstheme="minorHAnsi"/>
        </w:rPr>
      </w:pPr>
    </w:p>
    <w:p w:rsidR="00DD1BDB" w:rsidRPr="00254D28" w:rsidRDefault="00DD1BDB" w:rsidP="00254D28">
      <w:pPr>
        <w:pStyle w:val="Odstavec"/>
        <w:rPr>
          <w:rFonts w:asciiTheme="minorHAnsi" w:hAnsiTheme="minorHAnsi" w:cstheme="minorHAnsi"/>
        </w:rPr>
      </w:pPr>
    </w:p>
    <w:p w:rsidR="00DD1BDB" w:rsidRPr="00DF3566" w:rsidRDefault="00DD1BDB" w:rsidP="00DD1BD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DD1BDB" w:rsidRPr="00DF3566" w:rsidRDefault="00DD1BDB" w:rsidP="00DD1BD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Ing. Pavel Kuba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Jana Kubíčková</w:t>
      </w:r>
    </w:p>
    <w:p w:rsidR="00DD1BDB" w:rsidRPr="00DF3566" w:rsidRDefault="00DD1BDB" w:rsidP="00DD1BDB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F3566">
        <w:rPr>
          <w:rFonts w:ascii="Calibri" w:eastAsia="Times New Roman" w:hAnsi="Calibri" w:cs="Times New Roman"/>
        </w:rPr>
        <w:t>starosta</w:t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</w:r>
      <w:r w:rsidRPr="00DF3566">
        <w:rPr>
          <w:rFonts w:ascii="Calibri" w:eastAsia="Times New Roman" w:hAnsi="Calibri" w:cs="Times New Roman"/>
        </w:rPr>
        <w:tab/>
        <w:t>místostarostka</w:t>
      </w:r>
    </w:p>
    <w:p w:rsidR="00DD1BDB" w:rsidRPr="00DF3566" w:rsidRDefault="00DD1BDB" w:rsidP="00DD1BDB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254D28" w:rsidRPr="00254D28" w:rsidRDefault="00254D28" w:rsidP="00254D28">
      <w:pPr>
        <w:rPr>
          <w:rFonts w:cstheme="minorHAnsi"/>
        </w:rPr>
      </w:pPr>
    </w:p>
    <w:p w:rsidR="00107E01" w:rsidRPr="00254D28" w:rsidRDefault="00107E01" w:rsidP="00790BF5">
      <w:pPr>
        <w:pStyle w:val="Zkladntext3"/>
        <w:jc w:val="both"/>
        <w:rPr>
          <w:rFonts w:asciiTheme="minorHAnsi" w:hAnsiTheme="minorHAnsi" w:cstheme="minorHAnsi"/>
          <w:sz w:val="22"/>
          <w:szCs w:val="22"/>
        </w:rPr>
      </w:pPr>
    </w:p>
    <w:sectPr w:rsidR="00107E01" w:rsidRPr="00254D28" w:rsidSect="00DD1BDB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71" w:rsidRDefault="00B27371" w:rsidP="00254D28">
      <w:pPr>
        <w:spacing w:after="0" w:line="240" w:lineRule="auto"/>
      </w:pPr>
      <w:r>
        <w:separator/>
      </w:r>
    </w:p>
  </w:endnote>
  <w:endnote w:type="continuationSeparator" w:id="0">
    <w:p w:rsidR="00B27371" w:rsidRDefault="00B27371" w:rsidP="0025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71" w:rsidRDefault="00B27371" w:rsidP="00254D28">
      <w:pPr>
        <w:spacing w:after="0" w:line="240" w:lineRule="auto"/>
      </w:pPr>
      <w:r>
        <w:separator/>
      </w:r>
    </w:p>
  </w:footnote>
  <w:footnote w:type="continuationSeparator" w:id="0">
    <w:p w:rsidR="00B27371" w:rsidRDefault="00B27371" w:rsidP="00254D28">
      <w:pPr>
        <w:spacing w:after="0" w:line="240" w:lineRule="auto"/>
      </w:pPr>
      <w:r>
        <w:continuationSeparator/>
      </w:r>
    </w:p>
  </w:footnote>
  <w:footnote w:id="1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 15 odst. 1 zákona o místních poplatcích</w:t>
      </w:r>
    </w:p>
  </w:footnote>
  <w:footnote w:id="2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 3a zákona o místních poplatcích</w:t>
      </w:r>
    </w:p>
  </w:footnote>
  <w:footnote w:id="3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 3 zákona o místních poplatcích</w:t>
      </w:r>
    </w:p>
  </w:footnote>
  <w:footnote w:id="4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 3f zákona o místních poplatcích</w:t>
      </w:r>
    </w:p>
  </w:footnote>
  <w:footnote w:id="5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 14a odst. 4 zákona o místních poplatcích</w:t>
      </w:r>
    </w:p>
  </w:footnote>
  <w:footnote w:id="7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 3g a § 3h zákona o místních poplatcích</w:t>
      </w:r>
    </w:p>
  </w:footnote>
  <w:footnote w:id="8">
    <w:p w:rsidR="00254D28" w:rsidRPr="00DD1BDB" w:rsidRDefault="00254D28" w:rsidP="00254D28">
      <w:pPr>
        <w:pStyle w:val="Footnote"/>
        <w:rPr>
          <w:rFonts w:asciiTheme="minorHAnsi" w:hAnsiTheme="minorHAnsi" w:cstheme="minorHAnsi"/>
        </w:rPr>
      </w:pPr>
      <w:r w:rsidRPr="00DD1BDB">
        <w:rPr>
          <w:rStyle w:val="Znakapoznpodarou"/>
          <w:rFonts w:asciiTheme="minorHAnsi" w:hAnsiTheme="minorHAnsi" w:cstheme="minorHAnsi"/>
        </w:rPr>
        <w:footnoteRef/>
      </w:r>
      <w:r w:rsidRPr="00DD1BDB">
        <w:rPr>
          <w:rFonts w:asciiTheme="minorHAnsi" w:hAnsiTheme="minorHAnsi" w:cstheme="minorHAnsi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BDB" w:rsidRDefault="00DD1BDB">
    <w:pPr>
      <w:pStyle w:val="Zhlav"/>
    </w:pPr>
    <w:r w:rsidRPr="00790BF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E9F1084" wp14:editId="37499263">
          <wp:simplePos x="0" y="0"/>
          <wp:positionH relativeFrom="page">
            <wp:posOffset>-2924</wp:posOffset>
          </wp:positionH>
          <wp:positionV relativeFrom="paragraph">
            <wp:posOffset>-287714</wp:posOffset>
          </wp:positionV>
          <wp:extent cx="7603859" cy="1010093"/>
          <wp:effectExtent l="0" t="0" r="0" b="0"/>
          <wp:wrapNone/>
          <wp:docPr id="2" name="obrázek 2" descr="zahlavi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hlavi2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3859" cy="10100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55A6E"/>
    <w:multiLevelType w:val="multilevel"/>
    <w:tmpl w:val="47ACF4C4"/>
    <w:lvl w:ilvl="0">
      <w:start w:val="1"/>
      <w:numFmt w:val="decimal"/>
      <w:lvlText w:val="(%1)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F"/>
    <w:rsid w:val="00027A59"/>
    <w:rsid w:val="000415CB"/>
    <w:rsid w:val="0005621F"/>
    <w:rsid w:val="00061F09"/>
    <w:rsid w:val="00065B5E"/>
    <w:rsid w:val="00090636"/>
    <w:rsid w:val="000C24D4"/>
    <w:rsid w:val="000D423A"/>
    <w:rsid w:val="000F39B4"/>
    <w:rsid w:val="001007FD"/>
    <w:rsid w:val="00103A8F"/>
    <w:rsid w:val="00107E01"/>
    <w:rsid w:val="00141E45"/>
    <w:rsid w:val="001B2721"/>
    <w:rsid w:val="00222262"/>
    <w:rsid w:val="00254D28"/>
    <w:rsid w:val="003101F9"/>
    <w:rsid w:val="00356944"/>
    <w:rsid w:val="00363532"/>
    <w:rsid w:val="00394521"/>
    <w:rsid w:val="003E00A6"/>
    <w:rsid w:val="004166F7"/>
    <w:rsid w:val="004201E3"/>
    <w:rsid w:val="0042699F"/>
    <w:rsid w:val="00436BA6"/>
    <w:rsid w:val="0046218B"/>
    <w:rsid w:val="00474BE2"/>
    <w:rsid w:val="004C0605"/>
    <w:rsid w:val="004E7BC1"/>
    <w:rsid w:val="005300F9"/>
    <w:rsid w:val="0054596C"/>
    <w:rsid w:val="005E08DD"/>
    <w:rsid w:val="006138F4"/>
    <w:rsid w:val="006633C4"/>
    <w:rsid w:val="00680954"/>
    <w:rsid w:val="006C7FF4"/>
    <w:rsid w:val="006F4BE2"/>
    <w:rsid w:val="006F5D1A"/>
    <w:rsid w:val="00722157"/>
    <w:rsid w:val="007367FA"/>
    <w:rsid w:val="00747FD6"/>
    <w:rsid w:val="007848AF"/>
    <w:rsid w:val="00790BF5"/>
    <w:rsid w:val="007946EE"/>
    <w:rsid w:val="007E4291"/>
    <w:rsid w:val="00836274"/>
    <w:rsid w:val="00855294"/>
    <w:rsid w:val="0087001D"/>
    <w:rsid w:val="008B6975"/>
    <w:rsid w:val="008B6A7F"/>
    <w:rsid w:val="008C22F2"/>
    <w:rsid w:val="0090095A"/>
    <w:rsid w:val="009316F4"/>
    <w:rsid w:val="00955439"/>
    <w:rsid w:val="009E0626"/>
    <w:rsid w:val="00A05B20"/>
    <w:rsid w:val="00A35CCA"/>
    <w:rsid w:val="00A44DF6"/>
    <w:rsid w:val="00A92E38"/>
    <w:rsid w:val="00AD2E4C"/>
    <w:rsid w:val="00B27371"/>
    <w:rsid w:val="00B44DB6"/>
    <w:rsid w:val="00B54402"/>
    <w:rsid w:val="00B55983"/>
    <w:rsid w:val="00BB1E23"/>
    <w:rsid w:val="00C87112"/>
    <w:rsid w:val="00CA7111"/>
    <w:rsid w:val="00CF2C7B"/>
    <w:rsid w:val="00D60126"/>
    <w:rsid w:val="00D60927"/>
    <w:rsid w:val="00DD1BDB"/>
    <w:rsid w:val="00E14F6F"/>
    <w:rsid w:val="00E32C83"/>
    <w:rsid w:val="00E754A4"/>
    <w:rsid w:val="00E77D86"/>
    <w:rsid w:val="00E84D97"/>
    <w:rsid w:val="00F00751"/>
    <w:rsid w:val="00F05A93"/>
    <w:rsid w:val="00F3186E"/>
    <w:rsid w:val="00F83B3F"/>
    <w:rsid w:val="00F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A2911-0DF7-4FDD-A8C0-B78ED0AB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07E0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4D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10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07E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107E01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107E01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107E01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4D2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rsid w:val="00254D28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254D28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254D28"/>
    <w:pPr>
      <w:suppressAutoHyphens/>
      <w:autoSpaceDN w:val="0"/>
      <w:spacing w:before="62"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254D28"/>
    <w:pPr>
      <w:tabs>
        <w:tab w:val="left" w:pos="567"/>
      </w:tabs>
      <w:suppressAutoHyphens/>
      <w:autoSpaceDN w:val="0"/>
      <w:spacing w:after="120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254D28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254D28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254D2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4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4D2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D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BDB"/>
  </w:style>
  <w:style w:type="paragraph" w:styleId="Zpat">
    <w:name w:val="footer"/>
    <w:basedOn w:val="Normln"/>
    <w:link w:val="ZpatChar"/>
    <w:uiPriority w:val="99"/>
    <w:unhideWhenUsed/>
    <w:rsid w:val="00DD1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1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57FA5-C266-44C0-A4C7-AF0A291F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Schmidtová</dc:creator>
  <cp:lastModifiedBy>Jarmila Schmidtová</cp:lastModifiedBy>
  <cp:revision>2</cp:revision>
  <cp:lastPrinted>2023-10-24T05:42:00Z</cp:lastPrinted>
  <dcterms:created xsi:type="dcterms:W3CDTF">2023-11-13T13:17:00Z</dcterms:created>
  <dcterms:modified xsi:type="dcterms:W3CDTF">2023-11-13T13:17:00Z</dcterms:modified>
</cp:coreProperties>
</file>