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11791A3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D1A04">
        <w:rPr>
          <w:rFonts w:ascii="Arial" w:hAnsi="Arial" w:cs="Arial"/>
          <w:b/>
        </w:rPr>
        <w:t>Chlumek</w:t>
      </w:r>
    </w:p>
    <w:p w14:paraId="42667FD4" w14:textId="32ED9B8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D1A04">
        <w:rPr>
          <w:rFonts w:ascii="Arial" w:hAnsi="Arial" w:cs="Arial"/>
          <w:b/>
        </w:rPr>
        <w:t>Chlumek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B2F231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4026E1">
        <w:rPr>
          <w:rFonts w:ascii="Arial" w:hAnsi="Arial" w:cs="Arial"/>
          <w:b/>
        </w:rPr>
        <w:t>Chlumek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Hlk199325792"/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bookmarkEnd w:id="0"/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7AD097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026E1">
        <w:rPr>
          <w:rFonts w:ascii="Arial" w:hAnsi="Arial" w:cs="Arial"/>
          <w:sz w:val="22"/>
          <w:szCs w:val="22"/>
        </w:rPr>
        <w:t>Chlumek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026E1">
        <w:rPr>
          <w:rFonts w:ascii="Arial" w:hAnsi="Arial" w:cs="Arial"/>
          <w:sz w:val="22"/>
          <w:szCs w:val="22"/>
        </w:rPr>
        <w:t>28.5.2025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1ABBF8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026E1">
        <w:rPr>
          <w:rFonts w:ascii="Arial" w:hAnsi="Arial" w:cs="Arial"/>
          <w:sz w:val="22"/>
          <w:szCs w:val="22"/>
        </w:rPr>
        <w:t>Chlumek.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1802AFB9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5BA9B56" w14:textId="65B19AB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B35E7A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49DFA4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026E1">
        <w:rPr>
          <w:rFonts w:ascii="Arial" w:hAnsi="Arial" w:cs="Arial"/>
          <w:sz w:val="22"/>
          <w:szCs w:val="22"/>
        </w:rPr>
        <w:t xml:space="preserve">kontejnery, které jsou barevně odlišené a textem a piktogramy označené pro který druh odpadu slouží. Biologický odpad se soustřeďuje do velkoobjemového kontejneru k tomuto sběru určenému. </w:t>
      </w:r>
      <w:r w:rsidR="004026E1" w:rsidRPr="004026E1">
        <w:rPr>
          <w:rFonts w:ascii="Arial" w:hAnsi="Arial" w:cs="Arial"/>
          <w:sz w:val="22"/>
          <w:szCs w:val="22"/>
        </w:rPr>
        <w:t>Sběr kovů bude zajištěn 1x ročně</w:t>
      </w:r>
      <w:r w:rsidR="00B35E7A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35268E05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4026E1">
        <w:rPr>
          <w:rFonts w:ascii="Arial" w:hAnsi="Arial" w:cs="Arial"/>
          <w:sz w:val="22"/>
          <w:szCs w:val="22"/>
        </w:rPr>
        <w:t>u prodejny (ČP 51)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AA2C19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C0364">
        <w:rPr>
          <w:rFonts w:ascii="Arial" w:hAnsi="Arial" w:cs="Arial"/>
          <w:bCs/>
          <w:i/>
          <w:color w:val="000000"/>
        </w:rPr>
        <w:t>hnědá (velkoobjemový kontejner),</w:t>
      </w:r>
    </w:p>
    <w:p w14:paraId="2EEB39A5" w14:textId="2D447CD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0C0364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0C0364">
        <w:rPr>
          <w:rFonts w:ascii="Arial" w:hAnsi="Arial" w:cs="Arial"/>
          <w:bCs/>
          <w:i/>
          <w:color w:val="000000"/>
        </w:rPr>
        <w:t xml:space="preserve"> </w:t>
      </w:r>
    </w:p>
    <w:p w14:paraId="110F3800" w14:textId="1B7D1E8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0C0364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</w:p>
    <w:p w14:paraId="0FE40F4D" w14:textId="21BA873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C0364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7E34A41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0C0364">
        <w:rPr>
          <w:rFonts w:ascii="Arial" w:hAnsi="Arial" w:cs="Arial"/>
          <w:bCs/>
          <w:i/>
          <w:color w:val="000000"/>
        </w:rPr>
        <w:t xml:space="preserve"> (označení nápisem kovy)</w:t>
      </w:r>
    </w:p>
    <w:p w14:paraId="1667BA17" w14:textId="2F9D3DF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0C0364">
        <w:rPr>
          <w:rFonts w:ascii="Arial" w:hAnsi="Arial" w:cs="Arial"/>
          <w:i/>
          <w:iCs/>
          <w:sz w:val="22"/>
          <w:szCs w:val="22"/>
        </w:rPr>
        <w:t xml:space="preserve">černá nádoba </w:t>
      </w:r>
      <w:proofErr w:type="gramStart"/>
      <w:r w:rsidR="000C0364">
        <w:rPr>
          <w:rFonts w:ascii="Arial" w:hAnsi="Arial" w:cs="Arial"/>
          <w:i/>
          <w:iCs/>
          <w:sz w:val="22"/>
          <w:szCs w:val="22"/>
        </w:rPr>
        <w:t>110l</w:t>
      </w:r>
      <w:proofErr w:type="gramEnd"/>
      <w:r w:rsidR="000C0364">
        <w:rPr>
          <w:rFonts w:ascii="Arial" w:hAnsi="Arial" w:cs="Arial"/>
          <w:i/>
          <w:iCs/>
          <w:sz w:val="22"/>
          <w:szCs w:val="22"/>
        </w:rPr>
        <w:t xml:space="preserve"> (označení nápisem jedlé oleje a tuky)</w:t>
      </w:r>
    </w:p>
    <w:p w14:paraId="245ABF53" w14:textId="067776C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C0364">
        <w:rPr>
          <w:rFonts w:ascii="Arial" w:hAnsi="Arial" w:cs="Arial"/>
          <w:i/>
          <w:iCs/>
          <w:sz w:val="22"/>
          <w:szCs w:val="22"/>
        </w:rPr>
        <w:t xml:space="preserve"> bílá (označení nápisem textil)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Default="003A0DB1" w:rsidP="003A0DB1">
      <w:pPr>
        <w:pStyle w:val="Default"/>
        <w:ind w:left="360"/>
      </w:pPr>
    </w:p>
    <w:p w14:paraId="41514C00" w14:textId="77777777" w:rsidR="00673B0F" w:rsidRPr="003A0DB1" w:rsidRDefault="00673B0F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1DCB45A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C0364" w:rsidRPr="000C0364">
        <w:rPr>
          <w:rFonts w:ascii="Arial" w:hAnsi="Arial" w:cs="Arial"/>
          <w:sz w:val="22"/>
          <w:szCs w:val="22"/>
        </w:rPr>
        <w:t>na úřední desce obecního úřadu, v místním rozhlase, na web</w:t>
      </w:r>
      <w:r w:rsidR="000C0364">
        <w:rPr>
          <w:rFonts w:ascii="Arial" w:hAnsi="Arial" w:cs="Arial"/>
          <w:sz w:val="22"/>
          <w:szCs w:val="22"/>
        </w:rPr>
        <w:t>ových</w:t>
      </w:r>
      <w:r w:rsidR="000C0364" w:rsidRPr="000C0364">
        <w:rPr>
          <w:rFonts w:ascii="Arial" w:hAnsi="Arial" w:cs="Arial"/>
          <w:sz w:val="22"/>
          <w:szCs w:val="22"/>
        </w:rPr>
        <w:t xml:space="preserve"> stránkách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2371B243" w:rsidR="00D25BA7" w:rsidRPr="00B35E7A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B35E7A">
        <w:rPr>
          <w:rFonts w:ascii="Arial" w:hAnsi="Arial" w:cs="Arial"/>
          <w:sz w:val="22"/>
          <w:szCs w:val="22"/>
        </w:rPr>
        <w:t>1x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35E7A" w:rsidRPr="00B35E7A">
        <w:rPr>
          <w:rFonts w:ascii="Arial" w:hAnsi="Arial" w:cs="Arial"/>
          <w:sz w:val="22"/>
          <w:szCs w:val="22"/>
        </w:rPr>
        <w:t>na úřední desce obecního úřadu, v místním rozhlase, na webových stránkách obce.</w:t>
      </w:r>
    </w:p>
    <w:p w14:paraId="680B6D7D" w14:textId="77777777" w:rsidR="00B35E7A" w:rsidRPr="00B35E7A" w:rsidRDefault="00B35E7A" w:rsidP="00B35E7A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D42925" w14:textId="5AAEDC84" w:rsidR="0024722A" w:rsidRPr="00FB6AE5" w:rsidRDefault="00673B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012BC0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673B0F">
        <w:rPr>
          <w:rFonts w:ascii="Arial" w:hAnsi="Arial" w:cs="Arial"/>
          <w:sz w:val="22"/>
          <w:szCs w:val="22"/>
        </w:rPr>
        <w:br/>
      </w:r>
      <w:r w:rsidRPr="001078B1">
        <w:rPr>
          <w:rFonts w:ascii="Arial" w:hAnsi="Arial" w:cs="Arial"/>
          <w:sz w:val="22"/>
          <w:szCs w:val="22"/>
        </w:rPr>
        <w:t>se sběrnými nádobami rozumějí</w:t>
      </w:r>
      <w:r w:rsidR="00B35E7A">
        <w:rPr>
          <w:rFonts w:ascii="Arial" w:hAnsi="Arial" w:cs="Arial"/>
          <w:sz w:val="22"/>
          <w:szCs w:val="22"/>
        </w:rPr>
        <w:t>:</w:t>
      </w:r>
    </w:p>
    <w:p w14:paraId="4E0A92E0" w14:textId="06B167F5" w:rsidR="000C0364" w:rsidRPr="000C0364" w:rsidRDefault="000C036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C0364">
        <w:rPr>
          <w:rFonts w:ascii="Arial" w:hAnsi="Arial" w:cs="Arial"/>
          <w:bCs/>
          <w:iCs/>
          <w:sz w:val="22"/>
          <w:szCs w:val="22"/>
        </w:rPr>
        <w:t xml:space="preserve">typizované sběrné </w:t>
      </w:r>
      <w:proofErr w:type="gramStart"/>
      <w:r w:rsidRPr="000C0364">
        <w:rPr>
          <w:rFonts w:ascii="Arial" w:hAnsi="Arial" w:cs="Arial"/>
          <w:bCs/>
          <w:iCs/>
          <w:sz w:val="22"/>
          <w:szCs w:val="22"/>
        </w:rPr>
        <w:t>nádoby - popelnice</w:t>
      </w:r>
      <w:proofErr w:type="gramEnd"/>
      <w:r w:rsidRPr="000C0364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Pr="000C0364">
        <w:rPr>
          <w:rFonts w:ascii="Arial" w:hAnsi="Arial" w:cs="Arial"/>
          <w:bCs/>
          <w:iCs/>
          <w:sz w:val="22"/>
          <w:szCs w:val="22"/>
        </w:rPr>
        <w:t>110l</w:t>
      </w:r>
      <w:proofErr w:type="gramEnd"/>
      <w:r w:rsidRPr="000C0364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8C5293A" w14:textId="77777777" w:rsidR="00673B0F" w:rsidRDefault="000C0364" w:rsidP="00673B0F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C0364">
        <w:rPr>
          <w:rFonts w:ascii="Arial" w:hAnsi="Arial" w:cs="Arial"/>
          <w:bCs/>
          <w:iCs/>
          <w:sz w:val="22"/>
          <w:szCs w:val="22"/>
        </w:rPr>
        <w:t>kontejner, určený ke shromažďování směsného komunálního odpadu pro chalupáře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729D3C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35E7A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039813" w14:textId="1C67534F" w:rsidR="006D1A04" w:rsidRDefault="001A2ACF" w:rsidP="006D1A0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6D1A04">
        <w:rPr>
          <w:rFonts w:ascii="Arial" w:hAnsi="Arial" w:cs="Arial"/>
          <w:color w:val="00B0F0"/>
          <w:sz w:val="22"/>
          <w:szCs w:val="22"/>
        </w:rPr>
        <w:t xml:space="preserve"> </w:t>
      </w:r>
      <w:r w:rsidR="006D1A04" w:rsidRPr="006D1A04">
        <w:rPr>
          <w:rFonts w:ascii="Arial" w:hAnsi="Arial" w:cs="Arial"/>
          <w:sz w:val="22"/>
          <w:szCs w:val="22"/>
        </w:rPr>
        <w:t>Chlumek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6D1A04">
        <w:rPr>
          <w:rFonts w:ascii="Arial" w:hAnsi="Arial" w:cs="Arial"/>
          <w:sz w:val="22"/>
          <w:szCs w:val="22"/>
        </w:rPr>
        <w:t>1/2015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6D1A04" w:rsidRPr="006D1A04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6D1A04">
        <w:rPr>
          <w:rFonts w:ascii="Arial" w:hAnsi="Arial" w:cs="Arial"/>
          <w:sz w:val="22"/>
          <w:szCs w:val="22"/>
        </w:rPr>
        <w:t xml:space="preserve"> </w:t>
      </w:r>
      <w:r w:rsidR="006D1A04" w:rsidRPr="006D1A04">
        <w:rPr>
          <w:rFonts w:ascii="Arial" w:hAnsi="Arial" w:cs="Arial"/>
          <w:sz w:val="22"/>
          <w:szCs w:val="22"/>
        </w:rPr>
        <w:t xml:space="preserve">a odstraňování komunálních odpadů </w:t>
      </w:r>
      <w:r w:rsidR="00673B0F">
        <w:rPr>
          <w:rFonts w:ascii="Arial" w:hAnsi="Arial" w:cs="Arial"/>
          <w:sz w:val="22"/>
          <w:szCs w:val="22"/>
        </w:rPr>
        <w:br/>
      </w:r>
      <w:r w:rsidR="006D1A04" w:rsidRPr="006D1A04">
        <w:rPr>
          <w:rFonts w:ascii="Arial" w:hAnsi="Arial" w:cs="Arial"/>
          <w:sz w:val="22"/>
          <w:szCs w:val="22"/>
        </w:rPr>
        <w:t>a nakládání se stavebním odpadem na území obce Chlumek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6D1A04">
        <w:rPr>
          <w:rFonts w:ascii="Arial" w:hAnsi="Arial" w:cs="Arial"/>
          <w:sz w:val="22"/>
          <w:szCs w:val="22"/>
        </w:rPr>
        <w:t>25.2.2015.</w:t>
      </w:r>
    </w:p>
    <w:p w14:paraId="0084AC33" w14:textId="27EDF2FC" w:rsidR="00963A13" w:rsidRPr="001A2ACF" w:rsidRDefault="001A2ACF" w:rsidP="006D1A0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7CCEC337" w14:textId="5DD213C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35E7A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5AB4E4B" w14:textId="77777777" w:rsidR="00673B0F" w:rsidRDefault="00673B0F" w:rsidP="00673B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A0D14D" w14:textId="62FBEC76" w:rsidR="00730253" w:rsidRDefault="00074576" w:rsidP="00673B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477AE2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55EBD07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D1A04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409FA68F" w:rsidR="0024722A" w:rsidRPr="001D113B" w:rsidRDefault="006D1A04" w:rsidP="006D1A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František Šašek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i/>
          <w:sz w:val="22"/>
          <w:szCs w:val="22"/>
        </w:rPr>
        <w:t>Jarmila Jašová v.r.</w:t>
      </w:r>
    </w:p>
    <w:p w14:paraId="6DFCD48C" w14:textId="7C834E2F" w:rsidR="0024722A" w:rsidRPr="00FB6AE5" w:rsidRDefault="006D1A0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4280" w14:textId="77777777" w:rsidR="000D3605" w:rsidRDefault="000D3605">
      <w:r>
        <w:separator/>
      </w:r>
    </w:p>
  </w:endnote>
  <w:endnote w:type="continuationSeparator" w:id="0">
    <w:p w14:paraId="7B8D0B80" w14:textId="77777777" w:rsidR="000D3605" w:rsidRDefault="000D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B217C" w:rsidRDefault="00AB217C"/>
  <w:p w14:paraId="4FE3CA25" w14:textId="77777777" w:rsidR="00AB217C" w:rsidRDefault="00AB2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D1CC" w14:textId="77777777" w:rsidR="000D3605" w:rsidRDefault="000D3605">
      <w:r>
        <w:separator/>
      </w:r>
    </w:p>
  </w:footnote>
  <w:footnote w:type="continuationSeparator" w:id="0">
    <w:p w14:paraId="7DAC7B64" w14:textId="77777777" w:rsidR="000D3605" w:rsidRDefault="000D3605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30A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364"/>
    <w:rsid w:val="000D0024"/>
    <w:rsid w:val="000D356A"/>
    <w:rsid w:val="000D3605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202F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6E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3B0F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A0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EE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1BF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17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E7A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45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78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145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Veronika Čmielová</cp:lastModifiedBy>
  <cp:revision>2</cp:revision>
  <cp:lastPrinted>2025-05-28T16:26:00Z</cp:lastPrinted>
  <dcterms:created xsi:type="dcterms:W3CDTF">2025-05-28T16:34:00Z</dcterms:created>
  <dcterms:modified xsi:type="dcterms:W3CDTF">2025-05-28T16:34:00Z</dcterms:modified>
</cp:coreProperties>
</file>