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DC2D" w14:textId="6F2EFCD8" w:rsidR="002B272B" w:rsidRPr="00F02517" w:rsidRDefault="00F02517" w:rsidP="00F02517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F02517">
        <w:rPr>
          <w:rFonts w:ascii="Arial" w:hAnsi="Arial" w:cs="Arial"/>
          <w:b/>
          <w:bCs/>
          <w:sz w:val="24"/>
          <w:szCs w:val="24"/>
        </w:rPr>
        <w:t>Příloha č. 1 k Obecně závazné vyhlášce obce Skoronice o místním poplatku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02517">
        <w:rPr>
          <w:rFonts w:ascii="Arial" w:hAnsi="Arial" w:cs="Arial"/>
          <w:b/>
          <w:bCs/>
          <w:sz w:val="24"/>
          <w:szCs w:val="24"/>
        </w:rPr>
        <w:t>za užívání veřejného prostranství</w:t>
      </w:r>
    </w:p>
    <w:p w14:paraId="1EF50ADD" w14:textId="77777777" w:rsidR="00F02517" w:rsidRDefault="00F02517">
      <w:pPr>
        <w:rPr>
          <w:rFonts w:ascii="Arial" w:hAnsi="Arial" w:cs="Arial"/>
          <w:b/>
          <w:bCs/>
        </w:rPr>
      </w:pPr>
    </w:p>
    <w:p w14:paraId="5A9020A2" w14:textId="2A379541" w:rsidR="00F02517" w:rsidRPr="00F02517" w:rsidRDefault="00F02517" w:rsidP="00F02517">
      <w:pPr>
        <w:rPr>
          <w:rFonts w:ascii="Arial" w:hAnsi="Arial" w:cs="Arial"/>
          <w:b/>
          <w:bCs/>
        </w:rPr>
      </w:pPr>
      <w:r w:rsidRPr="00F02517">
        <w:rPr>
          <w:rFonts w:ascii="Arial" w:hAnsi="Arial" w:cs="Arial"/>
          <w:b/>
          <w:bCs/>
        </w:rPr>
        <w:t>Identifikace pozemků</w:t>
      </w:r>
      <w:r>
        <w:rPr>
          <w:rFonts w:ascii="Arial" w:hAnsi="Arial" w:cs="Arial"/>
          <w:b/>
          <w:bCs/>
        </w:rPr>
        <w:t xml:space="preserve"> v katastrálním území Skoronice</w:t>
      </w:r>
      <w:r w:rsidRPr="00F02517">
        <w:rPr>
          <w:rFonts w:ascii="Arial" w:hAnsi="Arial" w:cs="Arial"/>
          <w:b/>
          <w:bCs/>
        </w:rPr>
        <w:t>, které jsou veřejným prostranstvím</w:t>
      </w:r>
      <w:r>
        <w:rPr>
          <w:rFonts w:ascii="Arial" w:hAnsi="Arial" w:cs="Arial"/>
          <w:b/>
          <w:bCs/>
        </w:rPr>
        <w:t>:</w:t>
      </w:r>
    </w:p>
    <w:p w14:paraId="72A4ADFF" w14:textId="7CE4B532" w:rsidR="00F02517" w:rsidRPr="00F02517" w:rsidRDefault="00F02517" w:rsidP="00F02517">
      <w:pPr>
        <w:pStyle w:val="Odstavecseseznamem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17259F">
        <w:rPr>
          <w:rFonts w:ascii="Arial" w:hAnsi="Arial" w:cs="Arial"/>
          <w:i/>
          <w:iCs/>
        </w:rPr>
        <w:t>Lúky</w:t>
      </w:r>
      <w:r>
        <w:rPr>
          <w:rFonts w:ascii="Arial" w:hAnsi="Arial" w:cs="Arial"/>
        </w:rPr>
        <w:t xml:space="preserve"> – p</w:t>
      </w:r>
      <w:r w:rsidRPr="00F02517">
        <w:rPr>
          <w:rFonts w:ascii="Arial" w:hAnsi="Arial" w:cs="Arial"/>
        </w:rPr>
        <w:t>ozem</w:t>
      </w:r>
      <w:r w:rsidR="006E69E9">
        <w:rPr>
          <w:rFonts w:ascii="Arial" w:hAnsi="Arial" w:cs="Arial"/>
        </w:rPr>
        <w:t>ek</w:t>
      </w:r>
      <w:r w:rsidRPr="00F02517">
        <w:rPr>
          <w:rFonts w:ascii="Arial" w:hAnsi="Arial" w:cs="Arial"/>
        </w:rPr>
        <w:t xml:space="preserve"> p.č.: </w:t>
      </w:r>
      <w:r>
        <w:rPr>
          <w:rFonts w:ascii="Arial" w:hAnsi="Arial" w:cs="Arial"/>
        </w:rPr>
        <w:t xml:space="preserve">280/1, </w:t>
      </w:r>
      <w:r w:rsidR="006E69E9">
        <w:rPr>
          <w:rFonts w:ascii="Arial" w:hAnsi="Arial" w:cs="Arial"/>
        </w:rPr>
        <w:t>p</w:t>
      </w:r>
      <w:r w:rsidR="006E69E9" w:rsidRPr="00F02517">
        <w:rPr>
          <w:rFonts w:ascii="Arial" w:hAnsi="Arial" w:cs="Arial"/>
        </w:rPr>
        <w:t>ozem</w:t>
      </w:r>
      <w:r w:rsidR="006E69E9">
        <w:rPr>
          <w:rFonts w:ascii="Arial" w:hAnsi="Arial" w:cs="Arial"/>
        </w:rPr>
        <w:t>ek</w:t>
      </w:r>
      <w:r w:rsidR="006E69E9" w:rsidRPr="00F02517">
        <w:rPr>
          <w:rFonts w:ascii="Arial" w:hAnsi="Arial" w:cs="Arial"/>
        </w:rPr>
        <w:t xml:space="preserve"> p.č.: </w:t>
      </w:r>
      <w:r>
        <w:rPr>
          <w:rFonts w:ascii="Arial" w:hAnsi="Arial" w:cs="Arial"/>
        </w:rPr>
        <w:t>280/3</w:t>
      </w:r>
    </w:p>
    <w:p w14:paraId="59DEFA0A" w14:textId="6CC3576B" w:rsidR="00F02517" w:rsidRPr="00F02517" w:rsidRDefault="00F02517" w:rsidP="00F02517">
      <w:pPr>
        <w:pStyle w:val="Odstavecseseznamem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17259F">
        <w:rPr>
          <w:rFonts w:ascii="Arial" w:hAnsi="Arial" w:cs="Arial"/>
          <w:i/>
          <w:iCs/>
        </w:rPr>
        <w:t>Zelničky</w:t>
      </w:r>
      <w:r>
        <w:rPr>
          <w:rFonts w:ascii="Arial" w:hAnsi="Arial" w:cs="Arial"/>
        </w:rPr>
        <w:t xml:space="preserve"> – p</w:t>
      </w:r>
      <w:r w:rsidRPr="00F02517">
        <w:rPr>
          <w:rFonts w:ascii="Arial" w:hAnsi="Arial" w:cs="Arial"/>
        </w:rPr>
        <w:t>ozem</w:t>
      </w:r>
      <w:r>
        <w:rPr>
          <w:rFonts w:ascii="Arial" w:hAnsi="Arial" w:cs="Arial"/>
        </w:rPr>
        <w:t>ek</w:t>
      </w:r>
      <w:r w:rsidRPr="00F02517">
        <w:rPr>
          <w:rFonts w:ascii="Arial" w:hAnsi="Arial" w:cs="Arial"/>
        </w:rPr>
        <w:t xml:space="preserve"> p.č.: </w:t>
      </w:r>
      <w:r>
        <w:rPr>
          <w:rFonts w:ascii="Arial" w:hAnsi="Arial" w:cs="Arial"/>
        </w:rPr>
        <w:t>278/1</w:t>
      </w:r>
    </w:p>
    <w:p w14:paraId="65DB384E" w14:textId="2D1CFC05" w:rsidR="00F02517" w:rsidRPr="00F02517" w:rsidRDefault="00F02517" w:rsidP="00F02517">
      <w:pPr>
        <w:pStyle w:val="Odstavecseseznamem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17259F">
        <w:rPr>
          <w:rFonts w:ascii="Arial" w:hAnsi="Arial" w:cs="Arial"/>
          <w:i/>
          <w:iCs/>
        </w:rPr>
        <w:t>Zelnice</w:t>
      </w:r>
      <w:r>
        <w:rPr>
          <w:rFonts w:ascii="Arial" w:hAnsi="Arial" w:cs="Arial"/>
        </w:rPr>
        <w:t xml:space="preserve"> – část pozemku p.č. 219/1</w:t>
      </w:r>
    </w:p>
    <w:p w14:paraId="40F96860" w14:textId="641D1EBE" w:rsidR="00F02517" w:rsidRPr="00F02517" w:rsidRDefault="00F02517" w:rsidP="00F02517">
      <w:pPr>
        <w:pStyle w:val="Odstavecseseznamem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17259F">
        <w:rPr>
          <w:rFonts w:ascii="Arial" w:hAnsi="Arial" w:cs="Arial"/>
          <w:i/>
          <w:iCs/>
        </w:rPr>
        <w:t>Okolí obecního domu</w:t>
      </w:r>
      <w:r>
        <w:rPr>
          <w:rFonts w:ascii="Arial" w:hAnsi="Arial" w:cs="Arial"/>
        </w:rPr>
        <w:t xml:space="preserve"> – část pozemku p.č. 219/1, část pozemku p.č. </w:t>
      </w:r>
      <w:r w:rsidR="0017259F">
        <w:rPr>
          <w:rFonts w:ascii="Arial" w:hAnsi="Arial" w:cs="Arial"/>
        </w:rPr>
        <w:t>702</w:t>
      </w:r>
    </w:p>
    <w:p w14:paraId="7F24C24E" w14:textId="426179A1" w:rsidR="00F02517" w:rsidRPr="00F02517" w:rsidRDefault="00F02517" w:rsidP="00F02517">
      <w:pPr>
        <w:pStyle w:val="Odstavecseseznamem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17259F">
        <w:rPr>
          <w:rFonts w:ascii="Arial" w:hAnsi="Arial" w:cs="Arial"/>
          <w:i/>
          <w:iCs/>
        </w:rPr>
        <w:t>Na Kanále</w:t>
      </w:r>
      <w:r>
        <w:rPr>
          <w:rFonts w:ascii="Arial" w:hAnsi="Arial" w:cs="Arial"/>
        </w:rPr>
        <w:t xml:space="preserve"> – </w:t>
      </w:r>
      <w:r w:rsidR="0017259F">
        <w:rPr>
          <w:rFonts w:ascii="Arial" w:hAnsi="Arial" w:cs="Arial"/>
        </w:rPr>
        <w:t xml:space="preserve">část pozemku p.č. 219/1, </w:t>
      </w:r>
      <w:r w:rsidR="006E69E9">
        <w:rPr>
          <w:rFonts w:ascii="Arial" w:hAnsi="Arial" w:cs="Arial"/>
        </w:rPr>
        <w:t xml:space="preserve">část pozemku p.č. 221/4, </w:t>
      </w:r>
      <w:r w:rsidR="0017259F">
        <w:rPr>
          <w:rFonts w:ascii="Arial" w:hAnsi="Arial" w:cs="Arial"/>
        </w:rPr>
        <w:t>část pozemku p.č. 700/1, část pozemku p.č. 701, pozemek p.č. 700/3</w:t>
      </w:r>
    </w:p>
    <w:p w14:paraId="76FD7879" w14:textId="321E5B31" w:rsidR="00F02517" w:rsidRPr="00F02517" w:rsidRDefault="00F02517" w:rsidP="00F02517">
      <w:pPr>
        <w:pStyle w:val="Odstavecseseznamem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17259F">
        <w:rPr>
          <w:rFonts w:ascii="Arial" w:hAnsi="Arial" w:cs="Arial"/>
          <w:i/>
          <w:iCs/>
        </w:rPr>
        <w:t>Prostranství před MŠ</w:t>
      </w:r>
      <w:r>
        <w:rPr>
          <w:rFonts w:ascii="Arial" w:hAnsi="Arial" w:cs="Arial"/>
        </w:rPr>
        <w:t xml:space="preserve"> – </w:t>
      </w:r>
      <w:r w:rsidR="0017259F">
        <w:rPr>
          <w:rFonts w:ascii="Arial" w:hAnsi="Arial" w:cs="Arial"/>
        </w:rPr>
        <w:t xml:space="preserve">část </w:t>
      </w:r>
      <w:r>
        <w:rPr>
          <w:rFonts w:ascii="Arial" w:hAnsi="Arial" w:cs="Arial"/>
        </w:rPr>
        <w:t>p</w:t>
      </w:r>
      <w:r w:rsidRPr="00F02517">
        <w:rPr>
          <w:rFonts w:ascii="Arial" w:hAnsi="Arial" w:cs="Arial"/>
        </w:rPr>
        <w:t>ozemk</w:t>
      </w:r>
      <w:r w:rsidR="0017259F">
        <w:rPr>
          <w:rFonts w:ascii="Arial" w:hAnsi="Arial" w:cs="Arial"/>
        </w:rPr>
        <w:t>u</w:t>
      </w:r>
      <w:r w:rsidRPr="00F02517">
        <w:rPr>
          <w:rFonts w:ascii="Arial" w:hAnsi="Arial" w:cs="Arial"/>
        </w:rPr>
        <w:t xml:space="preserve"> p.č.: </w:t>
      </w:r>
      <w:r w:rsidR="0017259F">
        <w:rPr>
          <w:rFonts w:ascii="Arial" w:hAnsi="Arial" w:cs="Arial"/>
        </w:rPr>
        <w:t>220</w:t>
      </w:r>
    </w:p>
    <w:p w14:paraId="65C8E430" w14:textId="01D95DCD" w:rsidR="00F02517" w:rsidRPr="00F02517" w:rsidRDefault="00F02517" w:rsidP="00F02517">
      <w:pPr>
        <w:pStyle w:val="Odstavecseseznamem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17259F">
        <w:rPr>
          <w:rFonts w:ascii="Arial" w:hAnsi="Arial" w:cs="Arial"/>
          <w:i/>
          <w:iCs/>
        </w:rPr>
        <w:t>Prostranství za obchodem</w:t>
      </w:r>
      <w:r>
        <w:rPr>
          <w:rFonts w:ascii="Arial" w:hAnsi="Arial" w:cs="Arial"/>
        </w:rPr>
        <w:t xml:space="preserve"> – </w:t>
      </w:r>
      <w:r w:rsidR="0017259F">
        <w:rPr>
          <w:rFonts w:ascii="Arial" w:hAnsi="Arial" w:cs="Arial"/>
        </w:rPr>
        <w:t>část p</w:t>
      </w:r>
      <w:r w:rsidR="0017259F" w:rsidRPr="00F02517">
        <w:rPr>
          <w:rFonts w:ascii="Arial" w:hAnsi="Arial" w:cs="Arial"/>
        </w:rPr>
        <w:t>ozemk</w:t>
      </w:r>
      <w:r w:rsidR="0017259F">
        <w:rPr>
          <w:rFonts w:ascii="Arial" w:hAnsi="Arial" w:cs="Arial"/>
        </w:rPr>
        <w:t>u</w:t>
      </w:r>
      <w:r w:rsidR="0017259F" w:rsidRPr="00F02517">
        <w:rPr>
          <w:rFonts w:ascii="Arial" w:hAnsi="Arial" w:cs="Arial"/>
        </w:rPr>
        <w:t xml:space="preserve"> p.č.: </w:t>
      </w:r>
      <w:r w:rsidR="0017259F">
        <w:rPr>
          <w:rFonts w:ascii="Arial" w:hAnsi="Arial" w:cs="Arial"/>
        </w:rPr>
        <w:t>43/1, část p</w:t>
      </w:r>
      <w:r w:rsidR="0017259F" w:rsidRPr="00F02517">
        <w:rPr>
          <w:rFonts w:ascii="Arial" w:hAnsi="Arial" w:cs="Arial"/>
        </w:rPr>
        <w:t>ozemk</w:t>
      </w:r>
      <w:r w:rsidR="0017259F">
        <w:rPr>
          <w:rFonts w:ascii="Arial" w:hAnsi="Arial" w:cs="Arial"/>
        </w:rPr>
        <w:t>u</w:t>
      </w:r>
      <w:r w:rsidR="0017259F" w:rsidRPr="00F02517">
        <w:rPr>
          <w:rFonts w:ascii="Arial" w:hAnsi="Arial" w:cs="Arial"/>
        </w:rPr>
        <w:t xml:space="preserve"> p.č.: </w:t>
      </w:r>
      <w:r w:rsidR="0017259F">
        <w:rPr>
          <w:rFonts w:ascii="Arial" w:hAnsi="Arial" w:cs="Arial"/>
        </w:rPr>
        <w:t>220, část p</w:t>
      </w:r>
      <w:r w:rsidR="0017259F" w:rsidRPr="00F02517">
        <w:rPr>
          <w:rFonts w:ascii="Arial" w:hAnsi="Arial" w:cs="Arial"/>
        </w:rPr>
        <w:t>ozemk</w:t>
      </w:r>
      <w:r w:rsidR="0017259F">
        <w:rPr>
          <w:rFonts w:ascii="Arial" w:hAnsi="Arial" w:cs="Arial"/>
        </w:rPr>
        <w:t>u</w:t>
      </w:r>
      <w:r w:rsidR="0017259F" w:rsidRPr="00F02517">
        <w:rPr>
          <w:rFonts w:ascii="Arial" w:hAnsi="Arial" w:cs="Arial"/>
        </w:rPr>
        <w:t xml:space="preserve"> p.č.: </w:t>
      </w:r>
      <w:r w:rsidR="0017259F">
        <w:rPr>
          <w:rFonts w:ascii="Arial" w:hAnsi="Arial" w:cs="Arial"/>
        </w:rPr>
        <w:t>281/1, část p</w:t>
      </w:r>
      <w:r w:rsidR="0017259F" w:rsidRPr="00F02517">
        <w:rPr>
          <w:rFonts w:ascii="Arial" w:hAnsi="Arial" w:cs="Arial"/>
        </w:rPr>
        <w:t>ozemk</w:t>
      </w:r>
      <w:r w:rsidR="0017259F">
        <w:rPr>
          <w:rFonts w:ascii="Arial" w:hAnsi="Arial" w:cs="Arial"/>
        </w:rPr>
        <w:t>u</w:t>
      </w:r>
      <w:r w:rsidR="0017259F" w:rsidRPr="00F02517">
        <w:rPr>
          <w:rFonts w:ascii="Arial" w:hAnsi="Arial" w:cs="Arial"/>
        </w:rPr>
        <w:t xml:space="preserve"> p.č.: </w:t>
      </w:r>
      <w:r w:rsidR="0017259F">
        <w:rPr>
          <w:rFonts w:ascii="Arial" w:hAnsi="Arial" w:cs="Arial"/>
        </w:rPr>
        <w:t>281/17, část p</w:t>
      </w:r>
      <w:r w:rsidR="0017259F" w:rsidRPr="00F02517">
        <w:rPr>
          <w:rFonts w:ascii="Arial" w:hAnsi="Arial" w:cs="Arial"/>
        </w:rPr>
        <w:t>ozemk</w:t>
      </w:r>
      <w:r w:rsidR="0017259F">
        <w:rPr>
          <w:rFonts w:ascii="Arial" w:hAnsi="Arial" w:cs="Arial"/>
        </w:rPr>
        <w:t>u</w:t>
      </w:r>
      <w:r w:rsidR="0017259F" w:rsidRPr="00F02517">
        <w:rPr>
          <w:rFonts w:ascii="Arial" w:hAnsi="Arial" w:cs="Arial"/>
        </w:rPr>
        <w:t xml:space="preserve"> p.č.: </w:t>
      </w:r>
      <w:r w:rsidR="0017259F">
        <w:rPr>
          <w:rFonts w:ascii="Arial" w:hAnsi="Arial" w:cs="Arial"/>
        </w:rPr>
        <w:t>281/18, část p</w:t>
      </w:r>
      <w:r w:rsidR="0017259F" w:rsidRPr="00F02517">
        <w:rPr>
          <w:rFonts w:ascii="Arial" w:hAnsi="Arial" w:cs="Arial"/>
        </w:rPr>
        <w:t>ozemk</w:t>
      </w:r>
      <w:r w:rsidR="0017259F">
        <w:rPr>
          <w:rFonts w:ascii="Arial" w:hAnsi="Arial" w:cs="Arial"/>
        </w:rPr>
        <w:t>u</w:t>
      </w:r>
      <w:r w:rsidR="0017259F" w:rsidRPr="00F02517">
        <w:rPr>
          <w:rFonts w:ascii="Arial" w:hAnsi="Arial" w:cs="Arial"/>
        </w:rPr>
        <w:t xml:space="preserve"> p.č.: </w:t>
      </w:r>
      <w:r w:rsidR="0017259F">
        <w:rPr>
          <w:rFonts w:ascii="Arial" w:hAnsi="Arial" w:cs="Arial"/>
        </w:rPr>
        <w:t>281/19</w:t>
      </w:r>
      <w:r w:rsidR="006E69E9">
        <w:rPr>
          <w:rFonts w:ascii="Arial" w:hAnsi="Arial" w:cs="Arial"/>
        </w:rPr>
        <w:t>, část p</w:t>
      </w:r>
      <w:r w:rsidR="006E69E9" w:rsidRPr="00F02517">
        <w:rPr>
          <w:rFonts w:ascii="Arial" w:hAnsi="Arial" w:cs="Arial"/>
        </w:rPr>
        <w:t>ozemk</w:t>
      </w:r>
      <w:r w:rsidR="006E69E9">
        <w:rPr>
          <w:rFonts w:ascii="Arial" w:hAnsi="Arial" w:cs="Arial"/>
        </w:rPr>
        <w:t>u</w:t>
      </w:r>
      <w:r w:rsidR="006E69E9" w:rsidRPr="00F02517">
        <w:rPr>
          <w:rFonts w:ascii="Arial" w:hAnsi="Arial" w:cs="Arial"/>
        </w:rPr>
        <w:t xml:space="preserve"> p.č.: </w:t>
      </w:r>
      <w:r w:rsidR="006E69E9">
        <w:rPr>
          <w:rFonts w:ascii="Arial" w:hAnsi="Arial" w:cs="Arial"/>
        </w:rPr>
        <w:t>281/33</w:t>
      </w:r>
    </w:p>
    <w:p w14:paraId="37455273" w14:textId="0CEF19F3" w:rsidR="00F02517" w:rsidRPr="00F02517" w:rsidRDefault="00F02517" w:rsidP="00F02517">
      <w:pPr>
        <w:pStyle w:val="Odstavecseseznamem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17259F">
        <w:rPr>
          <w:rFonts w:ascii="Arial" w:hAnsi="Arial" w:cs="Arial"/>
          <w:i/>
          <w:iCs/>
        </w:rPr>
        <w:t>Místní komunikace na Vracov</w:t>
      </w:r>
      <w:r>
        <w:rPr>
          <w:rFonts w:ascii="Arial" w:hAnsi="Arial" w:cs="Arial"/>
        </w:rPr>
        <w:t xml:space="preserve"> – </w:t>
      </w:r>
      <w:r w:rsidR="0017259F">
        <w:rPr>
          <w:rFonts w:ascii="Arial" w:hAnsi="Arial" w:cs="Arial"/>
        </w:rPr>
        <w:t>část p</w:t>
      </w:r>
      <w:r w:rsidR="0017259F" w:rsidRPr="00F02517">
        <w:rPr>
          <w:rFonts w:ascii="Arial" w:hAnsi="Arial" w:cs="Arial"/>
        </w:rPr>
        <w:t>ozemk</w:t>
      </w:r>
      <w:r w:rsidR="0017259F">
        <w:rPr>
          <w:rFonts w:ascii="Arial" w:hAnsi="Arial" w:cs="Arial"/>
        </w:rPr>
        <w:t>u</w:t>
      </w:r>
      <w:r w:rsidR="0017259F" w:rsidRPr="00F02517">
        <w:rPr>
          <w:rFonts w:ascii="Arial" w:hAnsi="Arial" w:cs="Arial"/>
        </w:rPr>
        <w:t xml:space="preserve"> p.č.: </w:t>
      </w:r>
      <w:r w:rsidR="0017259F">
        <w:rPr>
          <w:rFonts w:ascii="Arial" w:hAnsi="Arial" w:cs="Arial"/>
        </w:rPr>
        <w:t>809, pozemek p.č. 812</w:t>
      </w:r>
    </w:p>
    <w:p w14:paraId="2A21D72D" w14:textId="28F03691" w:rsidR="00F02517" w:rsidRPr="00F02517" w:rsidRDefault="00F02517" w:rsidP="00F02517">
      <w:pPr>
        <w:pStyle w:val="Odstavecseseznamem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17259F">
        <w:rPr>
          <w:rFonts w:ascii="Arial" w:hAnsi="Arial" w:cs="Arial"/>
          <w:i/>
          <w:iCs/>
        </w:rPr>
        <w:t>Mlaty</w:t>
      </w:r>
      <w:r>
        <w:rPr>
          <w:rFonts w:ascii="Arial" w:hAnsi="Arial" w:cs="Arial"/>
        </w:rPr>
        <w:t xml:space="preserve"> –</w:t>
      </w:r>
      <w:r w:rsidR="0017259F">
        <w:rPr>
          <w:rFonts w:ascii="Arial" w:hAnsi="Arial" w:cs="Arial"/>
        </w:rPr>
        <w:t xml:space="preserve"> část p</w:t>
      </w:r>
      <w:r w:rsidR="0017259F" w:rsidRPr="00F02517">
        <w:rPr>
          <w:rFonts w:ascii="Arial" w:hAnsi="Arial" w:cs="Arial"/>
        </w:rPr>
        <w:t>ozemk</w:t>
      </w:r>
      <w:r w:rsidR="0017259F">
        <w:rPr>
          <w:rFonts w:ascii="Arial" w:hAnsi="Arial" w:cs="Arial"/>
        </w:rPr>
        <w:t>u</w:t>
      </w:r>
      <w:r w:rsidR="0017259F" w:rsidRPr="00F02517">
        <w:rPr>
          <w:rFonts w:ascii="Arial" w:hAnsi="Arial" w:cs="Arial"/>
        </w:rPr>
        <w:t xml:space="preserve"> p.č.: </w:t>
      </w:r>
      <w:r w:rsidR="0017259F">
        <w:rPr>
          <w:rFonts w:ascii="Arial" w:hAnsi="Arial" w:cs="Arial"/>
        </w:rPr>
        <w:t xml:space="preserve">206/1, </w:t>
      </w:r>
      <w:r w:rsidR="006E69E9">
        <w:rPr>
          <w:rFonts w:ascii="Arial" w:hAnsi="Arial" w:cs="Arial"/>
        </w:rPr>
        <w:t>část p</w:t>
      </w:r>
      <w:r w:rsidR="006E69E9" w:rsidRPr="00F02517">
        <w:rPr>
          <w:rFonts w:ascii="Arial" w:hAnsi="Arial" w:cs="Arial"/>
        </w:rPr>
        <w:t>ozemk</w:t>
      </w:r>
      <w:r w:rsidR="006E69E9">
        <w:rPr>
          <w:rFonts w:ascii="Arial" w:hAnsi="Arial" w:cs="Arial"/>
        </w:rPr>
        <w:t>u</w:t>
      </w:r>
      <w:r w:rsidR="006E69E9" w:rsidRPr="00F02517">
        <w:rPr>
          <w:rFonts w:ascii="Arial" w:hAnsi="Arial" w:cs="Arial"/>
        </w:rPr>
        <w:t xml:space="preserve"> p.č.: </w:t>
      </w:r>
      <w:r w:rsidR="006E69E9">
        <w:rPr>
          <w:rFonts w:ascii="Arial" w:hAnsi="Arial" w:cs="Arial"/>
        </w:rPr>
        <w:t xml:space="preserve">221/4, </w:t>
      </w:r>
      <w:r w:rsidR="0017259F">
        <w:rPr>
          <w:rFonts w:ascii="Arial" w:hAnsi="Arial" w:cs="Arial"/>
        </w:rPr>
        <w:t>část p</w:t>
      </w:r>
      <w:r w:rsidR="0017259F" w:rsidRPr="00F02517">
        <w:rPr>
          <w:rFonts w:ascii="Arial" w:hAnsi="Arial" w:cs="Arial"/>
        </w:rPr>
        <w:t>ozemk</w:t>
      </w:r>
      <w:r w:rsidR="0017259F">
        <w:rPr>
          <w:rFonts w:ascii="Arial" w:hAnsi="Arial" w:cs="Arial"/>
        </w:rPr>
        <w:t>u</w:t>
      </w:r>
      <w:r w:rsidR="0017259F" w:rsidRPr="00F02517">
        <w:rPr>
          <w:rFonts w:ascii="Arial" w:hAnsi="Arial" w:cs="Arial"/>
        </w:rPr>
        <w:t xml:space="preserve"> p.č.: </w:t>
      </w:r>
      <w:r w:rsidR="0017259F">
        <w:rPr>
          <w:rFonts w:ascii="Arial" w:hAnsi="Arial" w:cs="Arial"/>
        </w:rPr>
        <w:t xml:space="preserve">701, </w:t>
      </w:r>
      <w:r w:rsidR="006E69E9">
        <w:rPr>
          <w:rFonts w:ascii="Arial" w:hAnsi="Arial" w:cs="Arial"/>
        </w:rPr>
        <w:t>pozemek p.č. 704, pozemek p.č. 705</w:t>
      </w:r>
    </w:p>
    <w:p w14:paraId="5197C67E" w14:textId="22311CD0" w:rsidR="00F02517" w:rsidRPr="00F02517" w:rsidRDefault="00F02517" w:rsidP="00F02517">
      <w:pPr>
        <w:pStyle w:val="Odstavecseseznamem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17259F">
        <w:rPr>
          <w:rFonts w:ascii="Arial" w:hAnsi="Arial" w:cs="Arial"/>
          <w:i/>
          <w:iCs/>
        </w:rPr>
        <w:t>Parkoviště u hřbitova</w:t>
      </w:r>
      <w:r>
        <w:rPr>
          <w:rFonts w:ascii="Arial" w:hAnsi="Arial" w:cs="Arial"/>
        </w:rPr>
        <w:t xml:space="preserve"> – p</w:t>
      </w:r>
      <w:r w:rsidRPr="00F02517">
        <w:rPr>
          <w:rFonts w:ascii="Arial" w:hAnsi="Arial" w:cs="Arial"/>
        </w:rPr>
        <w:t>ozem</w:t>
      </w:r>
      <w:r w:rsidR="006E69E9">
        <w:rPr>
          <w:rFonts w:ascii="Arial" w:hAnsi="Arial" w:cs="Arial"/>
        </w:rPr>
        <w:t>ek</w:t>
      </w:r>
      <w:r w:rsidRPr="00F02517">
        <w:rPr>
          <w:rFonts w:ascii="Arial" w:hAnsi="Arial" w:cs="Arial"/>
        </w:rPr>
        <w:t xml:space="preserve"> p.č.: </w:t>
      </w:r>
      <w:r w:rsidR="006E69E9">
        <w:rPr>
          <w:rFonts w:ascii="Arial" w:hAnsi="Arial" w:cs="Arial"/>
        </w:rPr>
        <w:t>222/1</w:t>
      </w:r>
    </w:p>
    <w:p w14:paraId="189E7A25" w14:textId="77777777" w:rsidR="00F02517" w:rsidRDefault="00F02517" w:rsidP="00F02517">
      <w:pPr>
        <w:rPr>
          <w:rFonts w:ascii="Arial" w:hAnsi="Arial" w:cs="Arial"/>
        </w:rPr>
      </w:pPr>
    </w:p>
    <w:p w14:paraId="7EBD28FC" w14:textId="77777777" w:rsidR="006E69E9" w:rsidRDefault="006E69E9" w:rsidP="00F02517">
      <w:pPr>
        <w:rPr>
          <w:rFonts w:ascii="Arial" w:hAnsi="Arial" w:cs="Arial"/>
        </w:rPr>
      </w:pPr>
    </w:p>
    <w:p w14:paraId="7FF1BFA3" w14:textId="77777777" w:rsidR="00F02517" w:rsidRDefault="00F02517" w:rsidP="00F02517">
      <w:pPr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02517" w14:paraId="05D1D2E1" w14:textId="77777777" w:rsidTr="00FF5FA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AF72A9" w14:textId="77777777" w:rsidR="00F02517" w:rsidRDefault="00F02517" w:rsidP="00FF5FA6">
            <w:pPr>
              <w:pStyle w:val="PodpisovePole"/>
            </w:pPr>
            <w:r>
              <w:t>Mgr. Lukáš Plachý, DiS.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E925C" w14:textId="77777777" w:rsidR="00F02517" w:rsidRDefault="00F02517" w:rsidP="00FF5FA6">
            <w:pPr>
              <w:pStyle w:val="PodpisovePole"/>
            </w:pPr>
            <w:r>
              <w:t>Petr Holcman v. r.</w:t>
            </w:r>
            <w:r>
              <w:br/>
              <w:t xml:space="preserve"> místostarosta</w:t>
            </w:r>
          </w:p>
        </w:tc>
      </w:tr>
    </w:tbl>
    <w:p w14:paraId="5550F40D" w14:textId="77777777" w:rsidR="00F02517" w:rsidRPr="00F02517" w:rsidRDefault="00F02517" w:rsidP="00F02517">
      <w:pPr>
        <w:rPr>
          <w:rFonts w:ascii="Arial" w:hAnsi="Arial" w:cs="Arial"/>
        </w:rPr>
      </w:pPr>
    </w:p>
    <w:sectPr w:rsidR="00F02517" w:rsidRPr="00F0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32458"/>
    <w:multiLevelType w:val="hybridMultilevel"/>
    <w:tmpl w:val="1D3AC2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93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CD"/>
    <w:rsid w:val="0017259F"/>
    <w:rsid w:val="001B1F79"/>
    <w:rsid w:val="002520CD"/>
    <w:rsid w:val="002B272B"/>
    <w:rsid w:val="003000D0"/>
    <w:rsid w:val="006E69E9"/>
    <w:rsid w:val="00F0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5A54"/>
  <w15:chartTrackingRefBased/>
  <w15:docId w15:val="{647E1736-0512-49AA-917D-087BE6E2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2517"/>
    <w:pPr>
      <w:ind w:left="720"/>
      <w:contextualSpacing/>
    </w:pPr>
  </w:style>
  <w:style w:type="paragraph" w:customStyle="1" w:styleId="PodpisovePole">
    <w:name w:val="PodpisovePole"/>
    <w:basedOn w:val="Normln"/>
    <w:rsid w:val="00F02517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Skoronice</dc:creator>
  <cp:keywords/>
  <dc:description/>
  <cp:lastModifiedBy>Obec Skoronice</cp:lastModifiedBy>
  <cp:revision>2</cp:revision>
  <dcterms:created xsi:type="dcterms:W3CDTF">2023-12-14T18:16:00Z</dcterms:created>
  <dcterms:modified xsi:type="dcterms:W3CDTF">2023-12-14T18:16:00Z</dcterms:modified>
</cp:coreProperties>
</file>