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B0AE5" w14:textId="77777777" w:rsidR="00CD367B" w:rsidRPr="007C505B" w:rsidRDefault="00CD367B" w:rsidP="00CD367B">
      <w:pPr>
        <w:pStyle w:val="Nzev"/>
        <w:jc w:val="left"/>
        <w:rPr>
          <w:b w:val="0"/>
          <w:sz w:val="24"/>
        </w:rPr>
      </w:pPr>
      <w:r>
        <w:rPr>
          <w:b w:val="0"/>
          <w:sz w:val="24"/>
        </w:rPr>
        <w:t xml:space="preserve">                                                                                                                                                                                                                                                                                                                                                                                                                                                                                                                                                                                                                                                                                                                                                                                                                                                                                                                                                                                                                                                                                                                                                                                                                                                                                                                                                                                                                                                                                                                                                                           </w:t>
      </w:r>
    </w:p>
    <w:p w14:paraId="6BCDFA0F" w14:textId="77777777" w:rsidR="00CD367B" w:rsidRDefault="00CD367B" w:rsidP="00CD367B">
      <w:pPr>
        <w:jc w:val="center"/>
        <w:rPr>
          <w:rFonts w:ascii="Arial" w:hAnsi="Arial" w:cs="Arial"/>
          <w:b/>
          <w:sz w:val="28"/>
          <w:szCs w:val="28"/>
        </w:rPr>
      </w:pPr>
      <w:r>
        <w:rPr>
          <w:rFonts w:ascii="Arial" w:hAnsi="Arial" w:cs="Arial"/>
          <w:b/>
          <w:sz w:val="28"/>
          <w:szCs w:val="28"/>
        </w:rPr>
        <w:t>Město Kuřim</w:t>
      </w:r>
    </w:p>
    <w:p w14:paraId="57FF0FDA" w14:textId="77777777" w:rsidR="00CD367B" w:rsidRPr="00511E47" w:rsidRDefault="00CD367B" w:rsidP="00CD367B">
      <w:pPr>
        <w:jc w:val="center"/>
        <w:rPr>
          <w:rFonts w:ascii="Arial" w:hAnsi="Arial" w:cs="Arial"/>
          <w:b/>
          <w:sz w:val="28"/>
          <w:szCs w:val="28"/>
        </w:rPr>
      </w:pPr>
      <w:r>
        <w:rPr>
          <w:rFonts w:ascii="Arial" w:hAnsi="Arial" w:cs="Arial"/>
          <w:b/>
          <w:sz w:val="28"/>
          <w:szCs w:val="28"/>
        </w:rPr>
        <w:t>Zastupitelstvo města Kuřim</w:t>
      </w:r>
      <w:r w:rsidR="00DA3E5E">
        <w:rPr>
          <w:rFonts w:ascii="Arial" w:hAnsi="Arial" w:cs="Arial"/>
          <w:b/>
          <w:sz w:val="28"/>
          <w:szCs w:val="28"/>
        </w:rPr>
        <w:t>i</w:t>
      </w:r>
      <w:r>
        <w:rPr>
          <w:rFonts w:ascii="Arial" w:hAnsi="Arial" w:cs="Arial"/>
          <w:b/>
          <w:sz w:val="28"/>
          <w:szCs w:val="28"/>
        </w:rPr>
        <w:t xml:space="preserve"> </w:t>
      </w:r>
    </w:p>
    <w:p w14:paraId="6F100884" w14:textId="77777777" w:rsidR="00CD367B" w:rsidRDefault="00CD367B" w:rsidP="00CD367B">
      <w:pPr>
        <w:jc w:val="center"/>
        <w:rPr>
          <w:rFonts w:ascii="Arial" w:hAnsi="Arial" w:cs="Arial"/>
          <w:b/>
        </w:rPr>
      </w:pPr>
    </w:p>
    <w:p w14:paraId="5523A67D" w14:textId="77777777" w:rsidR="00A5483C" w:rsidRDefault="00A5483C" w:rsidP="00CD367B">
      <w:pPr>
        <w:jc w:val="center"/>
        <w:rPr>
          <w:rFonts w:ascii="Arial" w:hAnsi="Arial" w:cs="Arial"/>
          <w:b/>
        </w:rPr>
      </w:pPr>
    </w:p>
    <w:p w14:paraId="53B6F109" w14:textId="77777777" w:rsidR="00CD367B" w:rsidRPr="0060461D" w:rsidRDefault="00CD367B" w:rsidP="00CD367B">
      <w:pPr>
        <w:jc w:val="center"/>
        <w:rPr>
          <w:rFonts w:ascii="Arial" w:hAnsi="Arial" w:cs="Arial"/>
          <w:b/>
          <w:sz w:val="44"/>
          <w:szCs w:val="44"/>
        </w:rPr>
      </w:pPr>
      <w:r w:rsidRPr="0060461D">
        <w:rPr>
          <w:rFonts w:ascii="Arial" w:hAnsi="Arial" w:cs="Arial"/>
          <w:b/>
          <w:sz w:val="44"/>
          <w:szCs w:val="44"/>
        </w:rPr>
        <w:t xml:space="preserve">OBECNĚ ZÁVAZNÁ </w:t>
      </w:r>
    </w:p>
    <w:p w14:paraId="2C49C821" w14:textId="77777777" w:rsidR="00CD367B" w:rsidRPr="0060461D" w:rsidRDefault="00CD367B" w:rsidP="00CD367B">
      <w:pPr>
        <w:jc w:val="center"/>
        <w:rPr>
          <w:rFonts w:ascii="Arial" w:hAnsi="Arial" w:cs="Arial"/>
          <w:b/>
          <w:sz w:val="28"/>
          <w:szCs w:val="28"/>
        </w:rPr>
      </w:pPr>
    </w:p>
    <w:p w14:paraId="258F5602" w14:textId="77777777" w:rsidR="00CD367B" w:rsidRPr="00511E47" w:rsidRDefault="00CD367B" w:rsidP="00CD367B">
      <w:pPr>
        <w:jc w:val="center"/>
        <w:rPr>
          <w:rFonts w:ascii="Arial" w:hAnsi="Arial" w:cs="Arial"/>
          <w:b/>
          <w:sz w:val="72"/>
          <w:szCs w:val="72"/>
        </w:rPr>
      </w:pPr>
      <w:r w:rsidRPr="00511E47">
        <w:rPr>
          <w:rFonts w:ascii="Arial" w:hAnsi="Arial" w:cs="Arial"/>
          <w:b/>
          <w:sz w:val="72"/>
          <w:szCs w:val="72"/>
        </w:rPr>
        <w:t>VYHLÁŠKA</w:t>
      </w:r>
    </w:p>
    <w:p w14:paraId="06E3512A" w14:textId="77777777" w:rsidR="00DA3E5E" w:rsidRDefault="00CD367B" w:rsidP="00CD367B">
      <w:pPr>
        <w:pStyle w:val="Zkladntext2"/>
        <w:spacing w:before="240" w:line="240" w:lineRule="auto"/>
        <w:jc w:val="center"/>
        <w:rPr>
          <w:rFonts w:ascii="Arial" w:hAnsi="Arial" w:cs="Arial"/>
          <w:b/>
          <w:bCs/>
          <w:sz w:val="28"/>
          <w:szCs w:val="28"/>
        </w:rPr>
      </w:pPr>
      <w:r w:rsidRPr="00DA3E5E">
        <w:rPr>
          <w:rFonts w:ascii="Arial" w:hAnsi="Arial" w:cs="Arial"/>
          <w:b/>
          <w:bCs/>
          <w:sz w:val="28"/>
          <w:szCs w:val="28"/>
        </w:rPr>
        <w:t>města Kuřimi</w:t>
      </w:r>
    </w:p>
    <w:p w14:paraId="59AD61D7" w14:textId="77777777" w:rsidR="003F2CCD" w:rsidRPr="00DA3E5E" w:rsidRDefault="003F2CCD" w:rsidP="00CD367B">
      <w:pPr>
        <w:pStyle w:val="Zkladntext2"/>
        <w:spacing w:before="240" w:line="240" w:lineRule="auto"/>
        <w:jc w:val="center"/>
        <w:rPr>
          <w:rFonts w:ascii="Arial" w:hAnsi="Arial" w:cs="Arial"/>
          <w:b/>
          <w:bCs/>
          <w:sz w:val="28"/>
          <w:szCs w:val="28"/>
        </w:rPr>
      </w:pPr>
      <w:r>
        <w:rPr>
          <w:rFonts w:ascii="Arial" w:hAnsi="Arial" w:cs="Arial"/>
          <w:b/>
          <w:bCs/>
          <w:sz w:val="28"/>
          <w:szCs w:val="28"/>
        </w:rPr>
        <w:t>č. 1/2025</w:t>
      </w:r>
    </w:p>
    <w:p w14:paraId="6B8F6E0A" w14:textId="77777777" w:rsidR="00CD367B" w:rsidRPr="0060461D" w:rsidRDefault="00CD367B" w:rsidP="00CD367B">
      <w:pPr>
        <w:pStyle w:val="Zkladntext2"/>
        <w:spacing w:before="240" w:line="240" w:lineRule="auto"/>
        <w:jc w:val="center"/>
        <w:rPr>
          <w:rFonts w:ascii="Arial" w:hAnsi="Arial" w:cs="Arial"/>
        </w:rPr>
      </w:pPr>
      <w:r w:rsidRPr="0060461D">
        <w:rPr>
          <w:rFonts w:ascii="Arial" w:hAnsi="Arial" w:cs="Arial"/>
          <w:b/>
        </w:rPr>
        <w:t xml:space="preserve">o </w:t>
      </w:r>
      <w:r>
        <w:rPr>
          <w:rFonts w:ascii="Arial" w:hAnsi="Arial" w:cs="Arial"/>
          <w:b/>
        </w:rPr>
        <w:t>nočním klidu</w:t>
      </w:r>
    </w:p>
    <w:p w14:paraId="787D55EA" w14:textId="7DB325B1" w:rsidR="00621C04" w:rsidRPr="00856D6D" w:rsidRDefault="00CE55AF" w:rsidP="00621C04">
      <w:pPr>
        <w:pStyle w:val="Zkladntext"/>
        <w:rPr>
          <w:rFonts w:ascii="Arial" w:hAnsi="Arial" w:cs="Arial"/>
          <w:sz w:val="22"/>
          <w:szCs w:val="22"/>
        </w:rPr>
      </w:pPr>
      <w:r w:rsidRPr="00856D6D">
        <w:rPr>
          <w:rFonts w:ascii="Arial" w:hAnsi="Arial" w:cs="Arial"/>
          <w:b/>
          <w:noProof/>
          <w:sz w:val="22"/>
          <w:szCs w:val="22"/>
        </w:rPr>
        <mc:AlternateContent>
          <mc:Choice Requires="wps">
            <w:drawing>
              <wp:anchor distT="0" distB="0" distL="114300" distR="114300" simplePos="0" relativeHeight="251657216" behindDoc="0" locked="0" layoutInCell="0" allowOverlap="1" wp14:anchorId="7DE35863" wp14:editId="13F01DC7">
                <wp:simplePos x="0" y="0"/>
                <wp:positionH relativeFrom="page">
                  <wp:posOffset>914400</wp:posOffset>
                </wp:positionH>
                <wp:positionV relativeFrom="paragraph">
                  <wp:posOffset>115570</wp:posOffset>
                </wp:positionV>
                <wp:extent cx="5763895" cy="0"/>
                <wp:effectExtent l="9525" t="11430" r="8255" b="7620"/>
                <wp:wrapNone/>
                <wp:docPr id="18188320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57676"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9.1pt" to="525.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by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" o:allowincell="f">
                <w10:wrap anchorx="page"/>
              </v:line>
            </w:pict>
          </mc:Fallback>
        </mc:AlternateContent>
      </w:r>
    </w:p>
    <w:p w14:paraId="7B55DB94" w14:textId="77777777" w:rsidR="00621C04" w:rsidRPr="00DC1C83" w:rsidRDefault="00621C04" w:rsidP="00621C04">
      <w:pPr>
        <w:spacing w:before="36" w:line="240" w:lineRule="atLeast"/>
        <w:jc w:val="both"/>
        <w:rPr>
          <w:rFonts w:ascii="Arial" w:hAnsi="Arial" w:cs="Arial"/>
          <w:sz w:val="22"/>
          <w:szCs w:val="22"/>
        </w:rPr>
      </w:pPr>
      <w:r w:rsidRPr="00856D6D">
        <w:rPr>
          <w:rFonts w:ascii="Arial" w:hAnsi="Arial" w:cs="Arial"/>
          <w:sz w:val="22"/>
          <w:szCs w:val="22"/>
        </w:rPr>
        <w:t xml:space="preserve">Zastupitelstvo města Kuřimi se na svém </w:t>
      </w:r>
      <w:r w:rsidRPr="00B92AEC">
        <w:rPr>
          <w:rFonts w:ascii="Arial" w:hAnsi="Arial" w:cs="Arial"/>
          <w:sz w:val="22"/>
          <w:szCs w:val="22"/>
        </w:rPr>
        <w:t xml:space="preserve">zasedání dne </w:t>
      </w:r>
      <w:r w:rsidR="00FE2F95" w:rsidRPr="00B92AEC">
        <w:rPr>
          <w:rFonts w:ascii="Arial" w:hAnsi="Arial" w:cs="Arial"/>
          <w:sz w:val="22"/>
          <w:szCs w:val="22"/>
        </w:rPr>
        <w:t>11.03.2025</w:t>
      </w:r>
      <w:r w:rsidR="0054040D" w:rsidRPr="00B92AEC">
        <w:rPr>
          <w:rFonts w:ascii="Arial" w:hAnsi="Arial" w:cs="Arial"/>
          <w:sz w:val="22"/>
          <w:szCs w:val="22"/>
        </w:rPr>
        <w:t xml:space="preserve"> </w:t>
      </w:r>
      <w:r w:rsidRPr="00B92AEC">
        <w:rPr>
          <w:rFonts w:ascii="Arial" w:hAnsi="Arial" w:cs="Arial"/>
          <w:sz w:val="22"/>
          <w:szCs w:val="22"/>
        </w:rPr>
        <w:t xml:space="preserve">usnesením </w:t>
      </w:r>
      <w:r w:rsidR="00725881" w:rsidRPr="00B92AEC">
        <w:rPr>
          <w:rFonts w:ascii="Arial" w:hAnsi="Arial" w:cs="Arial"/>
          <w:sz w:val="22"/>
          <w:szCs w:val="22"/>
        </w:rPr>
        <w:t xml:space="preserve">č. </w:t>
      </w:r>
      <w:r w:rsidR="00CD367B" w:rsidRPr="00B92AEC">
        <w:rPr>
          <w:rFonts w:ascii="Arial" w:hAnsi="Arial" w:cs="Arial"/>
          <w:sz w:val="22"/>
          <w:szCs w:val="22"/>
        </w:rPr>
        <w:t>Z/202</w:t>
      </w:r>
      <w:r w:rsidR="00FE2F95" w:rsidRPr="00B92AEC">
        <w:rPr>
          <w:rFonts w:ascii="Arial" w:hAnsi="Arial" w:cs="Arial"/>
          <w:sz w:val="22"/>
          <w:szCs w:val="22"/>
        </w:rPr>
        <w:t>5/</w:t>
      </w:r>
      <w:r w:rsidR="00B92AEC" w:rsidRPr="00B92AEC">
        <w:rPr>
          <w:rFonts w:ascii="Arial" w:hAnsi="Arial" w:cs="Arial"/>
          <w:sz w:val="22"/>
          <w:szCs w:val="22"/>
        </w:rPr>
        <w:t>030</w:t>
      </w:r>
      <w:r w:rsidR="00FE2F95" w:rsidRPr="00B92AEC">
        <w:rPr>
          <w:rFonts w:ascii="Arial" w:hAnsi="Arial" w:cs="Arial"/>
          <w:sz w:val="22"/>
          <w:szCs w:val="22"/>
        </w:rPr>
        <w:t xml:space="preserve"> </w:t>
      </w:r>
      <w:r w:rsidRPr="00B92AEC">
        <w:rPr>
          <w:rFonts w:ascii="Arial" w:hAnsi="Arial" w:cs="Arial"/>
          <w:sz w:val="22"/>
          <w:szCs w:val="22"/>
        </w:rPr>
        <w:t xml:space="preserve">usneslo vydat podle ustanovení § 10 písm. </w:t>
      </w:r>
      <w:r w:rsidR="007B7A8D" w:rsidRPr="00B92AEC">
        <w:rPr>
          <w:rFonts w:ascii="Arial" w:hAnsi="Arial" w:cs="Arial"/>
          <w:sz w:val="22"/>
          <w:szCs w:val="22"/>
        </w:rPr>
        <w:t xml:space="preserve">a), b) a </w:t>
      </w:r>
      <w:r w:rsidRPr="00B92AEC">
        <w:rPr>
          <w:rFonts w:ascii="Arial" w:hAnsi="Arial" w:cs="Arial"/>
          <w:sz w:val="22"/>
          <w:szCs w:val="22"/>
        </w:rPr>
        <w:t>d) a ustanovení § 84 odst. 2 písm. h) zákona č.</w:t>
      </w:r>
      <w:r w:rsidR="00725881" w:rsidRPr="00B92AEC">
        <w:rPr>
          <w:rFonts w:ascii="Arial" w:hAnsi="Arial" w:cs="Arial"/>
          <w:sz w:val="22"/>
          <w:szCs w:val="22"/>
        </w:rPr>
        <w:t> </w:t>
      </w:r>
      <w:r w:rsidRPr="00B92AEC">
        <w:rPr>
          <w:rFonts w:ascii="Arial" w:hAnsi="Arial" w:cs="Arial"/>
          <w:sz w:val="22"/>
          <w:szCs w:val="22"/>
        </w:rPr>
        <w:t>128/2000 Sb., o obcích (obecní zřízení), ve znění pozdějších předpi</w:t>
      </w:r>
      <w:r w:rsidR="001F29EB" w:rsidRPr="00B92AEC">
        <w:rPr>
          <w:rFonts w:ascii="Arial" w:hAnsi="Arial" w:cs="Arial"/>
          <w:sz w:val="22"/>
          <w:szCs w:val="22"/>
        </w:rPr>
        <w:t>sů</w:t>
      </w:r>
      <w:r w:rsidR="001F29EB" w:rsidRPr="00856D6D">
        <w:rPr>
          <w:rFonts w:ascii="Arial" w:hAnsi="Arial" w:cs="Arial"/>
          <w:sz w:val="22"/>
          <w:szCs w:val="22"/>
        </w:rPr>
        <w:t xml:space="preserve">, a na základě ustanovení § 5 odst. </w:t>
      </w:r>
      <w:r w:rsidR="00AA1DBF">
        <w:rPr>
          <w:rFonts w:ascii="Arial" w:hAnsi="Arial" w:cs="Arial"/>
          <w:sz w:val="22"/>
          <w:szCs w:val="22"/>
        </w:rPr>
        <w:t>7</w:t>
      </w:r>
      <w:r w:rsidR="001F29EB" w:rsidRPr="00856D6D">
        <w:rPr>
          <w:rFonts w:ascii="Arial" w:hAnsi="Arial" w:cs="Arial"/>
          <w:sz w:val="22"/>
          <w:szCs w:val="22"/>
        </w:rPr>
        <w:t xml:space="preserve"> zákona č. 251/2016</w:t>
      </w:r>
      <w:r w:rsidRPr="00856D6D">
        <w:rPr>
          <w:rFonts w:ascii="Arial" w:hAnsi="Arial" w:cs="Arial"/>
          <w:sz w:val="22"/>
          <w:szCs w:val="22"/>
        </w:rPr>
        <w:t xml:space="preserve"> Sb., o </w:t>
      </w:r>
      <w:r w:rsidR="001F29EB" w:rsidRPr="00856D6D">
        <w:rPr>
          <w:rFonts w:ascii="Arial" w:hAnsi="Arial" w:cs="Arial"/>
          <w:sz w:val="22"/>
          <w:szCs w:val="22"/>
        </w:rPr>
        <w:t xml:space="preserve">některých </w:t>
      </w:r>
      <w:r w:rsidRPr="00856D6D">
        <w:rPr>
          <w:rFonts w:ascii="Arial" w:hAnsi="Arial" w:cs="Arial"/>
          <w:sz w:val="22"/>
          <w:szCs w:val="22"/>
        </w:rPr>
        <w:t>přestupcích, tuto obecně</w:t>
      </w:r>
      <w:r w:rsidRPr="00DC1C83">
        <w:rPr>
          <w:rFonts w:ascii="Arial" w:hAnsi="Arial" w:cs="Arial"/>
          <w:sz w:val="22"/>
          <w:szCs w:val="22"/>
        </w:rPr>
        <w:t xml:space="preserve"> závaznou vyhlášku:</w:t>
      </w:r>
    </w:p>
    <w:p w14:paraId="27D5BA6C" w14:textId="55ADF30C" w:rsidR="00621C04" w:rsidRPr="00DC1C83" w:rsidRDefault="00CE55AF" w:rsidP="00621C04">
      <w:pPr>
        <w:jc w:val="both"/>
        <w:rPr>
          <w:rFonts w:ascii="Arial" w:hAnsi="Arial" w:cs="Arial"/>
          <w:sz w:val="22"/>
          <w:szCs w:val="22"/>
        </w:rPr>
      </w:pPr>
      <w:r w:rsidRPr="00DC1C83">
        <w:rPr>
          <w:rFonts w:ascii="Arial" w:hAnsi="Arial" w:cs="Arial"/>
          <w:noProof/>
          <w:sz w:val="22"/>
          <w:szCs w:val="22"/>
        </w:rPr>
        <mc:AlternateContent>
          <mc:Choice Requires="wps">
            <w:drawing>
              <wp:anchor distT="0" distB="0" distL="114300" distR="114300" simplePos="0" relativeHeight="251658240" behindDoc="0" locked="0" layoutInCell="0" allowOverlap="1" wp14:anchorId="15C2C7F3" wp14:editId="160EED2F">
                <wp:simplePos x="0" y="0"/>
                <wp:positionH relativeFrom="column">
                  <wp:posOffset>14605</wp:posOffset>
                </wp:positionH>
                <wp:positionV relativeFrom="paragraph">
                  <wp:posOffset>76835</wp:posOffset>
                </wp:positionV>
                <wp:extent cx="5763895" cy="0"/>
                <wp:effectExtent l="9525" t="12700" r="8255" b="6350"/>
                <wp:wrapNone/>
                <wp:docPr id="213564564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FABB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05pt" to="4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by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" o:allowincell="f"/>
            </w:pict>
          </mc:Fallback>
        </mc:AlternateContent>
      </w:r>
    </w:p>
    <w:p w14:paraId="4D5D8C3D" w14:textId="77777777" w:rsidR="00E26549" w:rsidRPr="001537A3" w:rsidRDefault="00E26549" w:rsidP="00621C04">
      <w:pPr>
        <w:jc w:val="center"/>
        <w:rPr>
          <w:rFonts w:ascii="Arial" w:hAnsi="Arial" w:cs="Arial"/>
          <w:sz w:val="22"/>
          <w:szCs w:val="22"/>
        </w:rPr>
      </w:pPr>
    </w:p>
    <w:p w14:paraId="18D9D32F" w14:textId="77777777" w:rsidR="00621C04" w:rsidRPr="001537A3" w:rsidRDefault="00621C04" w:rsidP="001D6027">
      <w:pPr>
        <w:shd w:val="clear" w:color="auto" w:fill="DDD9C3"/>
        <w:jc w:val="center"/>
        <w:rPr>
          <w:rFonts w:ascii="Arial" w:hAnsi="Arial" w:cs="Arial"/>
          <w:b/>
          <w:sz w:val="22"/>
          <w:szCs w:val="22"/>
        </w:rPr>
      </w:pPr>
      <w:r w:rsidRPr="001537A3">
        <w:rPr>
          <w:rFonts w:ascii="Arial" w:hAnsi="Arial" w:cs="Arial"/>
          <w:b/>
          <w:sz w:val="22"/>
          <w:szCs w:val="22"/>
        </w:rPr>
        <w:t>Článek 1</w:t>
      </w:r>
    </w:p>
    <w:p w14:paraId="77876F70" w14:textId="77777777" w:rsidR="00621C04" w:rsidRPr="001537A3" w:rsidRDefault="00621C04" w:rsidP="001D6027">
      <w:pPr>
        <w:shd w:val="clear" w:color="auto" w:fill="DDD9C3"/>
        <w:jc w:val="center"/>
        <w:rPr>
          <w:rFonts w:ascii="Arial" w:hAnsi="Arial" w:cs="Arial"/>
          <w:b/>
          <w:sz w:val="22"/>
          <w:szCs w:val="22"/>
        </w:rPr>
      </w:pPr>
      <w:r w:rsidRPr="001537A3">
        <w:rPr>
          <w:rFonts w:ascii="Arial" w:hAnsi="Arial" w:cs="Arial"/>
          <w:b/>
          <w:sz w:val="22"/>
          <w:szCs w:val="22"/>
        </w:rPr>
        <w:t>Předmět</w:t>
      </w:r>
    </w:p>
    <w:p w14:paraId="21CB12D3" w14:textId="77777777" w:rsidR="00621C04" w:rsidRPr="001537A3" w:rsidRDefault="00621C04" w:rsidP="00621C04">
      <w:pPr>
        <w:spacing w:line="240" w:lineRule="atLeast"/>
        <w:rPr>
          <w:rFonts w:ascii="Arial" w:hAnsi="Arial" w:cs="Arial"/>
          <w:sz w:val="22"/>
          <w:szCs w:val="22"/>
        </w:rPr>
      </w:pPr>
    </w:p>
    <w:p w14:paraId="069DFB4D" w14:textId="77777777" w:rsidR="00621C04" w:rsidRPr="001537A3" w:rsidRDefault="00621C04" w:rsidP="00621C04">
      <w:pPr>
        <w:spacing w:after="120"/>
        <w:jc w:val="both"/>
        <w:rPr>
          <w:rFonts w:ascii="Arial" w:hAnsi="Arial" w:cs="Arial"/>
          <w:sz w:val="22"/>
          <w:szCs w:val="22"/>
        </w:rPr>
      </w:pPr>
      <w:r w:rsidRPr="001537A3">
        <w:rPr>
          <w:rFonts w:ascii="Arial" w:hAnsi="Arial" w:cs="Arial"/>
          <w:sz w:val="22"/>
          <w:szCs w:val="22"/>
        </w:rPr>
        <w:t>Předmětem této obecně závazné vyhlášky je stanovení výjimečných případů, při nichž je doba nočního klidu vymezena dobou kratší</w:t>
      </w:r>
      <w:r w:rsidR="0054040D">
        <w:rPr>
          <w:rFonts w:ascii="Arial" w:hAnsi="Arial" w:cs="Arial"/>
          <w:sz w:val="22"/>
          <w:szCs w:val="22"/>
        </w:rPr>
        <w:t xml:space="preserve">, </w:t>
      </w:r>
      <w:r w:rsidRPr="001537A3">
        <w:rPr>
          <w:rFonts w:ascii="Arial" w:hAnsi="Arial" w:cs="Arial"/>
          <w:sz w:val="22"/>
          <w:szCs w:val="22"/>
        </w:rPr>
        <w:t>než stanoví zákon.</w:t>
      </w:r>
    </w:p>
    <w:p w14:paraId="75BE79DC" w14:textId="77777777" w:rsidR="00621C04" w:rsidRPr="001537A3" w:rsidRDefault="00621C04" w:rsidP="001D6027">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2</w:t>
      </w:r>
    </w:p>
    <w:p w14:paraId="2755D24D" w14:textId="77777777" w:rsidR="00621C04" w:rsidRPr="001537A3" w:rsidRDefault="00621C04" w:rsidP="001D6027">
      <w:pPr>
        <w:shd w:val="clear" w:color="auto" w:fill="DDD9C3"/>
        <w:jc w:val="center"/>
        <w:rPr>
          <w:rFonts w:ascii="Arial" w:hAnsi="Arial" w:cs="Arial"/>
          <w:b/>
          <w:bCs/>
          <w:sz w:val="22"/>
          <w:szCs w:val="22"/>
        </w:rPr>
      </w:pPr>
      <w:r w:rsidRPr="001537A3">
        <w:rPr>
          <w:rFonts w:ascii="Arial" w:hAnsi="Arial" w:cs="Arial"/>
          <w:b/>
          <w:bCs/>
          <w:sz w:val="22"/>
          <w:szCs w:val="22"/>
        </w:rPr>
        <w:t>Doba nočního klidu</w:t>
      </w:r>
    </w:p>
    <w:p w14:paraId="2271A4AC" w14:textId="77777777" w:rsidR="00621C04" w:rsidRPr="001537A3" w:rsidRDefault="00621C04" w:rsidP="00621C04">
      <w:pPr>
        <w:rPr>
          <w:rFonts w:ascii="Arial" w:hAnsi="Arial" w:cs="Arial"/>
          <w:sz w:val="22"/>
          <w:szCs w:val="22"/>
        </w:rPr>
      </w:pPr>
    </w:p>
    <w:p w14:paraId="7CC72602" w14:textId="77777777" w:rsidR="005545D7" w:rsidRDefault="00621C04" w:rsidP="00166688">
      <w:pPr>
        <w:spacing w:after="120"/>
        <w:jc w:val="both"/>
        <w:rPr>
          <w:rFonts w:ascii="Arial" w:hAnsi="Arial" w:cs="Arial"/>
          <w:sz w:val="22"/>
          <w:szCs w:val="22"/>
        </w:rPr>
      </w:pPr>
      <w:r w:rsidRPr="001537A3">
        <w:rPr>
          <w:rFonts w:ascii="Arial" w:hAnsi="Arial" w:cs="Arial"/>
          <w:sz w:val="22"/>
          <w:szCs w:val="22"/>
        </w:rPr>
        <w:t>Do</w:t>
      </w:r>
      <w:r w:rsidR="005545D7" w:rsidRPr="001537A3">
        <w:rPr>
          <w:rFonts w:ascii="Arial" w:hAnsi="Arial" w:cs="Arial"/>
          <w:sz w:val="22"/>
          <w:szCs w:val="22"/>
        </w:rPr>
        <w:t>bou noč</w:t>
      </w:r>
      <w:r w:rsidR="00824126" w:rsidRPr="001537A3">
        <w:rPr>
          <w:rFonts w:ascii="Arial" w:hAnsi="Arial" w:cs="Arial"/>
          <w:sz w:val="22"/>
          <w:szCs w:val="22"/>
        </w:rPr>
        <w:t xml:space="preserve">ního klidu se rozumí doba od </w:t>
      </w:r>
      <w:r w:rsidR="00824126" w:rsidRPr="001537A3">
        <w:rPr>
          <w:rFonts w:ascii="Arial" w:hAnsi="Arial" w:cs="Arial"/>
          <w:b/>
          <w:sz w:val="22"/>
          <w:szCs w:val="22"/>
        </w:rPr>
        <w:t xml:space="preserve">22:00 do </w:t>
      </w:r>
      <w:r w:rsidR="00B1075C">
        <w:rPr>
          <w:rFonts w:ascii="Arial" w:hAnsi="Arial" w:cs="Arial"/>
          <w:b/>
          <w:sz w:val="22"/>
          <w:szCs w:val="22"/>
        </w:rPr>
        <w:t>0</w:t>
      </w:r>
      <w:r w:rsidR="00824126" w:rsidRPr="001537A3">
        <w:rPr>
          <w:rFonts w:ascii="Arial" w:hAnsi="Arial" w:cs="Arial"/>
          <w:b/>
          <w:sz w:val="22"/>
          <w:szCs w:val="22"/>
        </w:rPr>
        <w:t>6:00 hodin</w:t>
      </w:r>
      <w:r w:rsidR="002A194B" w:rsidRPr="001537A3">
        <w:rPr>
          <w:rFonts w:ascii="Arial" w:hAnsi="Arial" w:cs="Arial"/>
          <w:b/>
          <w:sz w:val="22"/>
          <w:szCs w:val="22"/>
        </w:rPr>
        <w:t xml:space="preserve"> </w:t>
      </w:r>
      <w:r w:rsidR="002A194B" w:rsidRPr="001537A3">
        <w:rPr>
          <w:rFonts w:ascii="Arial" w:hAnsi="Arial" w:cs="Arial"/>
          <w:sz w:val="22"/>
          <w:szCs w:val="22"/>
        </w:rPr>
        <w:t>nebo doba stanovená touto obecně závaznou vyhláškou</w:t>
      </w:r>
      <w:r w:rsidR="005545D7" w:rsidRPr="001537A3">
        <w:rPr>
          <w:rFonts w:ascii="Arial" w:hAnsi="Arial" w:cs="Arial"/>
          <w:sz w:val="22"/>
          <w:szCs w:val="22"/>
        </w:rPr>
        <w:t>.</w:t>
      </w:r>
      <w:r w:rsidR="005545D7" w:rsidRPr="001537A3">
        <w:rPr>
          <w:rStyle w:val="Znakapoznpodarou"/>
          <w:rFonts w:ascii="Arial" w:hAnsi="Arial" w:cs="Arial"/>
          <w:sz w:val="22"/>
          <w:szCs w:val="22"/>
        </w:rPr>
        <w:footnoteReference w:id="1"/>
      </w:r>
      <w:r w:rsidR="00824126" w:rsidRPr="001537A3">
        <w:rPr>
          <w:rFonts w:ascii="Arial" w:hAnsi="Arial" w:cs="Arial"/>
          <w:sz w:val="22"/>
          <w:szCs w:val="22"/>
        </w:rPr>
        <w:t xml:space="preserve"> V tomto čase je povinností každého zachovávat klid a omezit hlučné projevy.</w:t>
      </w:r>
    </w:p>
    <w:p w14:paraId="7F0A1E86" w14:textId="77777777" w:rsidR="00621C04" w:rsidRPr="001537A3" w:rsidRDefault="00621C04" w:rsidP="001D6027">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3</w:t>
      </w:r>
    </w:p>
    <w:p w14:paraId="4241E800" w14:textId="77777777" w:rsidR="00A00793" w:rsidRPr="001537A3" w:rsidRDefault="005545D7" w:rsidP="001D6027">
      <w:pPr>
        <w:shd w:val="clear" w:color="auto" w:fill="DDD9C3"/>
        <w:jc w:val="center"/>
        <w:rPr>
          <w:rFonts w:ascii="Arial" w:hAnsi="Arial" w:cs="Arial"/>
          <w:b/>
          <w:sz w:val="22"/>
          <w:szCs w:val="22"/>
        </w:rPr>
      </w:pPr>
      <w:r w:rsidRPr="001537A3">
        <w:rPr>
          <w:rFonts w:ascii="Arial" w:hAnsi="Arial" w:cs="Arial"/>
          <w:b/>
          <w:sz w:val="22"/>
          <w:szCs w:val="22"/>
        </w:rPr>
        <w:t xml:space="preserve">Stanovení výjimečných případů, </w:t>
      </w:r>
    </w:p>
    <w:p w14:paraId="756E226F" w14:textId="77777777" w:rsidR="005545D7" w:rsidRPr="001537A3" w:rsidRDefault="005545D7" w:rsidP="001D6027">
      <w:pPr>
        <w:shd w:val="clear" w:color="auto" w:fill="DDD9C3"/>
        <w:jc w:val="center"/>
        <w:rPr>
          <w:rFonts w:ascii="Arial" w:hAnsi="Arial" w:cs="Arial"/>
          <w:b/>
          <w:sz w:val="22"/>
          <w:szCs w:val="22"/>
        </w:rPr>
      </w:pPr>
      <w:r w:rsidRPr="001537A3">
        <w:rPr>
          <w:rFonts w:ascii="Arial" w:hAnsi="Arial" w:cs="Arial"/>
          <w:b/>
          <w:sz w:val="22"/>
          <w:szCs w:val="22"/>
        </w:rPr>
        <w:t xml:space="preserve">při nichž je doba nočního klidu vymezena dobou kratší </w:t>
      </w:r>
    </w:p>
    <w:p w14:paraId="1D2C05BF" w14:textId="77777777" w:rsidR="005545D7" w:rsidRPr="001537A3" w:rsidRDefault="005545D7" w:rsidP="005545D7">
      <w:pPr>
        <w:tabs>
          <w:tab w:val="left" w:pos="284"/>
        </w:tabs>
        <w:spacing w:after="120"/>
        <w:rPr>
          <w:rFonts w:ascii="Arial" w:hAnsi="Arial" w:cs="Arial"/>
          <w:sz w:val="22"/>
          <w:szCs w:val="22"/>
        </w:rPr>
      </w:pPr>
    </w:p>
    <w:p w14:paraId="3CE528F5" w14:textId="77777777" w:rsidR="005545D7" w:rsidRPr="001537A3" w:rsidRDefault="005545D7" w:rsidP="00E91F25">
      <w:pPr>
        <w:numPr>
          <w:ilvl w:val="0"/>
          <w:numId w:val="20"/>
        </w:numPr>
        <w:shd w:val="clear" w:color="auto" w:fill="D9D9D9"/>
        <w:tabs>
          <w:tab w:val="left" w:pos="284"/>
        </w:tabs>
        <w:spacing w:after="120" w:line="276" w:lineRule="auto"/>
        <w:ind w:hanging="720"/>
        <w:rPr>
          <w:rFonts w:ascii="Arial" w:hAnsi="Arial" w:cs="Arial"/>
          <w:sz w:val="22"/>
          <w:szCs w:val="22"/>
        </w:rPr>
      </w:pPr>
      <w:r w:rsidRPr="001537A3">
        <w:rPr>
          <w:rFonts w:ascii="Arial" w:hAnsi="Arial" w:cs="Arial"/>
          <w:sz w:val="22"/>
          <w:szCs w:val="22"/>
        </w:rPr>
        <w:t xml:space="preserve">Doba nočního klidu se vymezuje od </w:t>
      </w:r>
      <w:r w:rsidR="00B1075C" w:rsidRPr="00B1075C">
        <w:rPr>
          <w:rFonts w:ascii="Arial" w:hAnsi="Arial" w:cs="Arial"/>
          <w:b/>
          <w:sz w:val="22"/>
          <w:szCs w:val="22"/>
        </w:rPr>
        <w:t>0</w:t>
      </w:r>
      <w:r w:rsidR="00DC0E6F" w:rsidRPr="00B1075C">
        <w:rPr>
          <w:rFonts w:ascii="Arial" w:hAnsi="Arial" w:cs="Arial"/>
          <w:b/>
          <w:sz w:val="22"/>
          <w:szCs w:val="22"/>
        </w:rPr>
        <w:t>3</w:t>
      </w:r>
      <w:r w:rsidR="00D44BEA" w:rsidRPr="001537A3">
        <w:rPr>
          <w:rFonts w:ascii="Arial" w:hAnsi="Arial" w:cs="Arial"/>
          <w:b/>
          <w:sz w:val="22"/>
          <w:szCs w:val="22"/>
        </w:rPr>
        <w:t>:00</w:t>
      </w:r>
      <w:r w:rsidR="005E7DD4" w:rsidRPr="001537A3">
        <w:rPr>
          <w:rFonts w:ascii="Arial" w:hAnsi="Arial" w:cs="Arial"/>
          <w:b/>
          <w:sz w:val="22"/>
          <w:szCs w:val="22"/>
        </w:rPr>
        <w:t xml:space="preserve"> do </w:t>
      </w:r>
      <w:r w:rsidR="00B1075C">
        <w:rPr>
          <w:rFonts w:ascii="Arial" w:hAnsi="Arial" w:cs="Arial"/>
          <w:b/>
          <w:sz w:val="22"/>
          <w:szCs w:val="22"/>
        </w:rPr>
        <w:t>0</w:t>
      </w:r>
      <w:r w:rsidR="005E7DD4" w:rsidRPr="001537A3">
        <w:rPr>
          <w:rFonts w:ascii="Arial" w:hAnsi="Arial" w:cs="Arial"/>
          <w:b/>
          <w:sz w:val="22"/>
          <w:szCs w:val="22"/>
        </w:rPr>
        <w:t>6</w:t>
      </w:r>
      <w:r w:rsidR="00D44BEA" w:rsidRPr="001537A3">
        <w:rPr>
          <w:rFonts w:ascii="Arial" w:hAnsi="Arial" w:cs="Arial"/>
          <w:b/>
          <w:sz w:val="22"/>
          <w:szCs w:val="22"/>
        </w:rPr>
        <w:t>:00</w:t>
      </w:r>
      <w:r w:rsidR="005E7DD4" w:rsidRPr="001537A3">
        <w:rPr>
          <w:rFonts w:ascii="Arial" w:hAnsi="Arial" w:cs="Arial"/>
          <w:b/>
          <w:sz w:val="22"/>
          <w:szCs w:val="22"/>
        </w:rPr>
        <w:t xml:space="preserve"> </w:t>
      </w:r>
      <w:r w:rsidRPr="001537A3">
        <w:rPr>
          <w:rFonts w:ascii="Arial" w:hAnsi="Arial" w:cs="Arial"/>
          <w:b/>
          <w:sz w:val="22"/>
          <w:szCs w:val="22"/>
        </w:rPr>
        <w:t>hodin</w:t>
      </w:r>
      <w:r w:rsidRPr="001537A3">
        <w:rPr>
          <w:rFonts w:ascii="Arial" w:hAnsi="Arial" w:cs="Arial"/>
          <w:sz w:val="22"/>
          <w:szCs w:val="22"/>
        </w:rPr>
        <w:t>, a to v následujících případech:</w:t>
      </w:r>
    </w:p>
    <w:p w14:paraId="3E611E2A" w14:textId="77777777" w:rsidR="002B3FB4" w:rsidRPr="001537A3" w:rsidRDefault="005545D7" w:rsidP="00C00A29">
      <w:pPr>
        <w:numPr>
          <w:ilvl w:val="0"/>
          <w:numId w:val="14"/>
        </w:numPr>
        <w:tabs>
          <w:tab w:val="left" w:pos="284"/>
        </w:tabs>
        <w:spacing w:line="276" w:lineRule="auto"/>
        <w:ind w:left="993" w:hanging="709"/>
        <w:rPr>
          <w:rFonts w:ascii="Arial" w:hAnsi="Arial" w:cs="Arial"/>
          <w:sz w:val="22"/>
          <w:szCs w:val="22"/>
        </w:rPr>
      </w:pPr>
      <w:r w:rsidRPr="001537A3">
        <w:rPr>
          <w:rFonts w:ascii="Arial" w:hAnsi="Arial" w:cs="Arial"/>
          <w:sz w:val="22"/>
          <w:szCs w:val="22"/>
        </w:rPr>
        <w:t xml:space="preserve">v noci z 31. prosince na 1. </w:t>
      </w:r>
      <w:r w:rsidR="0080354E" w:rsidRPr="001537A3">
        <w:rPr>
          <w:rFonts w:ascii="Arial" w:hAnsi="Arial" w:cs="Arial"/>
          <w:sz w:val="22"/>
          <w:szCs w:val="22"/>
        </w:rPr>
        <w:t>ledna z důvodu konání oslav příchodu nového roku</w:t>
      </w:r>
      <w:r w:rsidRPr="001537A3">
        <w:rPr>
          <w:rFonts w:ascii="Arial" w:hAnsi="Arial" w:cs="Arial"/>
          <w:sz w:val="22"/>
          <w:szCs w:val="22"/>
        </w:rPr>
        <w:t>;</w:t>
      </w:r>
    </w:p>
    <w:p w14:paraId="2ECEFEF6" w14:textId="77777777" w:rsidR="005E7DD4" w:rsidRDefault="005545D7" w:rsidP="00C00A29">
      <w:pPr>
        <w:numPr>
          <w:ilvl w:val="0"/>
          <w:numId w:val="14"/>
        </w:numPr>
        <w:tabs>
          <w:tab w:val="left" w:pos="284"/>
        </w:tabs>
        <w:spacing w:after="120" w:line="276" w:lineRule="auto"/>
        <w:ind w:left="993" w:hanging="709"/>
        <w:rPr>
          <w:rFonts w:ascii="Arial" w:hAnsi="Arial" w:cs="Arial"/>
          <w:sz w:val="22"/>
          <w:szCs w:val="22"/>
        </w:rPr>
      </w:pPr>
      <w:r w:rsidRPr="001537A3">
        <w:rPr>
          <w:rFonts w:ascii="Arial" w:hAnsi="Arial" w:cs="Arial"/>
          <w:sz w:val="22"/>
          <w:szCs w:val="22"/>
        </w:rPr>
        <w:t xml:space="preserve">v době konání těchto tradičních </w:t>
      </w:r>
      <w:r w:rsidR="004E3208" w:rsidRPr="001537A3">
        <w:rPr>
          <w:rFonts w:ascii="Arial" w:hAnsi="Arial" w:cs="Arial"/>
          <w:sz w:val="22"/>
          <w:szCs w:val="22"/>
        </w:rPr>
        <w:t xml:space="preserve">kulturních </w:t>
      </w:r>
      <w:r w:rsidR="005E7DD4" w:rsidRPr="001537A3">
        <w:rPr>
          <w:rFonts w:ascii="Arial" w:hAnsi="Arial" w:cs="Arial"/>
          <w:sz w:val="22"/>
          <w:szCs w:val="22"/>
        </w:rPr>
        <w:t xml:space="preserve">akcí a </w:t>
      </w:r>
      <w:r w:rsidRPr="001537A3">
        <w:rPr>
          <w:rFonts w:ascii="Arial" w:hAnsi="Arial" w:cs="Arial"/>
          <w:sz w:val="22"/>
          <w:szCs w:val="22"/>
        </w:rPr>
        <w:t>slavností</w:t>
      </w:r>
      <w:r w:rsidR="005E7DD4" w:rsidRPr="001537A3">
        <w:rPr>
          <w:rFonts w:ascii="Arial" w:hAnsi="Arial" w:cs="Arial"/>
          <w:sz w:val="22"/>
          <w:szCs w:val="22"/>
        </w:rPr>
        <w:t>:</w:t>
      </w:r>
      <w:r w:rsidRPr="001537A3">
        <w:rPr>
          <w:rFonts w:ascii="Arial" w:hAnsi="Arial" w:cs="Arial"/>
          <w:sz w:val="22"/>
          <w:szCs w:val="22"/>
        </w:rPr>
        <w:t xml:space="preserve"> </w:t>
      </w:r>
    </w:p>
    <w:p w14:paraId="5617E4B4" w14:textId="77777777" w:rsidR="00F15C44" w:rsidRPr="00E22083" w:rsidRDefault="00F15C44" w:rsidP="0082244C">
      <w:pPr>
        <w:numPr>
          <w:ilvl w:val="0"/>
          <w:numId w:val="28"/>
        </w:numPr>
        <w:tabs>
          <w:tab w:val="left" w:pos="284"/>
          <w:tab w:val="left" w:pos="709"/>
          <w:tab w:val="left" w:pos="993"/>
        </w:tabs>
        <w:spacing w:line="276" w:lineRule="auto"/>
        <w:ind w:left="709" w:firstLine="0"/>
        <w:jc w:val="both"/>
        <w:rPr>
          <w:rFonts w:ascii="Arial" w:hAnsi="Arial" w:cs="Arial"/>
          <w:sz w:val="22"/>
          <w:szCs w:val="22"/>
        </w:rPr>
      </w:pPr>
      <w:r>
        <w:rPr>
          <w:rFonts w:ascii="Arial" w:hAnsi="Arial" w:cs="Arial"/>
          <w:b/>
          <w:bCs/>
          <w:sz w:val="22"/>
          <w:szCs w:val="22"/>
        </w:rPr>
        <w:t xml:space="preserve">Wild festival </w:t>
      </w:r>
      <w:r w:rsidRPr="00E22083">
        <w:rPr>
          <w:rFonts w:ascii="Arial" w:hAnsi="Arial" w:cs="Arial"/>
          <w:b/>
          <w:bCs/>
          <w:sz w:val="22"/>
          <w:szCs w:val="22"/>
        </w:rPr>
        <w:t xml:space="preserve">Kuřim </w:t>
      </w:r>
      <w:r w:rsidRPr="00E22083">
        <w:rPr>
          <w:rFonts w:ascii="Arial" w:hAnsi="Arial" w:cs="Arial"/>
          <w:sz w:val="22"/>
          <w:szCs w:val="22"/>
        </w:rPr>
        <w:t>– v noci z</w:t>
      </w:r>
      <w:r w:rsidR="000A6C44" w:rsidRPr="00E22083">
        <w:rPr>
          <w:rFonts w:ascii="Arial" w:hAnsi="Arial" w:cs="Arial"/>
          <w:sz w:val="22"/>
          <w:szCs w:val="22"/>
        </w:rPr>
        <w:t> 05.09</w:t>
      </w:r>
      <w:r w:rsidR="00C75C12" w:rsidRPr="00E22083">
        <w:rPr>
          <w:rFonts w:ascii="Arial" w:hAnsi="Arial" w:cs="Arial"/>
          <w:sz w:val="22"/>
          <w:szCs w:val="22"/>
        </w:rPr>
        <w:t xml:space="preserve">. na </w:t>
      </w:r>
      <w:r w:rsidR="000A6C44" w:rsidRPr="00E22083">
        <w:rPr>
          <w:rFonts w:ascii="Arial" w:hAnsi="Arial" w:cs="Arial"/>
          <w:sz w:val="22"/>
          <w:szCs w:val="22"/>
        </w:rPr>
        <w:t>06.09</w:t>
      </w:r>
      <w:r w:rsidR="00C75C12" w:rsidRPr="00E22083">
        <w:rPr>
          <w:rFonts w:ascii="Arial" w:hAnsi="Arial" w:cs="Arial"/>
          <w:sz w:val="22"/>
          <w:szCs w:val="22"/>
        </w:rPr>
        <w:t>.202</w:t>
      </w:r>
      <w:r w:rsidR="000A6C44" w:rsidRPr="00E22083">
        <w:rPr>
          <w:rFonts w:ascii="Arial" w:hAnsi="Arial" w:cs="Arial"/>
          <w:sz w:val="22"/>
          <w:szCs w:val="22"/>
        </w:rPr>
        <w:t>5</w:t>
      </w:r>
    </w:p>
    <w:p w14:paraId="6DADB636" w14:textId="77777777" w:rsidR="00EA771E" w:rsidRPr="00E22083" w:rsidRDefault="00EA771E" w:rsidP="0082244C">
      <w:pPr>
        <w:numPr>
          <w:ilvl w:val="0"/>
          <w:numId w:val="28"/>
        </w:numPr>
        <w:tabs>
          <w:tab w:val="left" w:pos="284"/>
          <w:tab w:val="left" w:pos="709"/>
          <w:tab w:val="left" w:pos="993"/>
        </w:tabs>
        <w:spacing w:line="276" w:lineRule="auto"/>
        <w:ind w:left="709" w:firstLine="0"/>
        <w:jc w:val="both"/>
        <w:rPr>
          <w:rFonts w:ascii="Arial" w:hAnsi="Arial" w:cs="Arial"/>
          <w:sz w:val="22"/>
          <w:szCs w:val="22"/>
        </w:rPr>
      </w:pPr>
      <w:r w:rsidRPr="00E22083">
        <w:rPr>
          <w:rFonts w:ascii="Arial" w:hAnsi="Arial" w:cs="Arial"/>
          <w:b/>
          <w:bCs/>
          <w:sz w:val="22"/>
          <w:szCs w:val="22"/>
        </w:rPr>
        <w:t xml:space="preserve">Handec Fest </w:t>
      </w:r>
      <w:r w:rsidRPr="00E22083">
        <w:rPr>
          <w:rFonts w:ascii="Arial" w:hAnsi="Arial" w:cs="Arial"/>
          <w:sz w:val="22"/>
          <w:szCs w:val="22"/>
        </w:rPr>
        <w:t>–</w:t>
      </w:r>
      <w:r w:rsidRPr="00E22083">
        <w:rPr>
          <w:rFonts w:ascii="Arial" w:hAnsi="Arial" w:cs="Arial"/>
          <w:b/>
          <w:bCs/>
          <w:sz w:val="22"/>
          <w:szCs w:val="22"/>
        </w:rPr>
        <w:t xml:space="preserve"> </w:t>
      </w:r>
      <w:r w:rsidRPr="00E22083">
        <w:rPr>
          <w:rFonts w:ascii="Arial" w:hAnsi="Arial" w:cs="Arial"/>
          <w:sz w:val="22"/>
          <w:szCs w:val="22"/>
        </w:rPr>
        <w:t>v noci z 2</w:t>
      </w:r>
      <w:r w:rsidR="000A6C44" w:rsidRPr="00E22083">
        <w:rPr>
          <w:rFonts w:ascii="Arial" w:hAnsi="Arial" w:cs="Arial"/>
          <w:sz w:val="22"/>
          <w:szCs w:val="22"/>
        </w:rPr>
        <w:t>1</w:t>
      </w:r>
      <w:r w:rsidRPr="00E22083">
        <w:rPr>
          <w:rFonts w:ascii="Arial" w:hAnsi="Arial" w:cs="Arial"/>
          <w:sz w:val="22"/>
          <w:szCs w:val="22"/>
        </w:rPr>
        <w:t>.06. na 2</w:t>
      </w:r>
      <w:r w:rsidR="000A6C44" w:rsidRPr="00E22083">
        <w:rPr>
          <w:rFonts w:ascii="Arial" w:hAnsi="Arial" w:cs="Arial"/>
          <w:sz w:val="22"/>
          <w:szCs w:val="22"/>
        </w:rPr>
        <w:t>2</w:t>
      </w:r>
      <w:r w:rsidRPr="00E22083">
        <w:rPr>
          <w:rFonts w:ascii="Arial" w:hAnsi="Arial" w:cs="Arial"/>
          <w:sz w:val="22"/>
          <w:szCs w:val="22"/>
        </w:rPr>
        <w:t>.06.202</w:t>
      </w:r>
      <w:r w:rsidR="000A6C44" w:rsidRPr="00E22083">
        <w:rPr>
          <w:rFonts w:ascii="Arial" w:hAnsi="Arial" w:cs="Arial"/>
          <w:sz w:val="22"/>
          <w:szCs w:val="22"/>
        </w:rPr>
        <w:t>5</w:t>
      </w:r>
    </w:p>
    <w:p w14:paraId="3C343A3E" w14:textId="77777777" w:rsidR="00066D34" w:rsidRPr="00E22083" w:rsidRDefault="00A13E0D" w:rsidP="0082244C">
      <w:pPr>
        <w:numPr>
          <w:ilvl w:val="0"/>
          <w:numId w:val="28"/>
        </w:numPr>
        <w:tabs>
          <w:tab w:val="left" w:pos="284"/>
          <w:tab w:val="left" w:pos="709"/>
          <w:tab w:val="left" w:pos="993"/>
        </w:tabs>
        <w:spacing w:line="276" w:lineRule="auto"/>
        <w:ind w:left="709" w:firstLine="0"/>
        <w:jc w:val="both"/>
        <w:rPr>
          <w:rFonts w:ascii="Arial" w:hAnsi="Arial" w:cs="Arial"/>
          <w:sz w:val="22"/>
          <w:szCs w:val="22"/>
        </w:rPr>
      </w:pPr>
      <w:r w:rsidRPr="00E22083">
        <w:rPr>
          <w:rFonts w:ascii="Arial" w:hAnsi="Arial" w:cs="Arial"/>
          <w:b/>
          <w:sz w:val="22"/>
          <w:szCs w:val="22"/>
        </w:rPr>
        <w:lastRenderedPageBreak/>
        <w:t>Babské hody</w:t>
      </w:r>
      <w:r w:rsidRPr="00E22083">
        <w:rPr>
          <w:rFonts w:ascii="Arial" w:hAnsi="Arial" w:cs="Arial"/>
          <w:sz w:val="22"/>
          <w:szCs w:val="22"/>
        </w:rPr>
        <w:t xml:space="preserve"> </w:t>
      </w:r>
      <w:r w:rsidR="00FA1BCF" w:rsidRPr="00E22083">
        <w:rPr>
          <w:rFonts w:ascii="Arial" w:hAnsi="Arial" w:cs="Arial"/>
          <w:sz w:val="22"/>
          <w:szCs w:val="22"/>
        </w:rPr>
        <w:t>–</w:t>
      </w:r>
      <w:r w:rsidRPr="00E22083">
        <w:rPr>
          <w:rFonts w:ascii="Arial" w:hAnsi="Arial" w:cs="Arial"/>
          <w:sz w:val="22"/>
          <w:szCs w:val="22"/>
        </w:rPr>
        <w:t xml:space="preserve"> </w:t>
      </w:r>
      <w:r w:rsidR="00536E1C" w:rsidRPr="00E22083">
        <w:rPr>
          <w:rFonts w:ascii="Arial" w:hAnsi="Arial" w:cs="Arial"/>
          <w:sz w:val="22"/>
          <w:szCs w:val="22"/>
        </w:rPr>
        <w:t xml:space="preserve">v noci z </w:t>
      </w:r>
      <w:r w:rsidR="000A6C44" w:rsidRPr="00E22083">
        <w:rPr>
          <w:rFonts w:ascii="Arial" w:hAnsi="Arial" w:cs="Arial"/>
          <w:sz w:val="22"/>
          <w:szCs w:val="22"/>
        </w:rPr>
        <w:t>19</w:t>
      </w:r>
      <w:r w:rsidR="00A5483C" w:rsidRPr="00E22083">
        <w:rPr>
          <w:rFonts w:ascii="Arial" w:hAnsi="Arial" w:cs="Arial"/>
          <w:sz w:val="22"/>
          <w:szCs w:val="22"/>
        </w:rPr>
        <w:t>.07.</w:t>
      </w:r>
      <w:r w:rsidR="00536E1C" w:rsidRPr="00E22083">
        <w:rPr>
          <w:rFonts w:ascii="Arial" w:hAnsi="Arial" w:cs="Arial"/>
          <w:sz w:val="22"/>
          <w:szCs w:val="22"/>
        </w:rPr>
        <w:t xml:space="preserve"> na 2</w:t>
      </w:r>
      <w:r w:rsidR="000A6C44" w:rsidRPr="00E22083">
        <w:rPr>
          <w:rFonts w:ascii="Arial" w:hAnsi="Arial" w:cs="Arial"/>
          <w:sz w:val="22"/>
          <w:szCs w:val="22"/>
        </w:rPr>
        <w:t>0</w:t>
      </w:r>
      <w:r w:rsidR="00536E1C" w:rsidRPr="00E22083">
        <w:rPr>
          <w:rFonts w:ascii="Arial" w:hAnsi="Arial" w:cs="Arial"/>
          <w:sz w:val="22"/>
          <w:szCs w:val="22"/>
        </w:rPr>
        <w:t>.07.202</w:t>
      </w:r>
      <w:r w:rsidR="000A6C44" w:rsidRPr="00E22083">
        <w:rPr>
          <w:rFonts w:ascii="Arial" w:hAnsi="Arial" w:cs="Arial"/>
          <w:sz w:val="22"/>
          <w:szCs w:val="22"/>
        </w:rPr>
        <w:t>5</w:t>
      </w:r>
    </w:p>
    <w:p w14:paraId="3AAB237B" w14:textId="77777777" w:rsidR="000A6C44" w:rsidRPr="00D4409B" w:rsidRDefault="00D4409B" w:rsidP="0082244C">
      <w:pPr>
        <w:numPr>
          <w:ilvl w:val="0"/>
          <w:numId w:val="28"/>
        </w:numPr>
        <w:tabs>
          <w:tab w:val="left" w:pos="284"/>
          <w:tab w:val="left" w:pos="709"/>
          <w:tab w:val="left" w:pos="993"/>
        </w:tabs>
        <w:spacing w:line="276" w:lineRule="auto"/>
        <w:ind w:left="709" w:firstLine="0"/>
        <w:jc w:val="both"/>
        <w:rPr>
          <w:rFonts w:ascii="Arial" w:hAnsi="Arial" w:cs="Arial"/>
          <w:sz w:val="22"/>
          <w:szCs w:val="22"/>
        </w:rPr>
      </w:pPr>
      <w:r>
        <w:rPr>
          <w:rFonts w:ascii="Arial" w:hAnsi="Arial" w:cs="Arial"/>
          <w:b/>
          <w:sz w:val="22"/>
          <w:szCs w:val="22"/>
        </w:rPr>
        <w:t>Oslavy</w:t>
      </w:r>
      <w:r w:rsidRPr="00D4409B">
        <w:rPr>
          <w:rFonts w:ascii="Arial" w:hAnsi="Arial" w:cs="Arial"/>
          <w:b/>
          <w:sz w:val="22"/>
          <w:szCs w:val="22"/>
        </w:rPr>
        <w:t xml:space="preserve"> k</w:t>
      </w:r>
      <w:r w:rsidR="000A6C44" w:rsidRPr="00D4409B">
        <w:rPr>
          <w:rFonts w:ascii="Arial" w:hAnsi="Arial" w:cs="Arial"/>
          <w:b/>
          <w:sz w:val="22"/>
          <w:szCs w:val="22"/>
        </w:rPr>
        <w:t xml:space="preserve"> výročí 150 let</w:t>
      </w:r>
      <w:r w:rsidRPr="00D4409B">
        <w:rPr>
          <w:rFonts w:ascii="Arial" w:hAnsi="Arial" w:cs="Arial"/>
          <w:b/>
          <w:sz w:val="22"/>
          <w:szCs w:val="22"/>
        </w:rPr>
        <w:t xml:space="preserve"> založení SDH Kuřim</w:t>
      </w:r>
      <w:r w:rsidR="000A6C44" w:rsidRPr="00D4409B">
        <w:rPr>
          <w:rFonts w:ascii="Arial" w:hAnsi="Arial" w:cs="Arial"/>
          <w:b/>
          <w:sz w:val="22"/>
          <w:szCs w:val="22"/>
        </w:rPr>
        <w:t xml:space="preserve"> </w:t>
      </w:r>
      <w:r w:rsidR="003C02C8" w:rsidRPr="00D4409B">
        <w:rPr>
          <w:rFonts w:ascii="Arial" w:hAnsi="Arial" w:cs="Arial"/>
          <w:b/>
          <w:sz w:val="22"/>
          <w:szCs w:val="22"/>
        </w:rPr>
        <w:t>–</w:t>
      </w:r>
      <w:r w:rsidR="000A6C44" w:rsidRPr="00D4409B">
        <w:rPr>
          <w:rFonts w:ascii="Arial" w:hAnsi="Arial" w:cs="Arial"/>
          <w:b/>
          <w:sz w:val="22"/>
          <w:szCs w:val="22"/>
        </w:rPr>
        <w:t xml:space="preserve"> </w:t>
      </w:r>
      <w:r w:rsidR="003C02C8" w:rsidRPr="00D4409B">
        <w:rPr>
          <w:rFonts w:ascii="Arial" w:hAnsi="Arial" w:cs="Arial"/>
          <w:sz w:val="22"/>
          <w:szCs w:val="22"/>
        </w:rPr>
        <w:t>v noci z</w:t>
      </w:r>
      <w:r w:rsidRPr="00D4409B">
        <w:rPr>
          <w:rFonts w:ascii="Arial" w:hAnsi="Arial" w:cs="Arial"/>
          <w:sz w:val="22"/>
          <w:szCs w:val="22"/>
        </w:rPr>
        <w:t> 14.06. na 15.06.2025</w:t>
      </w:r>
    </w:p>
    <w:p w14:paraId="527D000C" w14:textId="77777777" w:rsidR="00FD352B" w:rsidRDefault="00FD352B" w:rsidP="00A5483C">
      <w:pPr>
        <w:tabs>
          <w:tab w:val="left" w:pos="284"/>
          <w:tab w:val="left" w:pos="1134"/>
        </w:tabs>
        <w:spacing w:line="276" w:lineRule="auto"/>
        <w:jc w:val="both"/>
        <w:rPr>
          <w:rFonts w:ascii="Arial" w:hAnsi="Arial" w:cs="Arial"/>
          <w:sz w:val="16"/>
          <w:szCs w:val="16"/>
        </w:rPr>
      </w:pPr>
    </w:p>
    <w:p w14:paraId="2077A873" w14:textId="77777777" w:rsidR="0082244C" w:rsidRPr="00805476" w:rsidRDefault="0082244C" w:rsidP="00A5483C">
      <w:pPr>
        <w:tabs>
          <w:tab w:val="left" w:pos="284"/>
          <w:tab w:val="left" w:pos="1134"/>
        </w:tabs>
        <w:spacing w:line="276" w:lineRule="auto"/>
        <w:jc w:val="both"/>
        <w:rPr>
          <w:rFonts w:ascii="Arial" w:hAnsi="Arial" w:cs="Arial"/>
          <w:sz w:val="16"/>
          <w:szCs w:val="16"/>
        </w:rPr>
      </w:pPr>
    </w:p>
    <w:p w14:paraId="29860052" w14:textId="77777777" w:rsidR="00F15C44" w:rsidRDefault="00F15C44" w:rsidP="00E91F25">
      <w:pPr>
        <w:numPr>
          <w:ilvl w:val="0"/>
          <w:numId w:val="20"/>
        </w:numPr>
        <w:shd w:val="clear" w:color="auto" w:fill="D9D9D9"/>
        <w:tabs>
          <w:tab w:val="left" w:pos="0"/>
        </w:tabs>
        <w:spacing w:after="120" w:line="276" w:lineRule="auto"/>
        <w:ind w:left="425" w:hanging="425"/>
        <w:jc w:val="both"/>
        <w:rPr>
          <w:rFonts w:ascii="Arial" w:hAnsi="Arial" w:cs="Arial"/>
          <w:sz w:val="22"/>
          <w:szCs w:val="22"/>
        </w:rPr>
      </w:pPr>
      <w:r>
        <w:rPr>
          <w:rFonts w:ascii="Arial" w:hAnsi="Arial" w:cs="Arial"/>
          <w:sz w:val="22"/>
          <w:szCs w:val="22"/>
        </w:rPr>
        <w:t xml:space="preserve">Doba nočního klidu se vymezuje od </w:t>
      </w:r>
      <w:r>
        <w:rPr>
          <w:rFonts w:ascii="Arial" w:hAnsi="Arial" w:cs="Arial"/>
          <w:b/>
          <w:bCs/>
          <w:sz w:val="22"/>
          <w:szCs w:val="22"/>
        </w:rPr>
        <w:t>02:00 do 06:00 hodin</w:t>
      </w:r>
      <w:r>
        <w:rPr>
          <w:rFonts w:ascii="Arial" w:hAnsi="Arial" w:cs="Arial"/>
          <w:sz w:val="22"/>
          <w:szCs w:val="22"/>
        </w:rPr>
        <w:t>, a to v případě této celospolečenské akce:</w:t>
      </w:r>
    </w:p>
    <w:p w14:paraId="14C71AA4" w14:textId="77777777" w:rsidR="00F15C44" w:rsidRDefault="000A6C44" w:rsidP="00E22083">
      <w:pPr>
        <w:numPr>
          <w:ilvl w:val="1"/>
          <w:numId w:val="20"/>
        </w:numPr>
        <w:tabs>
          <w:tab w:val="left" w:pos="0"/>
        </w:tabs>
        <w:spacing w:line="276" w:lineRule="auto"/>
        <w:ind w:left="709" w:hanging="283"/>
        <w:jc w:val="both"/>
        <w:rPr>
          <w:rFonts w:ascii="Arial" w:hAnsi="Arial" w:cs="Arial"/>
          <w:sz w:val="22"/>
          <w:szCs w:val="22"/>
        </w:rPr>
      </w:pPr>
      <w:r>
        <w:rPr>
          <w:rFonts w:ascii="Arial" w:hAnsi="Arial" w:cs="Arial"/>
          <w:b/>
          <w:bCs/>
          <w:sz w:val="22"/>
          <w:szCs w:val="22"/>
        </w:rPr>
        <w:t xml:space="preserve">RockFest </w:t>
      </w:r>
      <w:r w:rsidRPr="00E22083">
        <w:rPr>
          <w:rFonts w:ascii="Arial" w:hAnsi="Arial" w:cs="Arial"/>
          <w:b/>
          <w:bCs/>
          <w:sz w:val="22"/>
          <w:szCs w:val="22"/>
        </w:rPr>
        <w:t>Kuřim</w:t>
      </w:r>
      <w:r w:rsidR="00F15C44" w:rsidRPr="00E22083">
        <w:rPr>
          <w:rFonts w:ascii="Arial" w:hAnsi="Arial" w:cs="Arial"/>
          <w:b/>
          <w:bCs/>
          <w:sz w:val="22"/>
          <w:szCs w:val="22"/>
        </w:rPr>
        <w:t xml:space="preserve"> </w:t>
      </w:r>
      <w:r w:rsidR="00F15C44" w:rsidRPr="00E22083">
        <w:rPr>
          <w:rFonts w:ascii="Arial" w:hAnsi="Arial" w:cs="Arial"/>
          <w:sz w:val="22"/>
          <w:szCs w:val="22"/>
        </w:rPr>
        <w:t>– v noci z 1</w:t>
      </w:r>
      <w:r w:rsidRPr="00E22083">
        <w:rPr>
          <w:rFonts w:ascii="Arial" w:hAnsi="Arial" w:cs="Arial"/>
          <w:sz w:val="22"/>
          <w:szCs w:val="22"/>
        </w:rPr>
        <w:t>7</w:t>
      </w:r>
      <w:r w:rsidR="00F15C44" w:rsidRPr="00E22083">
        <w:rPr>
          <w:rFonts w:ascii="Arial" w:hAnsi="Arial" w:cs="Arial"/>
          <w:sz w:val="22"/>
          <w:szCs w:val="22"/>
        </w:rPr>
        <w:t>.0</w:t>
      </w:r>
      <w:r w:rsidRPr="00E22083">
        <w:rPr>
          <w:rFonts w:ascii="Arial" w:hAnsi="Arial" w:cs="Arial"/>
          <w:sz w:val="22"/>
          <w:szCs w:val="22"/>
        </w:rPr>
        <w:t>5</w:t>
      </w:r>
      <w:r w:rsidR="00F15C44" w:rsidRPr="00E22083">
        <w:rPr>
          <w:rFonts w:ascii="Arial" w:hAnsi="Arial" w:cs="Arial"/>
          <w:sz w:val="22"/>
          <w:szCs w:val="22"/>
        </w:rPr>
        <w:t>. na 1</w:t>
      </w:r>
      <w:r w:rsidRPr="00E22083">
        <w:rPr>
          <w:rFonts w:ascii="Arial" w:hAnsi="Arial" w:cs="Arial"/>
          <w:sz w:val="22"/>
          <w:szCs w:val="22"/>
        </w:rPr>
        <w:t>8</w:t>
      </w:r>
      <w:r w:rsidR="00F15C44" w:rsidRPr="00E22083">
        <w:rPr>
          <w:rFonts w:ascii="Arial" w:hAnsi="Arial" w:cs="Arial"/>
          <w:sz w:val="22"/>
          <w:szCs w:val="22"/>
        </w:rPr>
        <w:t>.0</w:t>
      </w:r>
      <w:r w:rsidRPr="00E22083">
        <w:rPr>
          <w:rFonts w:ascii="Arial" w:hAnsi="Arial" w:cs="Arial"/>
          <w:sz w:val="22"/>
          <w:szCs w:val="22"/>
        </w:rPr>
        <w:t>5</w:t>
      </w:r>
      <w:r w:rsidR="00F15C44" w:rsidRPr="00E22083">
        <w:rPr>
          <w:rFonts w:ascii="Arial" w:hAnsi="Arial" w:cs="Arial"/>
          <w:sz w:val="22"/>
          <w:szCs w:val="22"/>
        </w:rPr>
        <w:t>.202</w:t>
      </w:r>
      <w:r w:rsidRPr="00E22083">
        <w:rPr>
          <w:rFonts w:ascii="Arial" w:hAnsi="Arial" w:cs="Arial"/>
          <w:sz w:val="22"/>
          <w:szCs w:val="22"/>
        </w:rPr>
        <w:t>5</w:t>
      </w:r>
    </w:p>
    <w:p w14:paraId="3555B8AE" w14:textId="77777777" w:rsidR="00E22083" w:rsidRDefault="00E22083" w:rsidP="00E22083">
      <w:pPr>
        <w:tabs>
          <w:tab w:val="left" w:pos="0"/>
        </w:tabs>
        <w:spacing w:line="276" w:lineRule="auto"/>
        <w:ind w:left="709"/>
        <w:jc w:val="both"/>
        <w:rPr>
          <w:rFonts w:ascii="Arial" w:hAnsi="Arial" w:cs="Arial"/>
          <w:sz w:val="22"/>
          <w:szCs w:val="22"/>
        </w:rPr>
      </w:pPr>
    </w:p>
    <w:p w14:paraId="349AC068" w14:textId="77777777" w:rsidR="009712D8" w:rsidRPr="00851F44" w:rsidRDefault="009712D8" w:rsidP="00E91F25">
      <w:pPr>
        <w:numPr>
          <w:ilvl w:val="0"/>
          <w:numId w:val="20"/>
        </w:numPr>
        <w:shd w:val="clear" w:color="auto" w:fill="D9D9D9"/>
        <w:tabs>
          <w:tab w:val="left" w:pos="0"/>
        </w:tabs>
        <w:spacing w:after="120" w:line="276" w:lineRule="auto"/>
        <w:ind w:left="425" w:hanging="425"/>
        <w:jc w:val="both"/>
        <w:rPr>
          <w:rFonts w:ascii="Arial" w:hAnsi="Arial" w:cs="Arial"/>
          <w:sz w:val="22"/>
          <w:szCs w:val="22"/>
        </w:rPr>
      </w:pPr>
      <w:r w:rsidRPr="001537A3">
        <w:rPr>
          <w:rFonts w:ascii="Arial" w:hAnsi="Arial" w:cs="Arial"/>
          <w:sz w:val="22"/>
          <w:szCs w:val="22"/>
        </w:rPr>
        <w:t xml:space="preserve">Doba </w:t>
      </w:r>
      <w:r w:rsidRPr="00851F44">
        <w:rPr>
          <w:rFonts w:ascii="Arial" w:hAnsi="Arial" w:cs="Arial"/>
          <w:sz w:val="22"/>
          <w:szCs w:val="22"/>
        </w:rPr>
        <w:t xml:space="preserve">nočního klidu se vymezuje od </w:t>
      </w:r>
      <w:r w:rsidR="00B1075C" w:rsidRPr="00851F44">
        <w:rPr>
          <w:rFonts w:ascii="Arial" w:hAnsi="Arial" w:cs="Arial"/>
          <w:b/>
          <w:sz w:val="22"/>
          <w:szCs w:val="22"/>
        </w:rPr>
        <w:t>0</w:t>
      </w:r>
      <w:r w:rsidR="00647A94" w:rsidRPr="00851F44">
        <w:rPr>
          <w:rFonts w:ascii="Arial" w:hAnsi="Arial" w:cs="Arial"/>
          <w:b/>
          <w:sz w:val="22"/>
          <w:szCs w:val="22"/>
        </w:rPr>
        <w:t>1</w:t>
      </w:r>
      <w:r w:rsidRPr="00851F44">
        <w:rPr>
          <w:rFonts w:ascii="Arial" w:hAnsi="Arial" w:cs="Arial"/>
          <w:b/>
          <w:sz w:val="22"/>
          <w:szCs w:val="22"/>
        </w:rPr>
        <w:t xml:space="preserve">:00 do </w:t>
      </w:r>
      <w:r w:rsidR="00B1075C" w:rsidRPr="00851F44">
        <w:rPr>
          <w:rFonts w:ascii="Arial" w:hAnsi="Arial" w:cs="Arial"/>
          <w:b/>
          <w:sz w:val="22"/>
          <w:szCs w:val="22"/>
        </w:rPr>
        <w:t>0</w:t>
      </w:r>
      <w:r w:rsidRPr="00851F44">
        <w:rPr>
          <w:rFonts w:ascii="Arial" w:hAnsi="Arial" w:cs="Arial"/>
          <w:b/>
          <w:sz w:val="22"/>
          <w:szCs w:val="22"/>
        </w:rPr>
        <w:t>6:00 hodin</w:t>
      </w:r>
      <w:r w:rsidRPr="00851F44">
        <w:rPr>
          <w:rFonts w:ascii="Arial" w:hAnsi="Arial" w:cs="Arial"/>
          <w:sz w:val="22"/>
          <w:szCs w:val="22"/>
        </w:rPr>
        <w:t>, a to v</w:t>
      </w:r>
      <w:r w:rsidR="00957AC4">
        <w:rPr>
          <w:rFonts w:ascii="Arial" w:hAnsi="Arial" w:cs="Arial"/>
          <w:sz w:val="22"/>
          <w:szCs w:val="22"/>
        </w:rPr>
        <w:t xml:space="preserve"> </w:t>
      </w:r>
      <w:r w:rsidRPr="00851F44">
        <w:rPr>
          <w:rFonts w:ascii="Arial" w:hAnsi="Arial" w:cs="Arial"/>
          <w:sz w:val="22"/>
          <w:szCs w:val="22"/>
        </w:rPr>
        <w:t>případech</w:t>
      </w:r>
      <w:r w:rsidR="00957AC4">
        <w:rPr>
          <w:rFonts w:ascii="Arial" w:hAnsi="Arial" w:cs="Arial"/>
          <w:sz w:val="22"/>
          <w:szCs w:val="22"/>
        </w:rPr>
        <w:t xml:space="preserve"> těchto </w:t>
      </w:r>
      <w:r w:rsidR="000C2ACB">
        <w:rPr>
          <w:rFonts w:ascii="Arial" w:hAnsi="Arial" w:cs="Arial"/>
          <w:sz w:val="22"/>
          <w:szCs w:val="22"/>
        </w:rPr>
        <w:t xml:space="preserve">celospolečenských </w:t>
      </w:r>
      <w:r w:rsidR="00957AC4">
        <w:rPr>
          <w:rFonts w:ascii="Arial" w:hAnsi="Arial" w:cs="Arial"/>
          <w:sz w:val="22"/>
          <w:szCs w:val="22"/>
        </w:rPr>
        <w:t>kulturních akcí</w:t>
      </w:r>
      <w:r w:rsidRPr="00851F44">
        <w:rPr>
          <w:rFonts w:ascii="Arial" w:hAnsi="Arial" w:cs="Arial"/>
          <w:sz w:val="22"/>
          <w:szCs w:val="22"/>
        </w:rPr>
        <w:t>:</w:t>
      </w:r>
    </w:p>
    <w:p w14:paraId="2FD41D6A" w14:textId="77777777" w:rsidR="00C25423" w:rsidRPr="00C25423" w:rsidRDefault="00C25423" w:rsidP="0082244C">
      <w:pPr>
        <w:numPr>
          <w:ilvl w:val="0"/>
          <w:numId w:val="26"/>
        </w:numPr>
        <w:spacing w:line="276" w:lineRule="auto"/>
        <w:ind w:hanging="1428"/>
        <w:jc w:val="both"/>
        <w:rPr>
          <w:rFonts w:ascii="Arial" w:hAnsi="Arial" w:cs="Arial"/>
          <w:sz w:val="22"/>
          <w:szCs w:val="22"/>
        </w:rPr>
      </w:pPr>
      <w:r>
        <w:rPr>
          <w:rFonts w:ascii="Arial" w:hAnsi="Arial" w:cs="Arial"/>
          <w:b/>
          <w:bCs/>
          <w:sz w:val="22"/>
          <w:szCs w:val="22"/>
        </w:rPr>
        <w:t xml:space="preserve">Čarodky s hasiči </w:t>
      </w:r>
      <w:r>
        <w:rPr>
          <w:rFonts w:ascii="Arial" w:hAnsi="Arial" w:cs="Arial"/>
          <w:sz w:val="22"/>
          <w:szCs w:val="22"/>
        </w:rPr>
        <w:t>– v </w:t>
      </w:r>
      <w:r w:rsidRPr="00E22083">
        <w:rPr>
          <w:rFonts w:ascii="Arial" w:hAnsi="Arial" w:cs="Arial"/>
          <w:sz w:val="22"/>
          <w:szCs w:val="22"/>
        </w:rPr>
        <w:t>noci z 30.04. na 01.05.202</w:t>
      </w:r>
      <w:r w:rsidR="000A6C44" w:rsidRPr="00E22083">
        <w:rPr>
          <w:rFonts w:ascii="Arial" w:hAnsi="Arial" w:cs="Arial"/>
          <w:sz w:val="22"/>
          <w:szCs w:val="22"/>
        </w:rPr>
        <w:t>5</w:t>
      </w:r>
    </w:p>
    <w:p w14:paraId="777937DB" w14:textId="77777777" w:rsidR="003C02C8" w:rsidRPr="001D7BDB" w:rsidRDefault="00F15C44" w:rsidP="009E700D">
      <w:pPr>
        <w:numPr>
          <w:ilvl w:val="0"/>
          <w:numId w:val="26"/>
        </w:numPr>
        <w:tabs>
          <w:tab w:val="left" w:pos="284"/>
          <w:tab w:val="left" w:pos="709"/>
        </w:tabs>
        <w:spacing w:line="276" w:lineRule="auto"/>
        <w:ind w:left="709" w:hanging="284"/>
        <w:jc w:val="both"/>
        <w:rPr>
          <w:rFonts w:ascii="Arial" w:hAnsi="Arial" w:cs="Arial"/>
          <w:sz w:val="22"/>
          <w:szCs w:val="22"/>
        </w:rPr>
      </w:pPr>
      <w:r w:rsidRPr="001D7BDB">
        <w:rPr>
          <w:rFonts w:ascii="Arial" w:hAnsi="Arial" w:cs="Arial"/>
          <w:b/>
          <w:bCs/>
          <w:sz w:val="22"/>
          <w:szCs w:val="22"/>
        </w:rPr>
        <w:t xml:space="preserve">Vítání léta v Pivním klubu </w:t>
      </w:r>
      <w:r w:rsidRPr="001D7BDB">
        <w:rPr>
          <w:rFonts w:ascii="Arial" w:hAnsi="Arial" w:cs="Arial"/>
          <w:sz w:val="22"/>
          <w:szCs w:val="22"/>
        </w:rPr>
        <w:t>– v noci z</w:t>
      </w:r>
      <w:r w:rsidR="001D7BDB" w:rsidRPr="001D7BDB">
        <w:rPr>
          <w:rFonts w:ascii="Arial" w:hAnsi="Arial" w:cs="Arial"/>
          <w:sz w:val="22"/>
          <w:szCs w:val="22"/>
        </w:rPr>
        <w:t> 05.07. na 06.07.2025</w:t>
      </w:r>
      <w:r w:rsidR="003C02C8" w:rsidRPr="001D7BDB">
        <w:rPr>
          <w:rFonts w:ascii="Arial" w:hAnsi="Arial" w:cs="Arial"/>
          <w:b/>
          <w:bCs/>
          <w:sz w:val="22"/>
          <w:szCs w:val="22"/>
        </w:rPr>
        <w:t xml:space="preserve"> </w:t>
      </w:r>
    </w:p>
    <w:p w14:paraId="0060D049" w14:textId="77777777" w:rsidR="001073AF" w:rsidRPr="001D7BDB" w:rsidRDefault="00762597" w:rsidP="009E700D">
      <w:pPr>
        <w:numPr>
          <w:ilvl w:val="0"/>
          <w:numId w:val="26"/>
        </w:numPr>
        <w:tabs>
          <w:tab w:val="left" w:pos="284"/>
          <w:tab w:val="left" w:pos="709"/>
        </w:tabs>
        <w:spacing w:line="276" w:lineRule="auto"/>
        <w:ind w:left="709" w:hanging="284"/>
        <w:jc w:val="both"/>
        <w:rPr>
          <w:rFonts w:ascii="Arial" w:hAnsi="Arial" w:cs="Arial"/>
          <w:sz w:val="22"/>
          <w:szCs w:val="22"/>
        </w:rPr>
      </w:pPr>
      <w:r w:rsidRPr="001D7BDB">
        <w:rPr>
          <w:rFonts w:ascii="Arial" w:hAnsi="Arial" w:cs="Arial"/>
          <w:b/>
          <w:bCs/>
          <w:sz w:val="22"/>
          <w:szCs w:val="22"/>
        </w:rPr>
        <w:t>Loučení s létem</w:t>
      </w:r>
      <w:r w:rsidR="00AF3E37" w:rsidRPr="001D7BDB">
        <w:rPr>
          <w:rFonts w:ascii="Arial" w:hAnsi="Arial" w:cs="Arial"/>
          <w:b/>
          <w:bCs/>
          <w:sz w:val="22"/>
          <w:szCs w:val="22"/>
        </w:rPr>
        <w:t xml:space="preserve"> v </w:t>
      </w:r>
      <w:r w:rsidR="00BE1E5A" w:rsidRPr="001D7BDB">
        <w:rPr>
          <w:rFonts w:ascii="Arial" w:hAnsi="Arial" w:cs="Arial"/>
          <w:b/>
          <w:bCs/>
          <w:sz w:val="22"/>
          <w:szCs w:val="22"/>
        </w:rPr>
        <w:t>P</w:t>
      </w:r>
      <w:r w:rsidR="00966EC4" w:rsidRPr="001D7BDB">
        <w:rPr>
          <w:rFonts w:ascii="Arial" w:hAnsi="Arial" w:cs="Arial"/>
          <w:b/>
          <w:bCs/>
          <w:sz w:val="22"/>
          <w:szCs w:val="22"/>
        </w:rPr>
        <w:t>ivním klubu</w:t>
      </w:r>
      <w:r w:rsidRPr="001D7BDB">
        <w:rPr>
          <w:rFonts w:ascii="Arial" w:hAnsi="Arial" w:cs="Arial"/>
          <w:bCs/>
          <w:sz w:val="22"/>
          <w:szCs w:val="22"/>
        </w:rPr>
        <w:t xml:space="preserve"> </w:t>
      </w:r>
      <w:r w:rsidR="00FA1BCF" w:rsidRPr="001D7BDB">
        <w:rPr>
          <w:rFonts w:ascii="Arial" w:hAnsi="Arial" w:cs="Arial"/>
          <w:sz w:val="22"/>
          <w:szCs w:val="22"/>
        </w:rPr>
        <w:t>–</w:t>
      </w:r>
      <w:r w:rsidRPr="001D7BDB">
        <w:rPr>
          <w:rFonts w:ascii="Arial" w:hAnsi="Arial" w:cs="Arial"/>
          <w:bCs/>
          <w:sz w:val="22"/>
          <w:szCs w:val="22"/>
        </w:rPr>
        <w:t xml:space="preserve"> </w:t>
      </w:r>
      <w:r w:rsidR="009F0DD5" w:rsidRPr="001D7BDB">
        <w:rPr>
          <w:rFonts w:ascii="Arial" w:hAnsi="Arial" w:cs="Arial"/>
          <w:sz w:val="22"/>
          <w:szCs w:val="22"/>
        </w:rPr>
        <w:t>v noci z</w:t>
      </w:r>
      <w:r w:rsidR="001D7BDB" w:rsidRPr="001D7BDB">
        <w:rPr>
          <w:rFonts w:ascii="Arial" w:hAnsi="Arial" w:cs="Arial"/>
          <w:sz w:val="22"/>
          <w:szCs w:val="22"/>
        </w:rPr>
        <w:t> 13.09. na 14.09.2025</w:t>
      </w:r>
    </w:p>
    <w:p w14:paraId="1D234096" w14:textId="77777777" w:rsidR="0082244C" w:rsidRDefault="0082244C" w:rsidP="0082244C">
      <w:pPr>
        <w:tabs>
          <w:tab w:val="left" w:pos="284"/>
          <w:tab w:val="left" w:pos="709"/>
        </w:tabs>
        <w:spacing w:line="276" w:lineRule="auto"/>
        <w:ind w:left="709"/>
        <w:jc w:val="both"/>
        <w:rPr>
          <w:rFonts w:ascii="Arial" w:hAnsi="Arial" w:cs="Arial"/>
          <w:sz w:val="22"/>
          <w:szCs w:val="22"/>
        </w:rPr>
      </w:pPr>
    </w:p>
    <w:p w14:paraId="6C717995" w14:textId="77777777" w:rsidR="002B2A89" w:rsidRPr="00BB01A4" w:rsidRDefault="002B2A89" w:rsidP="00E91F25">
      <w:pPr>
        <w:numPr>
          <w:ilvl w:val="0"/>
          <w:numId w:val="20"/>
        </w:numPr>
        <w:shd w:val="clear" w:color="auto" w:fill="D9D9D9"/>
        <w:tabs>
          <w:tab w:val="left" w:pos="0"/>
        </w:tabs>
        <w:spacing w:after="120" w:line="276" w:lineRule="auto"/>
        <w:ind w:left="425" w:hanging="425"/>
        <w:jc w:val="both"/>
        <w:rPr>
          <w:rFonts w:ascii="Arial" w:hAnsi="Arial" w:cs="Arial"/>
          <w:sz w:val="22"/>
          <w:szCs w:val="22"/>
        </w:rPr>
      </w:pPr>
      <w:r w:rsidRPr="001537A3">
        <w:rPr>
          <w:rFonts w:ascii="Arial" w:hAnsi="Arial" w:cs="Arial"/>
          <w:sz w:val="22"/>
          <w:szCs w:val="22"/>
        </w:rPr>
        <w:t xml:space="preserve">Doba </w:t>
      </w:r>
      <w:r w:rsidRPr="00BB01A4">
        <w:rPr>
          <w:rFonts w:ascii="Arial" w:hAnsi="Arial" w:cs="Arial"/>
          <w:sz w:val="22"/>
          <w:szCs w:val="22"/>
        </w:rPr>
        <w:t xml:space="preserve">nočního klidu se vymezuje od </w:t>
      </w:r>
      <w:r w:rsidRPr="00BB01A4">
        <w:rPr>
          <w:rFonts w:ascii="Arial" w:hAnsi="Arial" w:cs="Arial"/>
          <w:b/>
          <w:sz w:val="22"/>
          <w:szCs w:val="22"/>
        </w:rPr>
        <w:t>00:00 do 06:00 hodin</w:t>
      </w:r>
      <w:r w:rsidRPr="00BB01A4">
        <w:rPr>
          <w:rFonts w:ascii="Arial" w:hAnsi="Arial" w:cs="Arial"/>
          <w:sz w:val="22"/>
          <w:szCs w:val="22"/>
        </w:rPr>
        <w:t>, a to v případech</w:t>
      </w:r>
      <w:r w:rsidR="000C2ACB">
        <w:rPr>
          <w:rFonts w:ascii="Arial" w:hAnsi="Arial" w:cs="Arial"/>
          <w:sz w:val="22"/>
          <w:szCs w:val="22"/>
        </w:rPr>
        <w:t xml:space="preserve"> těchto celospolečenských kulturních akcí</w:t>
      </w:r>
      <w:r w:rsidRPr="00BB01A4">
        <w:rPr>
          <w:rFonts w:ascii="Arial" w:hAnsi="Arial" w:cs="Arial"/>
          <w:sz w:val="22"/>
          <w:szCs w:val="22"/>
        </w:rPr>
        <w:t>:</w:t>
      </w:r>
    </w:p>
    <w:p w14:paraId="58522F1B" w14:textId="77777777" w:rsidR="00681ECE" w:rsidRPr="00D605A9" w:rsidRDefault="00EA771E" w:rsidP="00681ECE">
      <w:pPr>
        <w:numPr>
          <w:ilvl w:val="0"/>
          <w:numId w:val="33"/>
        </w:numPr>
        <w:spacing w:line="276" w:lineRule="auto"/>
        <w:ind w:hanging="654"/>
        <w:jc w:val="both"/>
        <w:rPr>
          <w:rFonts w:ascii="Arial" w:hAnsi="Arial" w:cs="Arial"/>
          <w:b/>
          <w:bCs/>
          <w:sz w:val="22"/>
          <w:szCs w:val="22"/>
        </w:rPr>
      </w:pPr>
      <w:r w:rsidRPr="00D605A9">
        <w:rPr>
          <w:rFonts w:ascii="Arial" w:hAnsi="Arial" w:cs="Arial"/>
          <w:b/>
          <w:bCs/>
          <w:sz w:val="22"/>
          <w:szCs w:val="22"/>
        </w:rPr>
        <w:t xml:space="preserve">Čarodky na Záhoří </w:t>
      </w:r>
      <w:r w:rsidRPr="00D605A9">
        <w:rPr>
          <w:rFonts w:ascii="Arial" w:hAnsi="Arial" w:cs="Arial"/>
          <w:sz w:val="22"/>
          <w:szCs w:val="22"/>
        </w:rPr>
        <w:t>– v noci z 30.04. na 01.05.202</w:t>
      </w:r>
      <w:r w:rsidR="00E22083" w:rsidRPr="00D605A9">
        <w:rPr>
          <w:rFonts w:ascii="Arial" w:hAnsi="Arial" w:cs="Arial"/>
          <w:sz w:val="22"/>
          <w:szCs w:val="22"/>
        </w:rPr>
        <w:t>5</w:t>
      </w:r>
    </w:p>
    <w:p w14:paraId="63E600E3" w14:textId="77777777" w:rsidR="00681ECE" w:rsidRPr="00681ECE" w:rsidRDefault="00681ECE" w:rsidP="00681ECE">
      <w:pPr>
        <w:numPr>
          <w:ilvl w:val="0"/>
          <w:numId w:val="33"/>
        </w:numPr>
        <w:spacing w:line="276" w:lineRule="auto"/>
        <w:ind w:hanging="654"/>
        <w:jc w:val="both"/>
        <w:rPr>
          <w:rFonts w:ascii="Arial" w:hAnsi="Arial" w:cs="Arial"/>
          <w:b/>
          <w:bCs/>
          <w:sz w:val="22"/>
          <w:szCs w:val="22"/>
        </w:rPr>
      </w:pPr>
      <w:r w:rsidRPr="00681ECE">
        <w:rPr>
          <w:rFonts w:ascii="Arial" w:hAnsi="Arial" w:cs="Arial"/>
          <w:b/>
          <w:bCs/>
          <w:sz w:val="22"/>
          <w:szCs w:val="22"/>
        </w:rPr>
        <w:t>Kuřimské kulturní léto</w:t>
      </w:r>
      <w:r w:rsidRPr="00681ECE">
        <w:rPr>
          <w:rFonts w:ascii="Arial" w:hAnsi="Arial" w:cs="Arial"/>
          <w:sz w:val="22"/>
          <w:szCs w:val="22"/>
        </w:rPr>
        <w:t xml:space="preserve">: </w:t>
      </w:r>
    </w:p>
    <w:p w14:paraId="09BCFBC1" w14:textId="77777777" w:rsidR="000A6C44" w:rsidRPr="003C02C8" w:rsidRDefault="000A6C44" w:rsidP="00E22083">
      <w:pPr>
        <w:numPr>
          <w:ilvl w:val="1"/>
          <w:numId w:val="38"/>
        </w:numPr>
        <w:spacing w:line="276" w:lineRule="auto"/>
        <w:ind w:hanging="432"/>
        <w:jc w:val="both"/>
        <w:rPr>
          <w:rFonts w:ascii="Arial" w:hAnsi="Arial" w:cs="Arial"/>
          <w:sz w:val="22"/>
          <w:szCs w:val="22"/>
        </w:rPr>
      </w:pPr>
      <w:r w:rsidRPr="003C02C8">
        <w:rPr>
          <w:rFonts w:ascii="Arial" w:hAnsi="Arial" w:cs="Arial"/>
          <w:b/>
          <w:bCs/>
          <w:sz w:val="22"/>
          <w:szCs w:val="22"/>
        </w:rPr>
        <w:t>Koncert Protheus</w:t>
      </w:r>
      <w:r w:rsidRPr="003C02C8">
        <w:rPr>
          <w:rFonts w:ascii="Arial" w:hAnsi="Arial" w:cs="Arial"/>
          <w:sz w:val="22"/>
          <w:szCs w:val="22"/>
        </w:rPr>
        <w:t xml:space="preserve"> - v noci z 06.06. na 07.06.2025</w:t>
      </w:r>
    </w:p>
    <w:p w14:paraId="3212D52F" w14:textId="77777777" w:rsidR="000A6C44" w:rsidRPr="003C02C8" w:rsidRDefault="000A6C44" w:rsidP="00E22083">
      <w:pPr>
        <w:numPr>
          <w:ilvl w:val="1"/>
          <w:numId w:val="38"/>
        </w:numPr>
        <w:spacing w:line="276" w:lineRule="auto"/>
        <w:ind w:hanging="432"/>
        <w:jc w:val="both"/>
        <w:rPr>
          <w:rFonts w:ascii="Arial" w:hAnsi="Arial" w:cs="Arial"/>
          <w:sz w:val="22"/>
          <w:szCs w:val="22"/>
        </w:rPr>
      </w:pPr>
      <w:r w:rsidRPr="003C02C8">
        <w:rPr>
          <w:rFonts w:ascii="Arial" w:hAnsi="Arial" w:cs="Arial"/>
          <w:b/>
          <w:bCs/>
          <w:sz w:val="22"/>
          <w:szCs w:val="22"/>
        </w:rPr>
        <w:t>Koncert Pavlíček</w:t>
      </w:r>
      <w:r w:rsidRPr="003C02C8">
        <w:rPr>
          <w:rFonts w:ascii="Arial" w:hAnsi="Arial" w:cs="Arial"/>
          <w:b/>
          <w:bCs/>
          <w:sz w:val="22"/>
          <w:szCs w:val="22"/>
          <w:lang w:val="en-US"/>
        </w:rPr>
        <w:t>&amp;</w:t>
      </w:r>
      <w:r w:rsidRPr="003C02C8">
        <w:rPr>
          <w:rFonts w:ascii="Arial" w:hAnsi="Arial" w:cs="Arial"/>
          <w:b/>
          <w:bCs/>
          <w:sz w:val="22"/>
          <w:szCs w:val="22"/>
        </w:rPr>
        <w:t>Načeva a Bořkovec kvarteto</w:t>
      </w:r>
      <w:r w:rsidRPr="003C02C8">
        <w:rPr>
          <w:rFonts w:ascii="Arial" w:hAnsi="Arial" w:cs="Arial"/>
          <w:sz w:val="22"/>
          <w:szCs w:val="22"/>
        </w:rPr>
        <w:t xml:space="preserve"> - v noci z</w:t>
      </w:r>
      <w:r w:rsidR="00E22083" w:rsidRPr="003C02C8">
        <w:rPr>
          <w:rFonts w:ascii="Arial" w:hAnsi="Arial" w:cs="Arial"/>
          <w:sz w:val="22"/>
          <w:szCs w:val="22"/>
        </w:rPr>
        <w:t> 10.07</w:t>
      </w:r>
      <w:r w:rsidRPr="003C02C8">
        <w:rPr>
          <w:rFonts w:ascii="Arial" w:hAnsi="Arial" w:cs="Arial"/>
          <w:sz w:val="22"/>
          <w:szCs w:val="22"/>
        </w:rPr>
        <w:t xml:space="preserve">. na </w:t>
      </w:r>
      <w:r w:rsidR="00E22083" w:rsidRPr="003C02C8">
        <w:rPr>
          <w:rFonts w:ascii="Arial" w:hAnsi="Arial" w:cs="Arial"/>
          <w:sz w:val="22"/>
          <w:szCs w:val="22"/>
        </w:rPr>
        <w:t>11.07</w:t>
      </w:r>
      <w:r w:rsidRPr="003C02C8">
        <w:rPr>
          <w:rFonts w:ascii="Arial" w:hAnsi="Arial" w:cs="Arial"/>
          <w:sz w:val="22"/>
          <w:szCs w:val="22"/>
        </w:rPr>
        <w:t>.2025</w:t>
      </w:r>
    </w:p>
    <w:p w14:paraId="17893D26" w14:textId="77777777" w:rsidR="00E22083" w:rsidRPr="003C02C8" w:rsidRDefault="00E22083" w:rsidP="00E22083">
      <w:pPr>
        <w:numPr>
          <w:ilvl w:val="1"/>
          <w:numId w:val="38"/>
        </w:numPr>
        <w:spacing w:line="276" w:lineRule="auto"/>
        <w:ind w:hanging="432"/>
        <w:jc w:val="both"/>
        <w:rPr>
          <w:rFonts w:ascii="Arial" w:hAnsi="Arial" w:cs="Arial"/>
          <w:sz w:val="22"/>
          <w:szCs w:val="22"/>
        </w:rPr>
      </w:pPr>
      <w:r w:rsidRPr="003C02C8">
        <w:rPr>
          <w:rFonts w:ascii="Arial" w:hAnsi="Arial" w:cs="Arial"/>
          <w:b/>
          <w:bCs/>
          <w:sz w:val="22"/>
          <w:szCs w:val="22"/>
        </w:rPr>
        <w:t>Koncert Mňága a Žďorp</w:t>
      </w:r>
      <w:r w:rsidRPr="003C02C8">
        <w:rPr>
          <w:rFonts w:ascii="Arial" w:hAnsi="Arial" w:cs="Arial"/>
          <w:sz w:val="22"/>
          <w:szCs w:val="22"/>
        </w:rPr>
        <w:t xml:space="preserve"> – v noci z 28.08. na 29.08.2025</w:t>
      </w:r>
    </w:p>
    <w:p w14:paraId="06FBA2D1" w14:textId="77777777" w:rsidR="003F502D" w:rsidRDefault="00681ECE" w:rsidP="00681ECE">
      <w:pPr>
        <w:spacing w:line="276" w:lineRule="auto"/>
        <w:ind w:left="709" w:hanging="283"/>
        <w:jc w:val="both"/>
        <w:rPr>
          <w:rFonts w:ascii="Arial" w:hAnsi="Arial" w:cs="Arial"/>
          <w:b/>
          <w:bCs/>
          <w:sz w:val="22"/>
          <w:szCs w:val="22"/>
        </w:rPr>
      </w:pPr>
      <w:r>
        <w:rPr>
          <w:rFonts w:ascii="Arial" w:hAnsi="Arial" w:cs="Arial"/>
          <w:b/>
          <w:bCs/>
          <w:sz w:val="22"/>
          <w:szCs w:val="22"/>
        </w:rPr>
        <w:t xml:space="preserve">c) </w:t>
      </w:r>
      <w:r w:rsidR="003F502D" w:rsidRPr="00DA3E5E">
        <w:rPr>
          <w:rFonts w:ascii="Arial" w:hAnsi="Arial" w:cs="Arial"/>
          <w:b/>
          <w:bCs/>
          <w:sz w:val="22"/>
          <w:szCs w:val="22"/>
        </w:rPr>
        <w:t>Letní kino</w:t>
      </w:r>
      <w:r>
        <w:rPr>
          <w:rFonts w:ascii="Arial" w:hAnsi="Arial" w:cs="Arial"/>
          <w:b/>
          <w:bCs/>
          <w:sz w:val="22"/>
          <w:szCs w:val="22"/>
        </w:rPr>
        <w:t>:</w:t>
      </w:r>
    </w:p>
    <w:p w14:paraId="7EA1CE64" w14:textId="77777777" w:rsidR="00681ECE" w:rsidRDefault="00681ECE"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 1</w:t>
      </w:r>
      <w:r w:rsidR="00E22083">
        <w:rPr>
          <w:rFonts w:ascii="Arial" w:hAnsi="Arial" w:cs="Arial"/>
          <w:sz w:val="22"/>
          <w:szCs w:val="22"/>
        </w:rPr>
        <w:t>7</w:t>
      </w:r>
      <w:r>
        <w:rPr>
          <w:rFonts w:ascii="Arial" w:hAnsi="Arial" w:cs="Arial"/>
          <w:sz w:val="22"/>
          <w:szCs w:val="22"/>
        </w:rPr>
        <w:t>.07</w:t>
      </w:r>
      <w:r w:rsidR="00E22083">
        <w:rPr>
          <w:rFonts w:ascii="Arial" w:hAnsi="Arial" w:cs="Arial"/>
          <w:sz w:val="22"/>
          <w:szCs w:val="22"/>
        </w:rPr>
        <w:t>.</w:t>
      </w:r>
      <w:r>
        <w:rPr>
          <w:rFonts w:ascii="Arial" w:hAnsi="Arial" w:cs="Arial"/>
          <w:sz w:val="22"/>
          <w:szCs w:val="22"/>
        </w:rPr>
        <w:t xml:space="preserve"> na 1</w:t>
      </w:r>
      <w:r w:rsidR="00E22083">
        <w:rPr>
          <w:rFonts w:ascii="Arial" w:hAnsi="Arial" w:cs="Arial"/>
          <w:sz w:val="22"/>
          <w:szCs w:val="22"/>
        </w:rPr>
        <w:t>8</w:t>
      </w:r>
      <w:r>
        <w:rPr>
          <w:rFonts w:ascii="Arial" w:hAnsi="Arial" w:cs="Arial"/>
          <w:sz w:val="22"/>
          <w:szCs w:val="22"/>
        </w:rPr>
        <w:t>.07.202</w:t>
      </w:r>
      <w:r w:rsidR="00E22083">
        <w:rPr>
          <w:rFonts w:ascii="Arial" w:hAnsi="Arial" w:cs="Arial"/>
          <w:sz w:val="22"/>
          <w:szCs w:val="22"/>
        </w:rPr>
        <w:t>5</w:t>
      </w:r>
    </w:p>
    <w:p w14:paraId="2077C173" w14:textId="77777777" w:rsidR="00E22083" w:rsidRDefault="00681ECE"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w:t>
      </w:r>
      <w:r w:rsidR="00E22083">
        <w:rPr>
          <w:rFonts w:ascii="Arial" w:hAnsi="Arial" w:cs="Arial"/>
          <w:sz w:val="22"/>
          <w:szCs w:val="22"/>
        </w:rPr>
        <w:t> 18.07. na 19.07.2025</w:t>
      </w:r>
    </w:p>
    <w:p w14:paraId="2D451AA4" w14:textId="77777777" w:rsidR="00E22083" w:rsidRDefault="00E22083"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 19.07. na 20.07.2025</w:t>
      </w:r>
    </w:p>
    <w:p w14:paraId="4F1BD274" w14:textId="77777777" w:rsidR="00E22083" w:rsidRDefault="00E22083"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 08.08. na 09.08.2025</w:t>
      </w:r>
    </w:p>
    <w:p w14:paraId="796593EA" w14:textId="77777777" w:rsidR="00E22083" w:rsidRDefault="00E22083"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 15.08. na 16.08.2025</w:t>
      </w:r>
    </w:p>
    <w:p w14:paraId="48E867CD" w14:textId="77777777" w:rsidR="00681ECE" w:rsidRDefault="00E22083" w:rsidP="00E22083">
      <w:pPr>
        <w:numPr>
          <w:ilvl w:val="0"/>
          <w:numId w:val="39"/>
        </w:numPr>
        <w:spacing w:line="276" w:lineRule="auto"/>
        <w:ind w:hanging="1150"/>
        <w:jc w:val="both"/>
        <w:rPr>
          <w:rFonts w:ascii="Arial" w:hAnsi="Arial" w:cs="Arial"/>
          <w:sz w:val="22"/>
          <w:szCs w:val="22"/>
        </w:rPr>
      </w:pPr>
      <w:r>
        <w:rPr>
          <w:rFonts w:ascii="Arial" w:hAnsi="Arial" w:cs="Arial"/>
          <w:sz w:val="22"/>
          <w:szCs w:val="22"/>
        </w:rPr>
        <w:t>v noci z 23.08. na 24.08.2025</w:t>
      </w:r>
      <w:r w:rsidR="00681ECE">
        <w:rPr>
          <w:rFonts w:ascii="Arial" w:hAnsi="Arial" w:cs="Arial"/>
          <w:sz w:val="22"/>
          <w:szCs w:val="22"/>
        </w:rPr>
        <w:t xml:space="preserve"> </w:t>
      </w:r>
    </w:p>
    <w:p w14:paraId="16E2FD9D" w14:textId="77777777" w:rsidR="0082244C" w:rsidRPr="00DA3E5E" w:rsidRDefault="0082244C" w:rsidP="00DA3E5E">
      <w:pPr>
        <w:spacing w:line="276" w:lineRule="auto"/>
        <w:ind w:left="709"/>
        <w:jc w:val="both"/>
        <w:rPr>
          <w:rFonts w:ascii="Arial" w:hAnsi="Arial" w:cs="Arial"/>
          <w:sz w:val="22"/>
          <w:szCs w:val="22"/>
        </w:rPr>
      </w:pPr>
    </w:p>
    <w:p w14:paraId="1D283738" w14:textId="77777777" w:rsidR="00C00A29" w:rsidRDefault="005545D7" w:rsidP="005A321F">
      <w:pPr>
        <w:numPr>
          <w:ilvl w:val="0"/>
          <w:numId w:val="20"/>
        </w:numPr>
        <w:tabs>
          <w:tab w:val="left" w:pos="426"/>
        </w:tabs>
        <w:spacing w:after="360"/>
        <w:ind w:left="425" w:hanging="425"/>
        <w:jc w:val="both"/>
        <w:rPr>
          <w:rFonts w:ascii="Arial" w:hAnsi="Arial" w:cs="Arial"/>
          <w:sz w:val="22"/>
          <w:szCs w:val="22"/>
        </w:rPr>
      </w:pPr>
      <w:r w:rsidRPr="00AF768C">
        <w:rPr>
          <w:rFonts w:ascii="Arial" w:hAnsi="Arial" w:cs="Arial"/>
          <w:sz w:val="22"/>
          <w:szCs w:val="22"/>
        </w:rPr>
        <w:t xml:space="preserve">Informace o konkrétním termínu konání </w:t>
      </w:r>
      <w:r w:rsidR="00A73A9B" w:rsidRPr="00AF768C">
        <w:rPr>
          <w:rFonts w:ascii="Arial" w:hAnsi="Arial" w:cs="Arial"/>
          <w:sz w:val="22"/>
          <w:szCs w:val="22"/>
        </w:rPr>
        <w:t xml:space="preserve">tradičních </w:t>
      </w:r>
      <w:r w:rsidRPr="00AF768C">
        <w:rPr>
          <w:rFonts w:ascii="Arial" w:hAnsi="Arial" w:cs="Arial"/>
          <w:sz w:val="22"/>
          <w:szCs w:val="22"/>
        </w:rPr>
        <w:t xml:space="preserve">akcí </w:t>
      </w:r>
      <w:r w:rsidR="004E3208" w:rsidRPr="00AF768C">
        <w:rPr>
          <w:rFonts w:ascii="Arial" w:hAnsi="Arial" w:cs="Arial"/>
          <w:sz w:val="22"/>
          <w:szCs w:val="22"/>
        </w:rPr>
        <w:t xml:space="preserve">a slavností </w:t>
      </w:r>
      <w:r w:rsidRPr="00AF768C">
        <w:rPr>
          <w:rFonts w:ascii="Arial" w:hAnsi="Arial" w:cs="Arial"/>
          <w:sz w:val="22"/>
          <w:szCs w:val="22"/>
        </w:rPr>
        <w:t>uvedených v odst. 1</w:t>
      </w:r>
      <w:r w:rsidR="007E3C22" w:rsidRPr="00AF768C">
        <w:rPr>
          <w:rFonts w:ascii="Arial" w:hAnsi="Arial" w:cs="Arial"/>
          <w:sz w:val="22"/>
          <w:szCs w:val="22"/>
        </w:rPr>
        <w:t>)</w:t>
      </w:r>
      <w:r w:rsidRPr="00AF768C">
        <w:rPr>
          <w:rFonts w:ascii="Arial" w:hAnsi="Arial" w:cs="Arial"/>
          <w:sz w:val="22"/>
          <w:szCs w:val="22"/>
        </w:rPr>
        <w:t xml:space="preserve"> </w:t>
      </w:r>
      <w:r w:rsidR="007D5B54" w:rsidRPr="00AF768C">
        <w:rPr>
          <w:rFonts w:ascii="Arial" w:hAnsi="Arial" w:cs="Arial"/>
          <w:sz w:val="22"/>
          <w:szCs w:val="22"/>
        </w:rPr>
        <w:t>pís</w:t>
      </w:r>
      <w:r w:rsidR="002B4485" w:rsidRPr="00AF768C">
        <w:rPr>
          <w:rFonts w:ascii="Arial" w:hAnsi="Arial" w:cs="Arial"/>
          <w:sz w:val="22"/>
          <w:szCs w:val="22"/>
        </w:rPr>
        <w:t xml:space="preserve">m. b), </w:t>
      </w:r>
      <w:r w:rsidR="00070B2E" w:rsidRPr="00AF768C">
        <w:rPr>
          <w:rFonts w:ascii="Arial" w:hAnsi="Arial" w:cs="Arial"/>
          <w:sz w:val="22"/>
          <w:szCs w:val="22"/>
        </w:rPr>
        <w:t>odst.</w:t>
      </w:r>
      <w:r w:rsidR="006D1641" w:rsidRPr="00AF768C">
        <w:rPr>
          <w:rFonts w:ascii="Arial" w:hAnsi="Arial" w:cs="Arial"/>
          <w:sz w:val="22"/>
          <w:szCs w:val="22"/>
        </w:rPr>
        <w:t> </w:t>
      </w:r>
      <w:r w:rsidR="00070B2E" w:rsidRPr="00AF768C">
        <w:rPr>
          <w:rFonts w:ascii="Arial" w:hAnsi="Arial" w:cs="Arial"/>
          <w:sz w:val="22"/>
          <w:szCs w:val="22"/>
        </w:rPr>
        <w:t>2</w:t>
      </w:r>
      <w:r w:rsidR="004F0440">
        <w:rPr>
          <w:rFonts w:ascii="Arial" w:hAnsi="Arial" w:cs="Arial"/>
          <w:sz w:val="22"/>
          <w:szCs w:val="22"/>
        </w:rPr>
        <w:t xml:space="preserve">, </w:t>
      </w:r>
      <w:r w:rsidR="0080731B" w:rsidRPr="00AF768C">
        <w:rPr>
          <w:rFonts w:ascii="Arial" w:hAnsi="Arial" w:cs="Arial"/>
          <w:sz w:val="22"/>
          <w:szCs w:val="22"/>
        </w:rPr>
        <w:t>odst. 3</w:t>
      </w:r>
      <w:r w:rsidR="007E3C22" w:rsidRPr="00AF768C">
        <w:rPr>
          <w:rFonts w:ascii="Arial" w:hAnsi="Arial" w:cs="Arial"/>
          <w:sz w:val="22"/>
          <w:szCs w:val="22"/>
        </w:rPr>
        <w:t>)</w:t>
      </w:r>
      <w:r w:rsidR="004F0440">
        <w:rPr>
          <w:rFonts w:ascii="Arial" w:hAnsi="Arial" w:cs="Arial"/>
          <w:sz w:val="22"/>
          <w:szCs w:val="22"/>
        </w:rPr>
        <w:t xml:space="preserve"> a odst. 4)</w:t>
      </w:r>
      <w:r w:rsidR="00070B2E" w:rsidRPr="00AF768C">
        <w:rPr>
          <w:rFonts w:ascii="Arial" w:hAnsi="Arial" w:cs="Arial"/>
          <w:sz w:val="22"/>
          <w:szCs w:val="22"/>
        </w:rPr>
        <w:t xml:space="preserve"> </w:t>
      </w:r>
      <w:r w:rsidR="004E3208" w:rsidRPr="00AF768C">
        <w:rPr>
          <w:rFonts w:ascii="Arial" w:hAnsi="Arial" w:cs="Arial"/>
          <w:sz w:val="22"/>
          <w:szCs w:val="22"/>
        </w:rPr>
        <w:t xml:space="preserve">tohoto článku </w:t>
      </w:r>
      <w:r w:rsidRPr="00AF768C">
        <w:rPr>
          <w:rFonts w:ascii="Arial" w:hAnsi="Arial" w:cs="Arial"/>
          <w:sz w:val="22"/>
          <w:szCs w:val="22"/>
        </w:rPr>
        <w:t xml:space="preserve">bude zveřejněna na úřední desce </w:t>
      </w:r>
      <w:r w:rsidR="00D76650" w:rsidRPr="00AF768C">
        <w:rPr>
          <w:rFonts w:ascii="Arial" w:hAnsi="Arial" w:cs="Arial"/>
          <w:sz w:val="22"/>
          <w:szCs w:val="22"/>
        </w:rPr>
        <w:t xml:space="preserve">Městského úřadu Kuřim </w:t>
      </w:r>
      <w:r w:rsidRPr="00AF768C">
        <w:rPr>
          <w:rFonts w:ascii="Arial" w:hAnsi="Arial" w:cs="Arial"/>
          <w:sz w:val="22"/>
          <w:szCs w:val="22"/>
        </w:rPr>
        <w:t xml:space="preserve">minimálně </w:t>
      </w:r>
      <w:r w:rsidR="00A3557B" w:rsidRPr="00AF768C">
        <w:rPr>
          <w:rFonts w:ascii="Arial" w:hAnsi="Arial" w:cs="Arial"/>
          <w:b/>
          <w:sz w:val="22"/>
          <w:szCs w:val="22"/>
        </w:rPr>
        <w:t>30</w:t>
      </w:r>
      <w:r w:rsidR="00AB1611" w:rsidRPr="00AF768C">
        <w:rPr>
          <w:rFonts w:ascii="Arial" w:hAnsi="Arial" w:cs="Arial"/>
          <w:b/>
          <w:sz w:val="22"/>
          <w:szCs w:val="22"/>
        </w:rPr>
        <w:t> </w:t>
      </w:r>
      <w:r w:rsidRPr="00AF768C">
        <w:rPr>
          <w:rFonts w:ascii="Arial" w:hAnsi="Arial" w:cs="Arial"/>
          <w:b/>
          <w:sz w:val="22"/>
          <w:szCs w:val="22"/>
        </w:rPr>
        <w:t>dnů</w:t>
      </w:r>
      <w:r w:rsidRPr="00AF768C">
        <w:rPr>
          <w:rFonts w:ascii="Arial" w:hAnsi="Arial" w:cs="Arial"/>
          <w:sz w:val="22"/>
          <w:szCs w:val="22"/>
        </w:rPr>
        <w:t xml:space="preserve"> před datem </w:t>
      </w:r>
      <w:r w:rsidR="004E3208" w:rsidRPr="00AF768C">
        <w:rPr>
          <w:rFonts w:ascii="Arial" w:hAnsi="Arial" w:cs="Arial"/>
          <w:sz w:val="22"/>
          <w:szCs w:val="22"/>
        </w:rPr>
        <w:t xml:space="preserve">jejich </w:t>
      </w:r>
      <w:r w:rsidRPr="00AF768C">
        <w:rPr>
          <w:rFonts w:ascii="Arial" w:hAnsi="Arial" w:cs="Arial"/>
          <w:sz w:val="22"/>
          <w:szCs w:val="22"/>
        </w:rPr>
        <w:t xml:space="preserve">konání. </w:t>
      </w:r>
    </w:p>
    <w:p w14:paraId="2ADB2840" w14:textId="77777777" w:rsidR="00343BF4" w:rsidRPr="001537A3" w:rsidRDefault="00343BF4" w:rsidP="000B1E11">
      <w:pPr>
        <w:shd w:val="clear" w:color="auto" w:fill="DDD9C3"/>
        <w:jc w:val="center"/>
        <w:rPr>
          <w:rFonts w:ascii="Arial" w:hAnsi="Arial" w:cs="Arial"/>
          <w:b/>
          <w:sz w:val="22"/>
          <w:szCs w:val="22"/>
        </w:rPr>
      </w:pPr>
      <w:r w:rsidRPr="001537A3">
        <w:rPr>
          <w:rFonts w:ascii="Arial" w:hAnsi="Arial" w:cs="Arial"/>
          <w:b/>
          <w:sz w:val="22"/>
          <w:szCs w:val="22"/>
        </w:rPr>
        <w:t>Článek 4</w:t>
      </w:r>
    </w:p>
    <w:p w14:paraId="34A3EEFA" w14:textId="77777777" w:rsidR="00343BF4" w:rsidRPr="001537A3" w:rsidRDefault="00343BF4" w:rsidP="000B1E11">
      <w:pPr>
        <w:shd w:val="clear" w:color="auto" w:fill="DDD9C3"/>
        <w:adjustRightInd w:val="0"/>
        <w:jc w:val="center"/>
        <w:rPr>
          <w:rFonts w:ascii="Arial" w:hAnsi="Arial" w:cs="Arial"/>
          <w:b/>
          <w:bCs/>
          <w:sz w:val="22"/>
          <w:szCs w:val="22"/>
        </w:rPr>
      </w:pPr>
      <w:r w:rsidRPr="001537A3">
        <w:rPr>
          <w:rFonts w:ascii="Arial" w:hAnsi="Arial" w:cs="Arial"/>
          <w:b/>
          <w:sz w:val="22"/>
          <w:szCs w:val="22"/>
        </w:rPr>
        <w:t>Povinnosti pořadatel</w:t>
      </w:r>
      <w:r w:rsidR="005E5A06" w:rsidRPr="001537A3">
        <w:rPr>
          <w:rFonts w:ascii="Arial" w:hAnsi="Arial" w:cs="Arial"/>
          <w:b/>
          <w:sz w:val="22"/>
          <w:szCs w:val="22"/>
        </w:rPr>
        <w:t>ů akcí a provozovatelů hostinsk</w:t>
      </w:r>
      <w:r w:rsidR="00FA1BCF">
        <w:rPr>
          <w:rFonts w:ascii="Arial" w:hAnsi="Arial" w:cs="Arial"/>
          <w:b/>
          <w:sz w:val="22"/>
          <w:szCs w:val="22"/>
        </w:rPr>
        <w:t>ých zařízení, zábavních podniků         a</w:t>
      </w:r>
      <w:r w:rsidR="005E5A06" w:rsidRPr="001537A3">
        <w:rPr>
          <w:rFonts w:ascii="Arial" w:hAnsi="Arial" w:cs="Arial"/>
          <w:b/>
          <w:sz w:val="22"/>
          <w:szCs w:val="22"/>
        </w:rPr>
        <w:t xml:space="preserve"> podobných provozoven</w:t>
      </w:r>
    </w:p>
    <w:p w14:paraId="1013AA7D" w14:textId="77777777" w:rsidR="00343BF4" w:rsidRPr="004F0440" w:rsidRDefault="00343BF4" w:rsidP="004F0440">
      <w:pPr>
        <w:numPr>
          <w:ilvl w:val="0"/>
          <w:numId w:val="27"/>
        </w:numPr>
        <w:tabs>
          <w:tab w:val="clear" w:pos="720"/>
          <w:tab w:val="num" w:pos="426"/>
        </w:tabs>
        <w:autoSpaceDE w:val="0"/>
        <w:autoSpaceDN w:val="0"/>
        <w:adjustRightInd w:val="0"/>
        <w:spacing w:before="240" w:after="120"/>
        <w:ind w:left="425" w:hanging="425"/>
        <w:jc w:val="both"/>
        <w:rPr>
          <w:rFonts w:ascii="Arial" w:hAnsi="Arial" w:cs="Arial"/>
          <w:bCs/>
          <w:sz w:val="22"/>
          <w:szCs w:val="22"/>
        </w:rPr>
      </w:pPr>
      <w:r w:rsidRPr="001537A3">
        <w:rPr>
          <w:rFonts w:ascii="Arial" w:hAnsi="Arial" w:cs="Arial"/>
          <w:sz w:val="22"/>
          <w:szCs w:val="22"/>
        </w:rPr>
        <w:t>Pořadatel</w:t>
      </w:r>
      <w:r w:rsidR="002A194B" w:rsidRPr="001537A3">
        <w:rPr>
          <w:rFonts w:ascii="Arial" w:hAnsi="Arial" w:cs="Arial"/>
          <w:sz w:val="22"/>
          <w:szCs w:val="22"/>
        </w:rPr>
        <w:t xml:space="preserve"> veřejně</w:t>
      </w:r>
      <w:r w:rsidRPr="001537A3">
        <w:rPr>
          <w:rFonts w:ascii="Arial" w:hAnsi="Arial" w:cs="Arial"/>
          <w:sz w:val="22"/>
          <w:szCs w:val="22"/>
        </w:rPr>
        <w:t xml:space="preserve"> přístupné akce nebo slavnosti uvedené v čl. 3 odst. 1</w:t>
      </w:r>
      <w:r w:rsidR="00A73A9B">
        <w:rPr>
          <w:rFonts w:ascii="Arial" w:hAnsi="Arial" w:cs="Arial"/>
          <w:sz w:val="22"/>
          <w:szCs w:val="22"/>
        </w:rPr>
        <w:t>)</w:t>
      </w:r>
      <w:r w:rsidR="007D5B54" w:rsidRPr="001537A3">
        <w:rPr>
          <w:rFonts w:ascii="Arial" w:hAnsi="Arial" w:cs="Arial"/>
          <w:sz w:val="22"/>
          <w:szCs w:val="22"/>
        </w:rPr>
        <w:t xml:space="preserve"> písm. </w:t>
      </w:r>
      <w:r w:rsidRPr="001537A3">
        <w:rPr>
          <w:rFonts w:ascii="Arial" w:hAnsi="Arial" w:cs="Arial"/>
          <w:sz w:val="22"/>
          <w:szCs w:val="22"/>
        </w:rPr>
        <w:t>b)</w:t>
      </w:r>
      <w:r w:rsidR="002B4485">
        <w:rPr>
          <w:rFonts w:ascii="Arial" w:hAnsi="Arial" w:cs="Arial"/>
          <w:sz w:val="22"/>
          <w:szCs w:val="22"/>
        </w:rPr>
        <w:t xml:space="preserve">, </w:t>
      </w:r>
      <w:r w:rsidR="0080354E" w:rsidRPr="001537A3">
        <w:rPr>
          <w:rFonts w:ascii="Arial" w:hAnsi="Arial" w:cs="Arial"/>
          <w:sz w:val="22"/>
          <w:szCs w:val="22"/>
        </w:rPr>
        <w:t>odst. 2</w:t>
      </w:r>
      <w:r w:rsidR="00A73A9B">
        <w:rPr>
          <w:rFonts w:ascii="Arial" w:hAnsi="Arial" w:cs="Arial"/>
          <w:sz w:val="22"/>
          <w:szCs w:val="22"/>
        </w:rPr>
        <w:t>)</w:t>
      </w:r>
      <w:r w:rsidR="004F0440">
        <w:rPr>
          <w:rFonts w:ascii="Arial" w:hAnsi="Arial" w:cs="Arial"/>
          <w:sz w:val="22"/>
          <w:szCs w:val="22"/>
        </w:rPr>
        <w:t>, odst. 3</w:t>
      </w:r>
      <w:r w:rsidR="004F0440">
        <w:rPr>
          <w:rFonts w:ascii="Arial" w:hAnsi="Arial" w:cs="Arial"/>
          <w:bCs/>
          <w:sz w:val="22"/>
          <w:szCs w:val="22"/>
        </w:rPr>
        <w:t>)</w:t>
      </w:r>
      <w:r w:rsidR="00DD423F" w:rsidRPr="004F0440">
        <w:rPr>
          <w:rFonts w:ascii="Arial" w:hAnsi="Arial" w:cs="Arial"/>
          <w:sz w:val="22"/>
          <w:szCs w:val="22"/>
        </w:rPr>
        <w:t xml:space="preserve"> a </w:t>
      </w:r>
      <w:r w:rsidR="0080731B" w:rsidRPr="004F0440">
        <w:rPr>
          <w:rFonts w:ascii="Arial" w:hAnsi="Arial" w:cs="Arial"/>
          <w:sz w:val="22"/>
          <w:szCs w:val="22"/>
        </w:rPr>
        <w:t xml:space="preserve">odst. </w:t>
      </w:r>
      <w:r w:rsidR="004F0440">
        <w:rPr>
          <w:rFonts w:ascii="Arial" w:hAnsi="Arial" w:cs="Arial"/>
          <w:sz w:val="22"/>
          <w:szCs w:val="22"/>
        </w:rPr>
        <w:t>4</w:t>
      </w:r>
      <w:r w:rsidR="00A73A9B" w:rsidRPr="004F0440">
        <w:rPr>
          <w:rFonts w:ascii="Arial" w:hAnsi="Arial" w:cs="Arial"/>
          <w:sz w:val="22"/>
          <w:szCs w:val="22"/>
        </w:rPr>
        <w:t>)</w:t>
      </w:r>
      <w:r w:rsidRPr="004F0440">
        <w:rPr>
          <w:rFonts w:ascii="Arial" w:hAnsi="Arial" w:cs="Arial"/>
          <w:sz w:val="22"/>
          <w:szCs w:val="22"/>
        </w:rPr>
        <w:t xml:space="preserve"> je</w:t>
      </w:r>
      <w:r w:rsidR="00AB1611" w:rsidRPr="004F0440">
        <w:rPr>
          <w:rFonts w:ascii="Arial" w:hAnsi="Arial" w:cs="Arial"/>
          <w:sz w:val="22"/>
          <w:szCs w:val="22"/>
        </w:rPr>
        <w:t> </w:t>
      </w:r>
      <w:r w:rsidRPr="004F0440">
        <w:rPr>
          <w:rFonts w:ascii="Arial" w:hAnsi="Arial" w:cs="Arial"/>
          <w:sz w:val="22"/>
          <w:szCs w:val="22"/>
        </w:rPr>
        <w:t xml:space="preserve">povinen </w:t>
      </w:r>
      <w:r w:rsidR="007D5B54" w:rsidRPr="004F0440">
        <w:rPr>
          <w:rFonts w:ascii="Arial" w:hAnsi="Arial" w:cs="Arial"/>
          <w:sz w:val="22"/>
          <w:szCs w:val="22"/>
        </w:rPr>
        <w:t xml:space="preserve">oznámit </w:t>
      </w:r>
      <w:r w:rsidRPr="004F0440">
        <w:rPr>
          <w:rFonts w:ascii="Arial" w:hAnsi="Arial" w:cs="Arial"/>
          <w:sz w:val="22"/>
          <w:szCs w:val="22"/>
        </w:rPr>
        <w:t xml:space="preserve">konání akce nejpozději </w:t>
      </w:r>
      <w:r w:rsidR="003320E5" w:rsidRPr="004F0440">
        <w:rPr>
          <w:rFonts w:ascii="Arial" w:hAnsi="Arial" w:cs="Arial"/>
          <w:b/>
          <w:sz w:val="22"/>
          <w:szCs w:val="22"/>
        </w:rPr>
        <w:t>6 týdnů</w:t>
      </w:r>
      <w:r w:rsidRPr="004F0440">
        <w:rPr>
          <w:rFonts w:ascii="Arial" w:hAnsi="Arial" w:cs="Arial"/>
          <w:sz w:val="22"/>
          <w:szCs w:val="22"/>
        </w:rPr>
        <w:t xml:space="preserve"> před jejím konáním </w:t>
      </w:r>
      <w:r w:rsidR="0080354E" w:rsidRPr="004F0440">
        <w:rPr>
          <w:rFonts w:ascii="Arial" w:hAnsi="Arial" w:cs="Arial"/>
          <w:sz w:val="22"/>
          <w:szCs w:val="22"/>
        </w:rPr>
        <w:t>prostřednictvím formuláře</w:t>
      </w:r>
      <w:r w:rsidR="00C011AE" w:rsidRPr="004F0440">
        <w:rPr>
          <w:rFonts w:ascii="Arial" w:hAnsi="Arial" w:cs="Arial"/>
          <w:sz w:val="22"/>
          <w:szCs w:val="22"/>
        </w:rPr>
        <w:t xml:space="preserve"> Oznámení pořádání veřejně přístupné akce</w:t>
      </w:r>
      <w:r w:rsidR="0080354E" w:rsidRPr="004F0440">
        <w:rPr>
          <w:rFonts w:ascii="Arial" w:hAnsi="Arial" w:cs="Arial"/>
          <w:sz w:val="22"/>
          <w:szCs w:val="22"/>
        </w:rPr>
        <w:t>, který je k dispozici na podatelně Městského úřadu Kuřim nebo na webových stránkách města</w:t>
      </w:r>
      <w:r w:rsidRPr="004F0440">
        <w:rPr>
          <w:rFonts w:ascii="Arial" w:hAnsi="Arial" w:cs="Arial"/>
          <w:sz w:val="22"/>
          <w:szCs w:val="22"/>
        </w:rPr>
        <w:t>.</w:t>
      </w:r>
      <w:r w:rsidR="00431490" w:rsidRPr="004F0440">
        <w:rPr>
          <w:rFonts w:ascii="Arial" w:hAnsi="Arial" w:cs="Arial"/>
          <w:sz w:val="22"/>
          <w:szCs w:val="22"/>
        </w:rPr>
        <w:t xml:space="preserve"> </w:t>
      </w:r>
      <w:r w:rsidR="004A7851" w:rsidRPr="004F0440">
        <w:rPr>
          <w:rFonts w:ascii="Arial" w:hAnsi="Arial" w:cs="Arial"/>
          <w:sz w:val="22"/>
          <w:szCs w:val="22"/>
        </w:rPr>
        <w:t>Oznámení (podání)</w:t>
      </w:r>
      <w:r w:rsidR="00431490" w:rsidRPr="004F0440">
        <w:rPr>
          <w:rFonts w:ascii="Arial" w:hAnsi="Arial" w:cs="Arial"/>
          <w:sz w:val="22"/>
          <w:szCs w:val="22"/>
        </w:rPr>
        <w:t xml:space="preserve"> je možné </w:t>
      </w:r>
      <w:r w:rsidR="00CD7932" w:rsidRPr="004F0440">
        <w:rPr>
          <w:rFonts w:ascii="Arial" w:hAnsi="Arial" w:cs="Arial"/>
          <w:sz w:val="22"/>
          <w:szCs w:val="22"/>
        </w:rPr>
        <w:t xml:space="preserve">dále </w:t>
      </w:r>
      <w:r w:rsidR="00431490" w:rsidRPr="004F0440">
        <w:rPr>
          <w:rFonts w:ascii="Arial" w:hAnsi="Arial" w:cs="Arial"/>
          <w:sz w:val="22"/>
          <w:szCs w:val="22"/>
        </w:rPr>
        <w:t xml:space="preserve">učinit </w:t>
      </w:r>
      <w:r w:rsidR="0069040F" w:rsidRPr="004F0440">
        <w:rPr>
          <w:rFonts w:ascii="Arial" w:hAnsi="Arial" w:cs="Arial"/>
          <w:sz w:val="22"/>
          <w:szCs w:val="22"/>
        </w:rPr>
        <w:t>v souladu s</w:t>
      </w:r>
      <w:r w:rsidR="00DA3E5E" w:rsidRPr="004F0440">
        <w:rPr>
          <w:rFonts w:ascii="Arial" w:hAnsi="Arial" w:cs="Arial"/>
          <w:sz w:val="22"/>
          <w:szCs w:val="22"/>
        </w:rPr>
        <w:t xml:space="preserve"> </w:t>
      </w:r>
      <w:r w:rsidR="00431490" w:rsidRPr="004F0440">
        <w:rPr>
          <w:rFonts w:ascii="Arial" w:hAnsi="Arial" w:cs="Arial"/>
          <w:sz w:val="22"/>
          <w:szCs w:val="22"/>
        </w:rPr>
        <w:t>ustanovení</w:t>
      </w:r>
      <w:r w:rsidR="0069040F" w:rsidRPr="004F0440">
        <w:rPr>
          <w:rFonts w:ascii="Arial" w:hAnsi="Arial" w:cs="Arial"/>
          <w:sz w:val="22"/>
          <w:szCs w:val="22"/>
        </w:rPr>
        <w:t>m</w:t>
      </w:r>
      <w:r w:rsidR="00431490" w:rsidRPr="004F0440">
        <w:rPr>
          <w:rFonts w:ascii="Arial" w:hAnsi="Arial" w:cs="Arial"/>
          <w:sz w:val="22"/>
          <w:szCs w:val="22"/>
        </w:rPr>
        <w:t xml:space="preserve"> § 37 odst. 4</w:t>
      </w:r>
      <w:r w:rsidR="004A7851" w:rsidRPr="004F0440">
        <w:rPr>
          <w:rFonts w:ascii="Arial" w:hAnsi="Arial" w:cs="Arial"/>
          <w:sz w:val="22"/>
          <w:szCs w:val="22"/>
        </w:rPr>
        <w:t>)</w:t>
      </w:r>
      <w:r w:rsidR="00431490" w:rsidRPr="004F0440">
        <w:rPr>
          <w:rFonts w:ascii="Arial" w:hAnsi="Arial" w:cs="Arial"/>
          <w:sz w:val="22"/>
          <w:szCs w:val="22"/>
        </w:rPr>
        <w:t xml:space="preserve"> zák</w:t>
      </w:r>
      <w:r w:rsidR="004A7851" w:rsidRPr="004F0440">
        <w:rPr>
          <w:rFonts w:ascii="Arial" w:hAnsi="Arial" w:cs="Arial"/>
          <w:sz w:val="22"/>
          <w:szCs w:val="22"/>
        </w:rPr>
        <w:t>ona</w:t>
      </w:r>
      <w:r w:rsidR="00431490" w:rsidRPr="004F0440">
        <w:rPr>
          <w:rFonts w:ascii="Arial" w:hAnsi="Arial" w:cs="Arial"/>
          <w:sz w:val="22"/>
          <w:szCs w:val="22"/>
        </w:rPr>
        <w:t xml:space="preserve"> č. 500/2004 Sb., správní řád, a to písemně </w:t>
      </w:r>
      <w:r w:rsidR="005F6F57" w:rsidRPr="004F0440">
        <w:rPr>
          <w:rFonts w:ascii="Arial" w:hAnsi="Arial" w:cs="Arial"/>
          <w:sz w:val="22"/>
          <w:szCs w:val="22"/>
        </w:rPr>
        <w:t xml:space="preserve">na podatelně Městského úřadu Kuřim, písemně prostřednictvím provozovatele poštovních služeb na adresu: Městský úřad Kuřim, 664 34 Kuřim, Jungmannova 968/75, </w:t>
      </w:r>
      <w:r w:rsidR="00431490" w:rsidRPr="004F0440">
        <w:rPr>
          <w:rFonts w:ascii="Arial" w:hAnsi="Arial" w:cs="Arial"/>
          <w:sz w:val="22"/>
          <w:szCs w:val="22"/>
        </w:rPr>
        <w:t>ústně do protokolu</w:t>
      </w:r>
      <w:r w:rsidR="005F6F57" w:rsidRPr="004F0440">
        <w:rPr>
          <w:rFonts w:ascii="Arial" w:hAnsi="Arial" w:cs="Arial"/>
          <w:sz w:val="22"/>
          <w:szCs w:val="22"/>
        </w:rPr>
        <w:t>, elektronicky se zaručeným elektronickým podpisem nebo elektronicky prostřednictvím datové zprávy.</w:t>
      </w:r>
    </w:p>
    <w:p w14:paraId="5D8043B1" w14:textId="77777777" w:rsidR="00343BF4" w:rsidRPr="001537A3" w:rsidRDefault="007D5B54" w:rsidP="000B1E11">
      <w:pPr>
        <w:numPr>
          <w:ilvl w:val="0"/>
          <w:numId w:val="27"/>
        </w:numPr>
        <w:tabs>
          <w:tab w:val="clear" w:pos="720"/>
          <w:tab w:val="num" w:pos="426"/>
        </w:tabs>
        <w:autoSpaceDE w:val="0"/>
        <w:autoSpaceDN w:val="0"/>
        <w:adjustRightInd w:val="0"/>
        <w:spacing w:after="120"/>
        <w:ind w:left="425" w:hanging="425"/>
        <w:jc w:val="both"/>
        <w:rPr>
          <w:rFonts w:ascii="Arial" w:hAnsi="Arial" w:cs="Arial"/>
          <w:sz w:val="22"/>
          <w:szCs w:val="22"/>
        </w:rPr>
      </w:pPr>
      <w:r w:rsidRPr="001537A3">
        <w:rPr>
          <w:rFonts w:ascii="Arial" w:hAnsi="Arial" w:cs="Arial"/>
          <w:sz w:val="22"/>
          <w:szCs w:val="22"/>
        </w:rPr>
        <w:t>Veřejnosti přístupné</w:t>
      </w:r>
      <w:r w:rsidR="00343BF4" w:rsidRPr="001537A3">
        <w:rPr>
          <w:rFonts w:ascii="Arial" w:hAnsi="Arial" w:cs="Arial"/>
          <w:sz w:val="22"/>
          <w:szCs w:val="22"/>
        </w:rPr>
        <w:t xml:space="preserve"> </w:t>
      </w:r>
      <w:r w:rsidRPr="001537A3">
        <w:rPr>
          <w:rFonts w:ascii="Arial" w:hAnsi="Arial" w:cs="Arial"/>
          <w:sz w:val="22"/>
          <w:szCs w:val="22"/>
        </w:rPr>
        <w:t>akce nebo slavnosti</w:t>
      </w:r>
      <w:r w:rsidR="00343BF4" w:rsidRPr="001537A3">
        <w:rPr>
          <w:rFonts w:ascii="Arial" w:hAnsi="Arial" w:cs="Arial"/>
          <w:sz w:val="22"/>
          <w:szCs w:val="22"/>
        </w:rPr>
        <w:t xml:space="preserve">, které nejsou vyjmenovány </w:t>
      </w:r>
      <w:r w:rsidRPr="001537A3">
        <w:rPr>
          <w:rFonts w:ascii="Arial" w:hAnsi="Arial" w:cs="Arial"/>
          <w:sz w:val="22"/>
          <w:szCs w:val="22"/>
        </w:rPr>
        <w:t>v čl. 3 odst. 1</w:t>
      </w:r>
      <w:r w:rsidR="007E3C22">
        <w:rPr>
          <w:rFonts w:ascii="Arial" w:hAnsi="Arial" w:cs="Arial"/>
          <w:sz w:val="22"/>
          <w:szCs w:val="22"/>
        </w:rPr>
        <w:t>)</w:t>
      </w:r>
      <w:r w:rsidRPr="001537A3">
        <w:rPr>
          <w:rFonts w:ascii="Arial" w:hAnsi="Arial" w:cs="Arial"/>
          <w:sz w:val="22"/>
          <w:szCs w:val="22"/>
        </w:rPr>
        <w:t xml:space="preserve"> písm. b)</w:t>
      </w:r>
      <w:r w:rsidR="000B1E11">
        <w:rPr>
          <w:rFonts w:ascii="Arial" w:hAnsi="Arial" w:cs="Arial"/>
          <w:sz w:val="22"/>
          <w:szCs w:val="22"/>
        </w:rPr>
        <w:t xml:space="preserve">, </w:t>
      </w:r>
      <w:r w:rsidR="001754F2" w:rsidRPr="001537A3">
        <w:rPr>
          <w:rFonts w:ascii="Arial" w:hAnsi="Arial" w:cs="Arial"/>
          <w:sz w:val="22"/>
          <w:szCs w:val="22"/>
        </w:rPr>
        <w:t>odst. 2</w:t>
      </w:r>
      <w:r w:rsidR="007E3C22">
        <w:rPr>
          <w:rFonts w:ascii="Arial" w:hAnsi="Arial" w:cs="Arial"/>
          <w:sz w:val="22"/>
          <w:szCs w:val="22"/>
        </w:rPr>
        <w:t>)</w:t>
      </w:r>
      <w:r w:rsidR="00C75C12">
        <w:rPr>
          <w:rFonts w:ascii="Arial" w:hAnsi="Arial" w:cs="Arial"/>
          <w:sz w:val="22"/>
          <w:szCs w:val="22"/>
        </w:rPr>
        <w:t>, odst. 3)</w:t>
      </w:r>
      <w:r w:rsidR="00DD423F">
        <w:rPr>
          <w:rFonts w:ascii="Arial" w:hAnsi="Arial" w:cs="Arial"/>
          <w:sz w:val="22"/>
          <w:szCs w:val="22"/>
        </w:rPr>
        <w:t xml:space="preserve"> a </w:t>
      </w:r>
      <w:r w:rsidR="0080731B">
        <w:rPr>
          <w:rFonts w:ascii="Arial" w:hAnsi="Arial" w:cs="Arial"/>
          <w:sz w:val="22"/>
          <w:szCs w:val="22"/>
        </w:rPr>
        <w:t xml:space="preserve">odst. </w:t>
      </w:r>
      <w:r w:rsidR="00C75C12">
        <w:rPr>
          <w:rFonts w:ascii="Arial" w:hAnsi="Arial" w:cs="Arial"/>
          <w:sz w:val="22"/>
          <w:szCs w:val="22"/>
        </w:rPr>
        <w:t>4</w:t>
      </w:r>
      <w:r w:rsidR="007E3C22">
        <w:rPr>
          <w:rFonts w:ascii="Arial" w:hAnsi="Arial" w:cs="Arial"/>
          <w:sz w:val="22"/>
          <w:szCs w:val="22"/>
        </w:rPr>
        <w:t>)</w:t>
      </w:r>
      <w:r w:rsidR="000B1E11">
        <w:rPr>
          <w:rFonts w:ascii="Arial" w:hAnsi="Arial" w:cs="Arial"/>
          <w:sz w:val="22"/>
          <w:szCs w:val="22"/>
        </w:rPr>
        <w:t xml:space="preserve"> </w:t>
      </w:r>
      <w:r w:rsidR="003972F4" w:rsidRPr="001537A3">
        <w:rPr>
          <w:rFonts w:ascii="Arial" w:hAnsi="Arial" w:cs="Arial"/>
          <w:sz w:val="22"/>
          <w:szCs w:val="22"/>
        </w:rPr>
        <w:t>nebo</w:t>
      </w:r>
      <w:r w:rsidRPr="001537A3">
        <w:rPr>
          <w:rFonts w:ascii="Arial" w:hAnsi="Arial" w:cs="Arial"/>
          <w:sz w:val="22"/>
          <w:szCs w:val="22"/>
        </w:rPr>
        <w:t xml:space="preserve"> jiné společenské či rodinné akce nevyžadují oznámení či povolení městského úřadu. Tyto akce se mohou na území města konat i po 22:00 hodině, avšak </w:t>
      </w:r>
      <w:r w:rsidR="00343BF4" w:rsidRPr="001537A3">
        <w:rPr>
          <w:rFonts w:ascii="Arial" w:hAnsi="Arial" w:cs="Arial"/>
          <w:sz w:val="22"/>
          <w:szCs w:val="22"/>
        </w:rPr>
        <w:t>za podmínky, že</w:t>
      </w:r>
      <w:r w:rsidR="00AB1611" w:rsidRPr="001537A3">
        <w:rPr>
          <w:rFonts w:ascii="Arial" w:hAnsi="Arial" w:cs="Arial"/>
          <w:sz w:val="22"/>
          <w:szCs w:val="22"/>
        </w:rPr>
        <w:t> </w:t>
      </w:r>
      <w:r w:rsidR="00343BF4" w:rsidRPr="001537A3">
        <w:rPr>
          <w:rFonts w:ascii="Arial" w:hAnsi="Arial" w:cs="Arial"/>
          <w:sz w:val="22"/>
          <w:szCs w:val="22"/>
        </w:rPr>
        <w:t xml:space="preserve">nenarušují noční klid. </w:t>
      </w:r>
    </w:p>
    <w:p w14:paraId="1CB1C5AE" w14:textId="77777777" w:rsidR="00D45B2F" w:rsidRDefault="00D45B2F" w:rsidP="000B1E11">
      <w:pPr>
        <w:numPr>
          <w:ilvl w:val="0"/>
          <w:numId w:val="27"/>
        </w:numPr>
        <w:tabs>
          <w:tab w:val="clear" w:pos="720"/>
          <w:tab w:val="num" w:pos="426"/>
        </w:tabs>
        <w:autoSpaceDE w:val="0"/>
        <w:autoSpaceDN w:val="0"/>
        <w:adjustRightInd w:val="0"/>
        <w:spacing w:after="120"/>
        <w:ind w:left="425" w:hanging="425"/>
        <w:jc w:val="both"/>
        <w:rPr>
          <w:rFonts w:ascii="Arial" w:hAnsi="Arial" w:cs="Arial"/>
          <w:sz w:val="22"/>
          <w:szCs w:val="22"/>
        </w:rPr>
      </w:pPr>
      <w:r w:rsidRPr="001537A3">
        <w:rPr>
          <w:rFonts w:ascii="Arial" w:hAnsi="Arial" w:cs="Arial"/>
          <w:sz w:val="22"/>
          <w:szCs w:val="22"/>
        </w:rPr>
        <w:lastRenderedPageBreak/>
        <w:t>Provozovatelé hostinských zařízení, zábavních podniků a podobných provozoven, které jsou možným zdrojem hluku v době nočního klidu, jsou povinni v době nočního klidu zajistit provoz tak, aby hluk vznikající ve v</w:t>
      </w:r>
      <w:r w:rsidR="002A194B" w:rsidRPr="001537A3">
        <w:rPr>
          <w:rFonts w:ascii="Arial" w:hAnsi="Arial" w:cs="Arial"/>
          <w:sz w:val="22"/>
          <w:szCs w:val="22"/>
        </w:rPr>
        <w:t>nitřním nebo venkovním prostoru</w:t>
      </w:r>
      <w:r w:rsidRPr="001537A3">
        <w:rPr>
          <w:rFonts w:ascii="Arial" w:hAnsi="Arial" w:cs="Arial"/>
          <w:sz w:val="22"/>
          <w:szCs w:val="22"/>
        </w:rPr>
        <w:t xml:space="preserve"> nenarušoval noční klid.</w:t>
      </w:r>
    </w:p>
    <w:p w14:paraId="6AF958A9" w14:textId="77777777" w:rsidR="00AF768C" w:rsidRDefault="00AF768C" w:rsidP="00AF768C">
      <w:pPr>
        <w:autoSpaceDE w:val="0"/>
        <w:autoSpaceDN w:val="0"/>
        <w:adjustRightInd w:val="0"/>
        <w:spacing w:after="120"/>
        <w:ind w:left="425"/>
        <w:jc w:val="both"/>
        <w:rPr>
          <w:rFonts w:ascii="Arial" w:hAnsi="Arial" w:cs="Arial"/>
          <w:sz w:val="22"/>
          <w:szCs w:val="22"/>
        </w:rPr>
      </w:pPr>
    </w:p>
    <w:p w14:paraId="7ACB2AED" w14:textId="77777777" w:rsidR="00A4792B" w:rsidRPr="001537A3" w:rsidRDefault="00A4792B" w:rsidP="000B1E11">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5</w:t>
      </w:r>
    </w:p>
    <w:p w14:paraId="5F3AB6B7" w14:textId="77777777" w:rsidR="00A4792B" w:rsidRPr="001537A3" w:rsidRDefault="00A4792B" w:rsidP="000B1E11">
      <w:pPr>
        <w:shd w:val="clear" w:color="auto" w:fill="DDD9C3"/>
        <w:jc w:val="center"/>
        <w:rPr>
          <w:rFonts w:ascii="Arial" w:hAnsi="Arial" w:cs="Arial"/>
          <w:b/>
          <w:sz w:val="22"/>
          <w:szCs w:val="22"/>
        </w:rPr>
      </w:pPr>
      <w:r w:rsidRPr="001537A3">
        <w:rPr>
          <w:rFonts w:ascii="Arial" w:hAnsi="Arial" w:cs="Arial"/>
          <w:b/>
          <w:sz w:val="22"/>
          <w:szCs w:val="22"/>
        </w:rPr>
        <w:t>Zrušovací ustanovení</w:t>
      </w:r>
    </w:p>
    <w:p w14:paraId="6A80649E" w14:textId="77777777" w:rsidR="00AF768C" w:rsidRPr="001537A3" w:rsidRDefault="00A4792B" w:rsidP="000B1E11">
      <w:pPr>
        <w:autoSpaceDE w:val="0"/>
        <w:autoSpaceDN w:val="0"/>
        <w:adjustRightInd w:val="0"/>
        <w:spacing w:before="240" w:after="240"/>
        <w:jc w:val="both"/>
        <w:rPr>
          <w:rFonts w:ascii="Arial" w:hAnsi="Arial" w:cs="Arial"/>
          <w:sz w:val="22"/>
          <w:szCs w:val="22"/>
        </w:rPr>
      </w:pPr>
      <w:r w:rsidRPr="001537A3">
        <w:rPr>
          <w:rFonts w:ascii="Arial" w:hAnsi="Arial" w:cs="Arial"/>
          <w:sz w:val="22"/>
          <w:szCs w:val="22"/>
        </w:rPr>
        <w:t xml:space="preserve">Touto obecně </w:t>
      </w:r>
      <w:r w:rsidRPr="00DC1C83">
        <w:rPr>
          <w:rFonts w:ascii="Arial" w:hAnsi="Arial" w:cs="Arial"/>
          <w:sz w:val="22"/>
          <w:szCs w:val="22"/>
        </w:rPr>
        <w:t xml:space="preserve">závaznou vyhláškou se zrušuje obecně závazná vyhláška </w:t>
      </w:r>
      <w:r w:rsidR="00634C70" w:rsidRPr="00DC1C83">
        <w:rPr>
          <w:rFonts w:ascii="Arial" w:hAnsi="Arial" w:cs="Arial"/>
          <w:sz w:val="22"/>
          <w:szCs w:val="22"/>
        </w:rPr>
        <w:t xml:space="preserve">města Kuřimi </w:t>
      </w:r>
      <w:r w:rsidRPr="00DC1C83">
        <w:rPr>
          <w:rFonts w:ascii="Arial" w:hAnsi="Arial" w:cs="Arial"/>
          <w:sz w:val="22"/>
          <w:szCs w:val="22"/>
        </w:rPr>
        <w:t>č</w:t>
      </w:r>
      <w:r w:rsidRPr="00856D6D">
        <w:rPr>
          <w:rFonts w:ascii="Arial" w:hAnsi="Arial" w:cs="Arial"/>
          <w:sz w:val="22"/>
          <w:szCs w:val="22"/>
        </w:rPr>
        <w:t>.</w:t>
      </w:r>
      <w:r w:rsidR="00634C70" w:rsidRPr="00856D6D">
        <w:rPr>
          <w:rFonts w:ascii="Arial" w:hAnsi="Arial" w:cs="Arial"/>
          <w:sz w:val="22"/>
          <w:szCs w:val="22"/>
        </w:rPr>
        <w:t> </w:t>
      </w:r>
      <w:r w:rsidR="003C02C8">
        <w:rPr>
          <w:rFonts w:ascii="Arial" w:hAnsi="Arial" w:cs="Arial"/>
          <w:sz w:val="22"/>
          <w:szCs w:val="22"/>
        </w:rPr>
        <w:t>1/2024</w:t>
      </w:r>
      <w:r w:rsidR="00634C70" w:rsidRPr="00856D6D">
        <w:rPr>
          <w:rFonts w:ascii="Arial" w:hAnsi="Arial" w:cs="Arial"/>
          <w:sz w:val="22"/>
          <w:szCs w:val="22"/>
        </w:rPr>
        <w:t>,</w:t>
      </w:r>
      <w:r w:rsidRPr="00856D6D">
        <w:rPr>
          <w:rFonts w:ascii="Arial" w:hAnsi="Arial" w:cs="Arial"/>
          <w:sz w:val="22"/>
          <w:szCs w:val="22"/>
        </w:rPr>
        <w:t xml:space="preserve"> o nočním</w:t>
      </w:r>
      <w:r w:rsidRPr="00DC1C83">
        <w:rPr>
          <w:rFonts w:ascii="Arial" w:hAnsi="Arial" w:cs="Arial"/>
          <w:sz w:val="22"/>
          <w:szCs w:val="22"/>
        </w:rPr>
        <w:t xml:space="preserve"> klidu</w:t>
      </w:r>
      <w:r w:rsidR="004E72EB">
        <w:rPr>
          <w:rFonts w:ascii="Arial" w:hAnsi="Arial" w:cs="Arial"/>
          <w:sz w:val="22"/>
          <w:szCs w:val="22"/>
        </w:rPr>
        <w:t xml:space="preserve"> schválená usn</w:t>
      </w:r>
      <w:r w:rsidR="00282513">
        <w:rPr>
          <w:rFonts w:ascii="Arial" w:hAnsi="Arial" w:cs="Arial"/>
          <w:sz w:val="22"/>
          <w:szCs w:val="22"/>
        </w:rPr>
        <w:t>esením Zastupitelstva města Kuřimi</w:t>
      </w:r>
      <w:r w:rsidR="004E72EB">
        <w:rPr>
          <w:rFonts w:ascii="Arial" w:hAnsi="Arial" w:cs="Arial"/>
          <w:sz w:val="22"/>
          <w:szCs w:val="22"/>
        </w:rPr>
        <w:t xml:space="preserve"> č. </w:t>
      </w:r>
      <w:r w:rsidR="001124AB">
        <w:rPr>
          <w:rFonts w:ascii="Arial" w:hAnsi="Arial" w:cs="Arial"/>
          <w:sz w:val="22"/>
          <w:szCs w:val="22"/>
        </w:rPr>
        <w:t>Z/202</w:t>
      </w:r>
      <w:r w:rsidR="003C02C8">
        <w:rPr>
          <w:rFonts w:ascii="Arial" w:hAnsi="Arial" w:cs="Arial"/>
          <w:sz w:val="22"/>
          <w:szCs w:val="22"/>
        </w:rPr>
        <w:t>4/0156</w:t>
      </w:r>
      <w:r w:rsidR="004E72EB">
        <w:rPr>
          <w:rFonts w:ascii="Arial" w:hAnsi="Arial" w:cs="Arial"/>
          <w:sz w:val="22"/>
          <w:szCs w:val="22"/>
        </w:rPr>
        <w:t xml:space="preserve"> dne </w:t>
      </w:r>
      <w:r w:rsidR="00C75C12">
        <w:rPr>
          <w:rFonts w:ascii="Arial" w:hAnsi="Arial" w:cs="Arial"/>
          <w:sz w:val="22"/>
          <w:szCs w:val="22"/>
        </w:rPr>
        <w:t>2</w:t>
      </w:r>
      <w:r w:rsidR="003C02C8">
        <w:rPr>
          <w:rFonts w:ascii="Arial" w:hAnsi="Arial" w:cs="Arial"/>
          <w:sz w:val="22"/>
          <w:szCs w:val="22"/>
        </w:rPr>
        <w:t>3.01.2024</w:t>
      </w:r>
      <w:r w:rsidR="00254E6C">
        <w:rPr>
          <w:rFonts w:ascii="Arial" w:hAnsi="Arial" w:cs="Arial"/>
          <w:sz w:val="22"/>
          <w:szCs w:val="22"/>
        </w:rPr>
        <w:t>.</w:t>
      </w:r>
    </w:p>
    <w:p w14:paraId="5AA0EEF1" w14:textId="77777777" w:rsidR="00C23D47" w:rsidRPr="001537A3" w:rsidRDefault="00A4792B" w:rsidP="000B1E11">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6</w:t>
      </w:r>
    </w:p>
    <w:p w14:paraId="6AFB82D1" w14:textId="77777777" w:rsidR="005545D7" w:rsidRPr="001537A3" w:rsidRDefault="005545D7" w:rsidP="000B1E11">
      <w:pPr>
        <w:shd w:val="clear" w:color="auto" w:fill="DDD9C3"/>
        <w:jc w:val="center"/>
        <w:rPr>
          <w:rFonts w:ascii="Arial" w:hAnsi="Arial" w:cs="Arial"/>
          <w:b/>
          <w:sz w:val="22"/>
          <w:szCs w:val="22"/>
        </w:rPr>
      </w:pPr>
      <w:r w:rsidRPr="001537A3">
        <w:rPr>
          <w:rFonts w:ascii="Arial" w:hAnsi="Arial" w:cs="Arial"/>
          <w:b/>
          <w:sz w:val="22"/>
          <w:szCs w:val="22"/>
        </w:rPr>
        <w:t>Účinnost</w:t>
      </w:r>
    </w:p>
    <w:p w14:paraId="4DD68203" w14:textId="77777777" w:rsidR="005545D7" w:rsidRPr="001537A3" w:rsidRDefault="005545D7" w:rsidP="000B1E11">
      <w:pPr>
        <w:jc w:val="center"/>
        <w:rPr>
          <w:rFonts w:ascii="Arial" w:hAnsi="Arial" w:cs="Arial"/>
          <w:b/>
          <w:sz w:val="22"/>
          <w:szCs w:val="22"/>
        </w:rPr>
      </w:pPr>
    </w:p>
    <w:p w14:paraId="3946911F" w14:textId="77777777" w:rsidR="005545D7" w:rsidRDefault="005545D7" w:rsidP="000B1E11">
      <w:pPr>
        <w:spacing w:after="120"/>
        <w:jc w:val="both"/>
        <w:rPr>
          <w:rFonts w:ascii="Arial" w:hAnsi="Arial" w:cs="Arial"/>
          <w:sz w:val="22"/>
          <w:szCs w:val="22"/>
        </w:rPr>
      </w:pPr>
      <w:r w:rsidRPr="001537A3">
        <w:rPr>
          <w:rFonts w:ascii="Arial" w:hAnsi="Arial" w:cs="Arial"/>
          <w:sz w:val="22"/>
          <w:szCs w:val="22"/>
        </w:rPr>
        <w:t xml:space="preserve">Tato obecně závazná vyhláška nabývá účinnosti </w:t>
      </w:r>
      <w:r w:rsidR="001124AB">
        <w:rPr>
          <w:rFonts w:ascii="Arial" w:hAnsi="Arial" w:cs="Arial"/>
          <w:sz w:val="22"/>
          <w:szCs w:val="22"/>
        </w:rPr>
        <w:t>počátkem patnáctého dne následujícího po dni jejího vyhlášení.</w:t>
      </w:r>
    </w:p>
    <w:p w14:paraId="633A188B" w14:textId="77777777" w:rsidR="000563CE" w:rsidRDefault="000563CE" w:rsidP="000B1E11">
      <w:pPr>
        <w:spacing w:after="120"/>
        <w:jc w:val="both"/>
        <w:rPr>
          <w:rFonts w:ascii="Arial" w:hAnsi="Arial" w:cs="Arial"/>
          <w:sz w:val="22"/>
          <w:szCs w:val="22"/>
        </w:rPr>
      </w:pPr>
    </w:p>
    <w:p w14:paraId="46CC74DF" w14:textId="77777777" w:rsidR="004B595C" w:rsidRPr="001537A3" w:rsidRDefault="004B595C" w:rsidP="000B1E11">
      <w:pPr>
        <w:spacing w:after="120"/>
        <w:jc w:val="both"/>
        <w:rPr>
          <w:rFonts w:ascii="Arial" w:hAnsi="Arial" w:cs="Arial"/>
          <w:sz w:val="22"/>
          <w:szCs w:val="22"/>
        </w:rPr>
      </w:pPr>
    </w:p>
    <w:p w14:paraId="2CAC69D4" w14:textId="77777777" w:rsidR="00856D6D" w:rsidRDefault="004A7724" w:rsidP="000B1E11">
      <w:pPr>
        <w:rPr>
          <w:rFonts w:ascii="Arial" w:hAnsi="Arial" w:cs="Arial"/>
          <w:sz w:val="22"/>
          <w:szCs w:val="22"/>
        </w:rPr>
      </w:pPr>
      <w:r w:rsidRPr="001537A3">
        <w:rPr>
          <w:rFonts w:ascii="Arial" w:hAnsi="Arial" w:cs="Arial"/>
          <w:sz w:val="22"/>
          <w:szCs w:val="22"/>
        </w:rPr>
        <w:tab/>
      </w:r>
    </w:p>
    <w:p w14:paraId="6D64A32F" w14:textId="77777777" w:rsidR="00AF768C" w:rsidRPr="001537A3" w:rsidRDefault="00AF768C" w:rsidP="00AF768C">
      <w:pPr>
        <w:rPr>
          <w:rFonts w:ascii="Arial" w:hAnsi="Arial" w:cs="Arial"/>
          <w:sz w:val="22"/>
          <w:szCs w:val="22"/>
        </w:rPr>
      </w:pPr>
      <w:r w:rsidRPr="001537A3">
        <w:rPr>
          <w:rFonts w:ascii="Arial" w:hAnsi="Arial" w:cs="Arial"/>
          <w:sz w:val="22"/>
          <w:szCs w:val="22"/>
        </w:rPr>
        <w:t>Mgr. Ing. Drago Sukalovský</w:t>
      </w:r>
      <w:r w:rsidR="003B156E">
        <w:rPr>
          <w:rFonts w:ascii="Arial" w:hAnsi="Arial" w:cs="Arial"/>
          <w:sz w:val="22"/>
          <w:szCs w:val="22"/>
        </w:rPr>
        <w:t xml:space="preserve"> v. r.</w:t>
      </w:r>
      <w:r>
        <w:rPr>
          <w:rFonts w:ascii="Arial" w:hAnsi="Arial" w:cs="Arial"/>
          <w:sz w:val="22"/>
          <w:szCs w:val="22"/>
        </w:rPr>
        <w:tab/>
      </w:r>
      <w:r>
        <w:rPr>
          <w:rFonts w:ascii="Arial" w:hAnsi="Arial" w:cs="Arial"/>
          <w:sz w:val="22"/>
          <w:szCs w:val="22"/>
        </w:rPr>
        <w:tab/>
      </w:r>
      <w:r>
        <w:rPr>
          <w:rFonts w:ascii="Arial" w:hAnsi="Arial" w:cs="Arial"/>
          <w:sz w:val="22"/>
          <w:szCs w:val="22"/>
        </w:rPr>
        <w:tab/>
      </w:r>
      <w:r w:rsidR="00D4409B">
        <w:rPr>
          <w:rFonts w:ascii="Arial" w:hAnsi="Arial" w:cs="Arial"/>
          <w:sz w:val="22"/>
          <w:szCs w:val="22"/>
        </w:rPr>
        <w:tab/>
      </w:r>
      <w:r>
        <w:rPr>
          <w:rFonts w:ascii="Arial" w:hAnsi="Arial" w:cs="Arial"/>
          <w:sz w:val="22"/>
          <w:szCs w:val="22"/>
        </w:rPr>
        <w:t xml:space="preserve">Mgr. Petr Vodka </w:t>
      </w:r>
      <w:r w:rsidR="003B156E">
        <w:rPr>
          <w:rFonts w:ascii="Arial" w:hAnsi="Arial" w:cs="Arial"/>
          <w:sz w:val="22"/>
          <w:szCs w:val="22"/>
        </w:rPr>
        <w:t>v. r.</w:t>
      </w:r>
    </w:p>
    <w:p w14:paraId="48D5329E" w14:textId="77777777" w:rsidR="00AF768C" w:rsidRDefault="00AF768C" w:rsidP="00AF768C">
      <w:pPr>
        <w:spacing w:after="120"/>
        <w:rPr>
          <w:rFonts w:ascii="Arial" w:hAnsi="Arial" w:cs="Arial"/>
          <w:sz w:val="22"/>
          <w:szCs w:val="22"/>
        </w:rPr>
      </w:pPr>
      <w:r w:rsidRPr="001537A3">
        <w:rPr>
          <w:rFonts w:ascii="Arial" w:hAnsi="Arial" w:cs="Arial"/>
          <w:sz w:val="22"/>
          <w:szCs w:val="22"/>
        </w:rPr>
        <w:t>starosta</w:t>
      </w:r>
      <w:r w:rsidRPr="001537A3">
        <w:rPr>
          <w:rFonts w:ascii="Arial" w:hAnsi="Arial" w:cs="Arial"/>
          <w:sz w:val="22"/>
          <w:szCs w:val="22"/>
        </w:rPr>
        <w:tab/>
      </w:r>
      <w:r w:rsidRPr="001537A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 </w:t>
      </w:r>
      <w:r w:rsidRPr="001537A3">
        <w:rPr>
          <w:rFonts w:ascii="Arial" w:hAnsi="Arial" w:cs="Arial"/>
          <w:sz w:val="22"/>
          <w:szCs w:val="22"/>
        </w:rPr>
        <w:t xml:space="preserve">místostarosta </w:t>
      </w:r>
      <w:r w:rsidRPr="001537A3">
        <w:rPr>
          <w:rFonts w:ascii="Arial" w:hAnsi="Arial" w:cs="Arial"/>
          <w:sz w:val="22"/>
          <w:szCs w:val="22"/>
        </w:rPr>
        <w:tab/>
      </w:r>
      <w:r w:rsidRPr="001537A3">
        <w:rPr>
          <w:rFonts w:ascii="Arial" w:hAnsi="Arial" w:cs="Arial"/>
          <w:sz w:val="22"/>
          <w:szCs w:val="22"/>
        </w:rPr>
        <w:tab/>
      </w:r>
      <w:r w:rsidRPr="001537A3">
        <w:rPr>
          <w:rFonts w:ascii="Arial" w:hAnsi="Arial" w:cs="Arial"/>
          <w:sz w:val="22"/>
          <w:szCs w:val="22"/>
        </w:rPr>
        <w:tab/>
      </w:r>
      <w:r w:rsidRPr="001537A3">
        <w:rPr>
          <w:rFonts w:ascii="Arial" w:hAnsi="Arial" w:cs="Arial"/>
          <w:sz w:val="22"/>
          <w:szCs w:val="22"/>
        </w:rPr>
        <w:tab/>
        <w:t xml:space="preserve">     </w:t>
      </w:r>
    </w:p>
    <w:p w14:paraId="3603AAA5" w14:textId="77777777" w:rsidR="00AF768C" w:rsidRPr="001537A3" w:rsidRDefault="00AF768C" w:rsidP="00170609">
      <w:pPr>
        <w:spacing w:after="120"/>
        <w:rPr>
          <w:b/>
        </w:rPr>
      </w:pPr>
      <w:r w:rsidRPr="001537A3">
        <w:rPr>
          <w:rFonts w:ascii="Arial" w:hAnsi="Arial" w:cs="Arial"/>
          <w:sz w:val="22"/>
          <w:szCs w:val="22"/>
        </w:rPr>
        <w:t xml:space="preserve">   </w:t>
      </w:r>
      <w:r w:rsidRPr="001537A3">
        <w:rPr>
          <w:rFonts w:ascii="Arial" w:hAnsi="Arial" w:cs="Arial"/>
          <w:sz w:val="22"/>
          <w:szCs w:val="22"/>
        </w:rPr>
        <w:tab/>
      </w:r>
    </w:p>
    <w:p w14:paraId="45B64E36" w14:textId="77777777" w:rsidR="00F66F3F" w:rsidRPr="001537A3" w:rsidRDefault="004A7724" w:rsidP="005D2C75">
      <w:pPr>
        <w:spacing w:after="120"/>
        <w:rPr>
          <w:b/>
        </w:rPr>
      </w:pPr>
      <w:r w:rsidRPr="001537A3">
        <w:rPr>
          <w:rFonts w:ascii="Arial" w:hAnsi="Arial" w:cs="Arial"/>
          <w:sz w:val="22"/>
          <w:szCs w:val="22"/>
        </w:rPr>
        <w:tab/>
      </w:r>
    </w:p>
    <w:sectPr w:rsidR="00F66F3F" w:rsidRPr="001537A3" w:rsidSect="00E22083">
      <w:footerReference w:type="default" r:id="rId8"/>
      <w:pgSz w:w="11906" w:h="16838"/>
      <w:pgMar w:top="993" w:right="991"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B895D" w14:textId="77777777" w:rsidR="00845682" w:rsidRDefault="00845682">
      <w:r>
        <w:separator/>
      </w:r>
    </w:p>
  </w:endnote>
  <w:endnote w:type="continuationSeparator" w:id="0">
    <w:p w14:paraId="7037110D" w14:textId="77777777" w:rsidR="00845682" w:rsidRDefault="0084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28077" w14:textId="77777777" w:rsidR="008A2F3F" w:rsidRPr="008A2F3F" w:rsidRDefault="008A2F3F">
    <w:pPr>
      <w:pStyle w:val="Zpat"/>
      <w:jc w:val="right"/>
      <w:rPr>
        <w:rFonts w:ascii="Arial" w:hAnsi="Arial" w:cs="Arial"/>
        <w:sz w:val="18"/>
        <w:szCs w:val="18"/>
      </w:rPr>
    </w:pPr>
    <w:r w:rsidRPr="008A2F3F">
      <w:rPr>
        <w:rFonts w:ascii="Arial" w:hAnsi="Arial" w:cs="Arial"/>
        <w:sz w:val="18"/>
        <w:szCs w:val="18"/>
      </w:rPr>
      <w:fldChar w:fldCharType="begin"/>
    </w:r>
    <w:r w:rsidRPr="008A2F3F">
      <w:rPr>
        <w:rFonts w:ascii="Arial" w:hAnsi="Arial" w:cs="Arial"/>
        <w:sz w:val="18"/>
        <w:szCs w:val="18"/>
      </w:rPr>
      <w:instrText>PAGE   \* MERGEFORMAT</w:instrText>
    </w:r>
    <w:r w:rsidRPr="008A2F3F">
      <w:rPr>
        <w:rFonts w:ascii="Arial" w:hAnsi="Arial" w:cs="Arial"/>
        <w:sz w:val="18"/>
        <w:szCs w:val="18"/>
      </w:rPr>
      <w:fldChar w:fldCharType="separate"/>
    </w:r>
    <w:r w:rsidR="004E2767">
      <w:rPr>
        <w:rFonts w:ascii="Arial" w:hAnsi="Arial" w:cs="Arial"/>
        <w:noProof/>
        <w:sz w:val="18"/>
        <w:szCs w:val="18"/>
      </w:rPr>
      <w:t>2</w:t>
    </w:r>
    <w:r w:rsidRPr="008A2F3F">
      <w:rPr>
        <w:rFonts w:ascii="Arial" w:hAnsi="Arial" w:cs="Arial"/>
        <w:sz w:val="18"/>
        <w:szCs w:val="18"/>
      </w:rPr>
      <w:fldChar w:fldCharType="end"/>
    </w:r>
  </w:p>
  <w:p w14:paraId="4D770170" w14:textId="77777777" w:rsidR="00ED5711" w:rsidRDefault="00ED57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D8406" w14:textId="77777777" w:rsidR="00845682" w:rsidRDefault="00845682">
      <w:r>
        <w:separator/>
      </w:r>
    </w:p>
  </w:footnote>
  <w:footnote w:type="continuationSeparator" w:id="0">
    <w:p w14:paraId="53BFD9C2" w14:textId="77777777" w:rsidR="00845682" w:rsidRDefault="00845682">
      <w:r>
        <w:continuationSeparator/>
      </w:r>
    </w:p>
  </w:footnote>
  <w:footnote w:id="1">
    <w:p w14:paraId="41926B78" w14:textId="77777777" w:rsidR="005545D7" w:rsidRPr="001537A3" w:rsidRDefault="005545D7" w:rsidP="005545D7">
      <w:pPr>
        <w:pStyle w:val="Textpoznpodarou"/>
        <w:jc w:val="both"/>
        <w:rPr>
          <w:rFonts w:ascii="Arial" w:hAnsi="Arial" w:cs="Arial"/>
          <w:i/>
        </w:rPr>
      </w:pPr>
      <w:r w:rsidRPr="001537A3">
        <w:rPr>
          <w:rStyle w:val="Znakapoznpodarou"/>
        </w:rPr>
        <w:footnoteRef/>
      </w:r>
      <w:r w:rsidRPr="001537A3">
        <w:t xml:space="preserve"> </w:t>
      </w:r>
      <w:r w:rsidR="001F29EB" w:rsidRPr="001537A3">
        <w:rPr>
          <w:rFonts w:ascii="Arial" w:hAnsi="Arial" w:cs="Arial"/>
        </w:rPr>
        <w:t>dle ustanovení § 5 odst. 6 zákona č. 251/2016</w:t>
      </w:r>
      <w:r w:rsidRPr="001537A3">
        <w:rPr>
          <w:rFonts w:ascii="Arial" w:hAnsi="Arial" w:cs="Arial"/>
        </w:rPr>
        <w:t xml:space="preserve"> Sb., o </w:t>
      </w:r>
      <w:r w:rsidR="001F29EB" w:rsidRPr="001537A3">
        <w:rPr>
          <w:rFonts w:ascii="Arial" w:hAnsi="Arial" w:cs="Arial"/>
        </w:rPr>
        <w:t xml:space="preserve">některých </w:t>
      </w:r>
      <w:r w:rsidRPr="001537A3">
        <w:rPr>
          <w:rFonts w:ascii="Arial" w:hAnsi="Arial" w:cs="Arial"/>
        </w:rPr>
        <w:t xml:space="preserve">přestupcích, platí, že: </w:t>
      </w:r>
      <w:r w:rsidRPr="001537A3">
        <w:rPr>
          <w:rFonts w:ascii="Arial" w:hAnsi="Arial" w:cs="Arial"/>
          <w:i/>
        </w:rPr>
        <w:t>„</w:t>
      </w:r>
      <w:r w:rsidR="001F29EB" w:rsidRPr="001537A3">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w:t>
      </w:r>
      <w:r w:rsidR="0080354E" w:rsidRPr="001537A3">
        <w:rPr>
          <w:rFonts w:ascii="Arial" w:hAnsi="Arial" w:cs="Arial"/>
          <w:i/>
        </w:rPr>
        <w:t>t doba nočního klidu dodržována</w:t>
      </w:r>
      <w:r w:rsidRPr="001537A3">
        <w:rPr>
          <w:rFonts w:ascii="Arial" w:hAnsi="Arial" w:cs="Arial"/>
          <w:i/>
        </w:rPr>
        <w:t>.“</w:t>
      </w:r>
    </w:p>
    <w:p w14:paraId="2931A2AD" w14:textId="77777777" w:rsidR="005545D7" w:rsidRPr="006B0B8B" w:rsidRDefault="005545D7"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1F5408"/>
    <w:multiLevelType w:val="hybridMultilevel"/>
    <w:tmpl w:val="CB609E16"/>
    <w:lvl w:ilvl="0" w:tplc="04050011">
      <w:start w:val="1"/>
      <w:numFmt w:val="decimal"/>
      <w:lvlText w:val="%1)"/>
      <w:lvlJc w:val="left"/>
      <w:pPr>
        <w:ind w:left="720" w:hanging="360"/>
      </w:pPr>
      <w:rPr>
        <w:rFonts w:hint="default"/>
      </w:rPr>
    </w:lvl>
    <w:lvl w:ilvl="1" w:tplc="04050017">
      <w:start w:val="1"/>
      <w:numFmt w:val="lowerLetter"/>
      <w:lvlText w:val="%2)"/>
      <w:lvlJc w:val="left"/>
      <w:pPr>
        <w:ind w:left="100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12DD6"/>
    <w:multiLevelType w:val="hybridMultilevel"/>
    <w:tmpl w:val="E5C8C3D6"/>
    <w:lvl w:ilvl="0" w:tplc="0405000F">
      <w:start w:val="1"/>
      <w:numFmt w:val="decimal"/>
      <w:lvlText w:val="%1."/>
      <w:lvlJc w:val="left"/>
      <w:pPr>
        <w:ind w:left="2143" w:hanging="360"/>
      </w:pPr>
      <w:rPr>
        <w:rFonts w:hint="default"/>
      </w:rPr>
    </w:lvl>
    <w:lvl w:ilvl="1" w:tplc="FFFFFFFF" w:tentative="1">
      <w:start w:val="1"/>
      <w:numFmt w:val="bullet"/>
      <w:lvlText w:val="o"/>
      <w:lvlJc w:val="left"/>
      <w:pPr>
        <w:ind w:left="2863" w:hanging="360"/>
      </w:pPr>
      <w:rPr>
        <w:rFonts w:ascii="Courier New" w:hAnsi="Courier New" w:cs="Courier New" w:hint="default"/>
      </w:rPr>
    </w:lvl>
    <w:lvl w:ilvl="2" w:tplc="FFFFFFFF" w:tentative="1">
      <w:start w:val="1"/>
      <w:numFmt w:val="bullet"/>
      <w:lvlText w:val=""/>
      <w:lvlJc w:val="left"/>
      <w:pPr>
        <w:ind w:left="3583" w:hanging="360"/>
      </w:pPr>
      <w:rPr>
        <w:rFonts w:ascii="Wingdings" w:hAnsi="Wingdings" w:hint="default"/>
      </w:rPr>
    </w:lvl>
    <w:lvl w:ilvl="3" w:tplc="FFFFFFFF" w:tentative="1">
      <w:start w:val="1"/>
      <w:numFmt w:val="bullet"/>
      <w:lvlText w:val=""/>
      <w:lvlJc w:val="left"/>
      <w:pPr>
        <w:ind w:left="4303" w:hanging="360"/>
      </w:pPr>
      <w:rPr>
        <w:rFonts w:ascii="Symbol" w:hAnsi="Symbol" w:hint="default"/>
      </w:rPr>
    </w:lvl>
    <w:lvl w:ilvl="4" w:tplc="FFFFFFFF" w:tentative="1">
      <w:start w:val="1"/>
      <w:numFmt w:val="bullet"/>
      <w:lvlText w:val="o"/>
      <w:lvlJc w:val="left"/>
      <w:pPr>
        <w:ind w:left="5023" w:hanging="360"/>
      </w:pPr>
      <w:rPr>
        <w:rFonts w:ascii="Courier New" w:hAnsi="Courier New" w:cs="Courier New" w:hint="default"/>
      </w:rPr>
    </w:lvl>
    <w:lvl w:ilvl="5" w:tplc="FFFFFFFF" w:tentative="1">
      <w:start w:val="1"/>
      <w:numFmt w:val="bullet"/>
      <w:lvlText w:val=""/>
      <w:lvlJc w:val="left"/>
      <w:pPr>
        <w:ind w:left="5743" w:hanging="360"/>
      </w:pPr>
      <w:rPr>
        <w:rFonts w:ascii="Wingdings" w:hAnsi="Wingdings" w:hint="default"/>
      </w:rPr>
    </w:lvl>
    <w:lvl w:ilvl="6" w:tplc="FFFFFFFF" w:tentative="1">
      <w:start w:val="1"/>
      <w:numFmt w:val="bullet"/>
      <w:lvlText w:val=""/>
      <w:lvlJc w:val="left"/>
      <w:pPr>
        <w:ind w:left="6463" w:hanging="360"/>
      </w:pPr>
      <w:rPr>
        <w:rFonts w:ascii="Symbol" w:hAnsi="Symbol" w:hint="default"/>
      </w:rPr>
    </w:lvl>
    <w:lvl w:ilvl="7" w:tplc="FFFFFFFF" w:tentative="1">
      <w:start w:val="1"/>
      <w:numFmt w:val="bullet"/>
      <w:lvlText w:val="o"/>
      <w:lvlJc w:val="left"/>
      <w:pPr>
        <w:ind w:left="7183" w:hanging="360"/>
      </w:pPr>
      <w:rPr>
        <w:rFonts w:ascii="Courier New" w:hAnsi="Courier New" w:cs="Courier New" w:hint="default"/>
      </w:rPr>
    </w:lvl>
    <w:lvl w:ilvl="8" w:tplc="FFFFFFFF" w:tentative="1">
      <w:start w:val="1"/>
      <w:numFmt w:val="bullet"/>
      <w:lvlText w:val=""/>
      <w:lvlJc w:val="left"/>
      <w:pPr>
        <w:ind w:left="7903" w:hanging="360"/>
      </w:pPr>
      <w:rPr>
        <w:rFonts w:ascii="Wingdings" w:hAnsi="Wingdings" w:hint="default"/>
      </w:r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2382B6F"/>
    <w:multiLevelType w:val="hybridMultilevel"/>
    <w:tmpl w:val="F17E18F6"/>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5BD15A5"/>
    <w:multiLevelType w:val="hybridMultilevel"/>
    <w:tmpl w:val="8732FC80"/>
    <w:lvl w:ilvl="0" w:tplc="7F5C4CBA">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5876B4E"/>
    <w:multiLevelType w:val="hybridMultilevel"/>
    <w:tmpl w:val="BBCE708E"/>
    <w:lvl w:ilvl="0" w:tplc="5302D0FA">
      <w:start w:val="1"/>
      <w:numFmt w:val="lowerLetter"/>
      <w:lvlText w:val="%1)"/>
      <w:lvlJc w:val="left"/>
      <w:pPr>
        <w:ind w:left="1854" w:hanging="360"/>
      </w:pPr>
      <w:rPr>
        <w:rFonts w:ascii="Arial" w:eastAsia="Times New Roman" w:hAnsi="Arial" w:cs="Arial"/>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275110CD"/>
    <w:multiLevelType w:val="hybridMultilevel"/>
    <w:tmpl w:val="8A58C1EA"/>
    <w:lvl w:ilvl="0" w:tplc="04050003">
      <w:start w:val="1"/>
      <w:numFmt w:val="bullet"/>
      <w:lvlText w:val="o"/>
      <w:lvlJc w:val="left"/>
      <w:pPr>
        <w:ind w:left="2143" w:hanging="360"/>
      </w:pPr>
      <w:rPr>
        <w:rFonts w:ascii="Courier New" w:hAnsi="Courier New" w:cs="Courier New" w:hint="default"/>
      </w:rPr>
    </w:lvl>
    <w:lvl w:ilvl="1" w:tplc="04050003" w:tentative="1">
      <w:start w:val="1"/>
      <w:numFmt w:val="bullet"/>
      <w:lvlText w:val="o"/>
      <w:lvlJc w:val="left"/>
      <w:pPr>
        <w:ind w:left="2863" w:hanging="360"/>
      </w:pPr>
      <w:rPr>
        <w:rFonts w:ascii="Courier New" w:hAnsi="Courier New" w:cs="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cs="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cs="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FEC3A32"/>
    <w:multiLevelType w:val="hybridMultilevel"/>
    <w:tmpl w:val="897CDEBA"/>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584A62"/>
    <w:multiLevelType w:val="hybridMultilevel"/>
    <w:tmpl w:val="96A81B7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05627"/>
    <w:multiLevelType w:val="hybridMultilevel"/>
    <w:tmpl w:val="E6C003E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369C3D82"/>
    <w:multiLevelType w:val="hybridMultilevel"/>
    <w:tmpl w:val="B03A1DBA"/>
    <w:lvl w:ilvl="0" w:tplc="FB5475E8">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3520"/>
    <w:multiLevelType w:val="hybridMultilevel"/>
    <w:tmpl w:val="A9B40426"/>
    <w:lvl w:ilvl="0" w:tplc="FFFFFFFF">
      <w:start w:val="1"/>
      <w:numFmt w:val="lowerLetter"/>
      <w:lvlText w:val="%1)"/>
      <w:lvlJc w:val="left"/>
      <w:pPr>
        <w:ind w:left="1080" w:hanging="360"/>
      </w:pPr>
      <w:rPr>
        <w:rFonts w:hint="default"/>
      </w:rPr>
    </w:lvl>
    <w:lvl w:ilvl="1" w:tplc="0405000F">
      <w:start w:val="1"/>
      <w:numFmt w:val="decimal"/>
      <w:lvlText w:val="%2."/>
      <w:lvlJc w:val="left"/>
      <w:pPr>
        <w:ind w:left="1425"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89A3979"/>
    <w:multiLevelType w:val="hybridMultilevel"/>
    <w:tmpl w:val="3AA66036"/>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41AE632A"/>
    <w:multiLevelType w:val="hybridMultilevel"/>
    <w:tmpl w:val="3B688062"/>
    <w:lvl w:ilvl="0" w:tplc="AB6A8650">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42FD2B55"/>
    <w:multiLevelType w:val="hybridMultilevel"/>
    <w:tmpl w:val="2DB24BB8"/>
    <w:lvl w:ilvl="0" w:tplc="CDCA639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3851339"/>
    <w:multiLevelType w:val="hybridMultilevel"/>
    <w:tmpl w:val="9E5E1AAE"/>
    <w:lvl w:ilvl="0" w:tplc="E4482D9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52E3F6A"/>
    <w:multiLevelType w:val="hybridMultilevel"/>
    <w:tmpl w:val="17D0EABA"/>
    <w:lvl w:ilvl="0" w:tplc="04050017">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4BDF78C0"/>
    <w:multiLevelType w:val="hybridMultilevel"/>
    <w:tmpl w:val="F1781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1810E38"/>
    <w:multiLevelType w:val="hybridMultilevel"/>
    <w:tmpl w:val="EBFE0CD4"/>
    <w:lvl w:ilvl="0" w:tplc="5C34C780">
      <w:start w:val="1"/>
      <w:numFmt w:val="lowerLetter"/>
      <w:lvlText w:val="%1)"/>
      <w:lvlJc w:val="left"/>
      <w:pPr>
        <w:ind w:left="1770" w:hanging="36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4"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C5561E0"/>
    <w:multiLevelType w:val="hybridMultilevel"/>
    <w:tmpl w:val="504041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CFA1C0D"/>
    <w:multiLevelType w:val="hybridMultilevel"/>
    <w:tmpl w:val="98B04396"/>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71F53B8"/>
    <w:multiLevelType w:val="hybridMultilevel"/>
    <w:tmpl w:val="D68C5C4A"/>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1621DB6"/>
    <w:multiLevelType w:val="hybridMultilevel"/>
    <w:tmpl w:val="84C879F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2" w15:restartNumberingAfterBreak="0">
    <w:nsid w:val="725D244D"/>
    <w:multiLevelType w:val="hybridMultilevel"/>
    <w:tmpl w:val="87F422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B29244A"/>
    <w:multiLevelType w:val="hybridMultilevel"/>
    <w:tmpl w:val="EE001C60"/>
    <w:lvl w:ilvl="0" w:tplc="04050017">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4" w15:restartNumberingAfterBreak="0">
    <w:nsid w:val="7B8F6689"/>
    <w:multiLevelType w:val="hybridMultilevel"/>
    <w:tmpl w:val="70C818FA"/>
    <w:lvl w:ilvl="0" w:tplc="FFFFFFFF">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E681FC8"/>
    <w:multiLevelType w:val="hybridMultilevel"/>
    <w:tmpl w:val="C81C7BF4"/>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16cid:durableId="1415316613">
    <w:abstractNumId w:val="10"/>
  </w:num>
  <w:num w:numId="2" w16cid:durableId="178541876">
    <w:abstractNumId w:val="35"/>
  </w:num>
  <w:num w:numId="3" w16cid:durableId="1737125359">
    <w:abstractNumId w:val="5"/>
  </w:num>
  <w:num w:numId="4" w16cid:durableId="1181354553">
    <w:abstractNumId w:val="26"/>
  </w:num>
  <w:num w:numId="5" w16cid:durableId="1434783246">
    <w:abstractNumId w:val="24"/>
  </w:num>
  <w:num w:numId="6" w16cid:durableId="1855605879">
    <w:abstractNumId w:val="30"/>
  </w:num>
  <w:num w:numId="7" w16cid:durableId="879051369">
    <w:abstractNumId w:val="11"/>
  </w:num>
  <w:num w:numId="8" w16cid:durableId="1939556873">
    <w:abstractNumId w:val="0"/>
  </w:num>
  <w:num w:numId="9" w16cid:durableId="2101440167">
    <w:abstractNumId w:val="28"/>
  </w:num>
  <w:num w:numId="10" w16cid:durableId="1101603086">
    <w:abstractNumId w:val="1"/>
  </w:num>
  <w:num w:numId="11" w16cid:durableId="1229264539">
    <w:abstractNumId w:val="2"/>
  </w:num>
  <w:num w:numId="12" w16cid:durableId="2120565790">
    <w:abstractNumId w:val="15"/>
  </w:num>
  <w:num w:numId="13" w16cid:durableId="2145006751">
    <w:abstractNumId w:val="14"/>
  </w:num>
  <w:num w:numId="14" w16cid:durableId="2117410372">
    <w:abstractNumId w:val="36"/>
  </w:num>
  <w:num w:numId="15" w16cid:durableId="1551116042">
    <w:abstractNumId w:val="7"/>
  </w:num>
  <w:num w:numId="16" w16cid:durableId="1475026109">
    <w:abstractNumId w:val="12"/>
  </w:num>
  <w:num w:numId="17" w16cid:durableId="938372225">
    <w:abstractNumId w:val="25"/>
  </w:num>
  <w:num w:numId="18" w16cid:durableId="15950860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3362370">
    <w:abstractNumId w:val="31"/>
  </w:num>
  <w:num w:numId="20" w16cid:durableId="782502269">
    <w:abstractNumId w:val="3"/>
  </w:num>
  <w:num w:numId="21" w16cid:durableId="858155303">
    <w:abstractNumId w:val="32"/>
  </w:num>
  <w:num w:numId="22" w16cid:durableId="1271207416">
    <w:abstractNumId w:val="33"/>
  </w:num>
  <w:num w:numId="23" w16cid:durableId="262761187">
    <w:abstractNumId w:val="6"/>
  </w:num>
  <w:num w:numId="24" w16cid:durableId="1163857830">
    <w:abstractNumId w:val="21"/>
  </w:num>
  <w:num w:numId="25" w16cid:durableId="2056270203">
    <w:abstractNumId w:val="29"/>
  </w:num>
  <w:num w:numId="26" w16cid:durableId="1994141345">
    <w:abstractNumId w:val="8"/>
  </w:num>
  <w:num w:numId="27" w16cid:durableId="403072306">
    <w:abstractNumId w:val="13"/>
  </w:num>
  <w:num w:numId="28" w16cid:durableId="145903692">
    <w:abstractNumId w:val="17"/>
  </w:num>
  <w:num w:numId="29" w16cid:durableId="955021676">
    <w:abstractNumId w:val="27"/>
  </w:num>
  <w:num w:numId="30" w16cid:durableId="1860466681">
    <w:abstractNumId w:val="23"/>
  </w:num>
  <w:num w:numId="31" w16cid:durableId="1260262052">
    <w:abstractNumId w:val="18"/>
  </w:num>
  <w:num w:numId="32" w16cid:durableId="1425882420">
    <w:abstractNumId w:val="20"/>
  </w:num>
  <w:num w:numId="33" w16cid:durableId="1158956741">
    <w:abstractNumId w:val="19"/>
  </w:num>
  <w:num w:numId="34" w16cid:durableId="1167818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1892058">
    <w:abstractNumId w:val="8"/>
    <w:lvlOverride w:ilvl="0">
      <w:startOverride w:val="1"/>
    </w:lvlOverride>
    <w:lvlOverride w:ilvl="1"/>
    <w:lvlOverride w:ilvl="2"/>
    <w:lvlOverride w:ilvl="3"/>
    <w:lvlOverride w:ilvl="4"/>
    <w:lvlOverride w:ilvl="5"/>
    <w:lvlOverride w:ilvl="6"/>
    <w:lvlOverride w:ilvl="7"/>
    <w:lvlOverride w:ilvl="8"/>
  </w:num>
  <w:num w:numId="36" w16cid:durableId="2087920692">
    <w:abstractNumId w:val="34"/>
  </w:num>
  <w:num w:numId="37" w16cid:durableId="603463973">
    <w:abstractNumId w:val="9"/>
  </w:num>
  <w:num w:numId="38" w16cid:durableId="1216160444">
    <w:abstractNumId w:val="16"/>
  </w:num>
  <w:num w:numId="39" w16cid:durableId="1093088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5CBA"/>
    <w:rsid w:val="000072CD"/>
    <w:rsid w:val="0001222C"/>
    <w:rsid w:val="00015BC7"/>
    <w:rsid w:val="00016DAF"/>
    <w:rsid w:val="0002050F"/>
    <w:rsid w:val="0002349E"/>
    <w:rsid w:val="000271DF"/>
    <w:rsid w:val="00036DB6"/>
    <w:rsid w:val="00041059"/>
    <w:rsid w:val="000515BF"/>
    <w:rsid w:val="0005321D"/>
    <w:rsid w:val="000563CE"/>
    <w:rsid w:val="00066D34"/>
    <w:rsid w:val="00070B2E"/>
    <w:rsid w:val="000714F0"/>
    <w:rsid w:val="00072E30"/>
    <w:rsid w:val="000774CB"/>
    <w:rsid w:val="00081132"/>
    <w:rsid w:val="00086DEF"/>
    <w:rsid w:val="000959F7"/>
    <w:rsid w:val="000A1275"/>
    <w:rsid w:val="000A1EEF"/>
    <w:rsid w:val="000A6C44"/>
    <w:rsid w:val="000A7F6F"/>
    <w:rsid w:val="000B0CC5"/>
    <w:rsid w:val="000B19F2"/>
    <w:rsid w:val="000B1E11"/>
    <w:rsid w:val="000B2008"/>
    <w:rsid w:val="000B5DF5"/>
    <w:rsid w:val="000B66B2"/>
    <w:rsid w:val="000C174E"/>
    <w:rsid w:val="000C2ACB"/>
    <w:rsid w:val="000D2978"/>
    <w:rsid w:val="000E78D8"/>
    <w:rsid w:val="000F0A44"/>
    <w:rsid w:val="000F301D"/>
    <w:rsid w:val="00100E54"/>
    <w:rsid w:val="001073AF"/>
    <w:rsid w:val="00110E2B"/>
    <w:rsid w:val="001124AB"/>
    <w:rsid w:val="00112E79"/>
    <w:rsid w:val="0011652A"/>
    <w:rsid w:val="001204E2"/>
    <w:rsid w:val="001211AD"/>
    <w:rsid w:val="00126261"/>
    <w:rsid w:val="0013054A"/>
    <w:rsid w:val="0013108F"/>
    <w:rsid w:val="00131ADE"/>
    <w:rsid w:val="001347AC"/>
    <w:rsid w:val="00144CBE"/>
    <w:rsid w:val="001464E7"/>
    <w:rsid w:val="00150F29"/>
    <w:rsid w:val="001537A3"/>
    <w:rsid w:val="00162B6E"/>
    <w:rsid w:val="00165338"/>
    <w:rsid w:val="00166688"/>
    <w:rsid w:val="00167FA5"/>
    <w:rsid w:val="00170609"/>
    <w:rsid w:val="001754F2"/>
    <w:rsid w:val="001804EB"/>
    <w:rsid w:val="001A3624"/>
    <w:rsid w:val="001A52EA"/>
    <w:rsid w:val="001A79E1"/>
    <w:rsid w:val="001B100D"/>
    <w:rsid w:val="001B29B1"/>
    <w:rsid w:val="001B5371"/>
    <w:rsid w:val="001B6D55"/>
    <w:rsid w:val="001C16B1"/>
    <w:rsid w:val="001C2787"/>
    <w:rsid w:val="001C4828"/>
    <w:rsid w:val="001C7537"/>
    <w:rsid w:val="001D0B27"/>
    <w:rsid w:val="001D1119"/>
    <w:rsid w:val="001D4728"/>
    <w:rsid w:val="001D6027"/>
    <w:rsid w:val="001D7BDB"/>
    <w:rsid w:val="001E2220"/>
    <w:rsid w:val="001E4530"/>
    <w:rsid w:val="001E73A6"/>
    <w:rsid w:val="001F1A8A"/>
    <w:rsid w:val="001F29EB"/>
    <w:rsid w:val="001F3D9E"/>
    <w:rsid w:val="001F423A"/>
    <w:rsid w:val="001F4622"/>
    <w:rsid w:val="001F7586"/>
    <w:rsid w:val="00203CC9"/>
    <w:rsid w:val="00207BD3"/>
    <w:rsid w:val="00211B9A"/>
    <w:rsid w:val="00212C35"/>
    <w:rsid w:val="00213118"/>
    <w:rsid w:val="002238DD"/>
    <w:rsid w:val="00224B0D"/>
    <w:rsid w:val="00230C1F"/>
    <w:rsid w:val="0023119D"/>
    <w:rsid w:val="00232F7D"/>
    <w:rsid w:val="002339DC"/>
    <w:rsid w:val="00234FDA"/>
    <w:rsid w:val="002354FF"/>
    <w:rsid w:val="0024722A"/>
    <w:rsid w:val="00250CB7"/>
    <w:rsid w:val="002525E7"/>
    <w:rsid w:val="00254E6C"/>
    <w:rsid w:val="002560FF"/>
    <w:rsid w:val="00260D43"/>
    <w:rsid w:val="00262F34"/>
    <w:rsid w:val="00264869"/>
    <w:rsid w:val="00282513"/>
    <w:rsid w:val="00283E63"/>
    <w:rsid w:val="00286D9E"/>
    <w:rsid w:val="002938A7"/>
    <w:rsid w:val="00295F1F"/>
    <w:rsid w:val="00296004"/>
    <w:rsid w:val="002A194B"/>
    <w:rsid w:val="002A2E0F"/>
    <w:rsid w:val="002A39D6"/>
    <w:rsid w:val="002A7CE6"/>
    <w:rsid w:val="002B2A89"/>
    <w:rsid w:val="002B3FB4"/>
    <w:rsid w:val="002B4485"/>
    <w:rsid w:val="002D0AC3"/>
    <w:rsid w:val="002D539B"/>
    <w:rsid w:val="002E00C7"/>
    <w:rsid w:val="002E1225"/>
    <w:rsid w:val="002E3E24"/>
    <w:rsid w:val="002F0965"/>
    <w:rsid w:val="002F09C7"/>
    <w:rsid w:val="002F3B88"/>
    <w:rsid w:val="002F6327"/>
    <w:rsid w:val="003061E2"/>
    <w:rsid w:val="00310798"/>
    <w:rsid w:val="00311376"/>
    <w:rsid w:val="00314D04"/>
    <w:rsid w:val="003167F9"/>
    <w:rsid w:val="00316D0C"/>
    <w:rsid w:val="003320E5"/>
    <w:rsid w:val="00334A82"/>
    <w:rsid w:val="00341793"/>
    <w:rsid w:val="00343BF4"/>
    <w:rsid w:val="00347B01"/>
    <w:rsid w:val="00347C80"/>
    <w:rsid w:val="0036096A"/>
    <w:rsid w:val="00372646"/>
    <w:rsid w:val="003759A2"/>
    <w:rsid w:val="00377D8B"/>
    <w:rsid w:val="003824E5"/>
    <w:rsid w:val="00383CC2"/>
    <w:rsid w:val="00384B03"/>
    <w:rsid w:val="00386034"/>
    <w:rsid w:val="00390B0D"/>
    <w:rsid w:val="003928DF"/>
    <w:rsid w:val="003935DA"/>
    <w:rsid w:val="00396228"/>
    <w:rsid w:val="0039654B"/>
    <w:rsid w:val="003972F4"/>
    <w:rsid w:val="00397B52"/>
    <w:rsid w:val="003A0838"/>
    <w:rsid w:val="003A65DA"/>
    <w:rsid w:val="003B12D9"/>
    <w:rsid w:val="003B156E"/>
    <w:rsid w:val="003B29C1"/>
    <w:rsid w:val="003C02C8"/>
    <w:rsid w:val="003D13EC"/>
    <w:rsid w:val="003E77AB"/>
    <w:rsid w:val="003F1F2F"/>
    <w:rsid w:val="003F2CCD"/>
    <w:rsid w:val="003F502D"/>
    <w:rsid w:val="00400155"/>
    <w:rsid w:val="00404D39"/>
    <w:rsid w:val="0040725E"/>
    <w:rsid w:val="0041383C"/>
    <w:rsid w:val="00413B33"/>
    <w:rsid w:val="004154AF"/>
    <w:rsid w:val="004274D9"/>
    <w:rsid w:val="00431490"/>
    <w:rsid w:val="004322A0"/>
    <w:rsid w:val="004336B2"/>
    <w:rsid w:val="00434207"/>
    <w:rsid w:val="00440B4A"/>
    <w:rsid w:val="00443E20"/>
    <w:rsid w:val="00443F0B"/>
    <w:rsid w:val="0044609F"/>
    <w:rsid w:val="00446658"/>
    <w:rsid w:val="00447362"/>
    <w:rsid w:val="0045724D"/>
    <w:rsid w:val="0046050D"/>
    <w:rsid w:val="00462AC7"/>
    <w:rsid w:val="004675BE"/>
    <w:rsid w:val="00470B32"/>
    <w:rsid w:val="00470C68"/>
    <w:rsid w:val="00470F57"/>
    <w:rsid w:val="004733E1"/>
    <w:rsid w:val="00474625"/>
    <w:rsid w:val="00475203"/>
    <w:rsid w:val="00477C4B"/>
    <w:rsid w:val="00485025"/>
    <w:rsid w:val="0049464C"/>
    <w:rsid w:val="004A66BF"/>
    <w:rsid w:val="004A75D9"/>
    <w:rsid w:val="004A7724"/>
    <w:rsid w:val="004A7851"/>
    <w:rsid w:val="004A7AE1"/>
    <w:rsid w:val="004B3766"/>
    <w:rsid w:val="004B595C"/>
    <w:rsid w:val="004C1820"/>
    <w:rsid w:val="004C7E40"/>
    <w:rsid w:val="004D1B15"/>
    <w:rsid w:val="004E04F1"/>
    <w:rsid w:val="004E2767"/>
    <w:rsid w:val="004E2E49"/>
    <w:rsid w:val="004E2FD7"/>
    <w:rsid w:val="004E3208"/>
    <w:rsid w:val="004E66CE"/>
    <w:rsid w:val="004E72EB"/>
    <w:rsid w:val="004F0178"/>
    <w:rsid w:val="004F0440"/>
    <w:rsid w:val="004F329A"/>
    <w:rsid w:val="00502215"/>
    <w:rsid w:val="00510989"/>
    <w:rsid w:val="00510E17"/>
    <w:rsid w:val="00512E0B"/>
    <w:rsid w:val="00513323"/>
    <w:rsid w:val="00514983"/>
    <w:rsid w:val="00517112"/>
    <w:rsid w:val="0052211A"/>
    <w:rsid w:val="005238A5"/>
    <w:rsid w:val="00527F60"/>
    <w:rsid w:val="00533F5B"/>
    <w:rsid w:val="0053456F"/>
    <w:rsid w:val="005350EB"/>
    <w:rsid w:val="00536600"/>
    <w:rsid w:val="00536E1C"/>
    <w:rsid w:val="0054040D"/>
    <w:rsid w:val="005424E1"/>
    <w:rsid w:val="005545D7"/>
    <w:rsid w:val="00556933"/>
    <w:rsid w:val="00557C94"/>
    <w:rsid w:val="00575630"/>
    <w:rsid w:val="00596EBC"/>
    <w:rsid w:val="005A1BD0"/>
    <w:rsid w:val="005A211E"/>
    <w:rsid w:val="005A321F"/>
    <w:rsid w:val="005A5F1C"/>
    <w:rsid w:val="005B1FE4"/>
    <w:rsid w:val="005B58BF"/>
    <w:rsid w:val="005C6C38"/>
    <w:rsid w:val="005D2805"/>
    <w:rsid w:val="005D2C75"/>
    <w:rsid w:val="005E02F4"/>
    <w:rsid w:val="005E5A06"/>
    <w:rsid w:val="005E7DD4"/>
    <w:rsid w:val="005F6F57"/>
    <w:rsid w:val="00600ED8"/>
    <w:rsid w:val="006026C5"/>
    <w:rsid w:val="006045DC"/>
    <w:rsid w:val="00605AEC"/>
    <w:rsid w:val="006103C9"/>
    <w:rsid w:val="00617A91"/>
    <w:rsid w:val="00617BDE"/>
    <w:rsid w:val="006206C9"/>
    <w:rsid w:val="00621C04"/>
    <w:rsid w:val="00622549"/>
    <w:rsid w:val="00625499"/>
    <w:rsid w:val="006260E7"/>
    <w:rsid w:val="00634C70"/>
    <w:rsid w:val="00637725"/>
    <w:rsid w:val="006377B3"/>
    <w:rsid w:val="00640790"/>
    <w:rsid w:val="00641107"/>
    <w:rsid w:val="0064245C"/>
    <w:rsid w:val="00642611"/>
    <w:rsid w:val="00642BD2"/>
    <w:rsid w:val="00644AC1"/>
    <w:rsid w:val="00647A94"/>
    <w:rsid w:val="00662877"/>
    <w:rsid w:val="006647CE"/>
    <w:rsid w:val="00675D2A"/>
    <w:rsid w:val="00681ECE"/>
    <w:rsid w:val="006855F8"/>
    <w:rsid w:val="0069040F"/>
    <w:rsid w:val="006927B5"/>
    <w:rsid w:val="00696A6B"/>
    <w:rsid w:val="006A0CCB"/>
    <w:rsid w:val="006A1D57"/>
    <w:rsid w:val="006A5547"/>
    <w:rsid w:val="006B0AAB"/>
    <w:rsid w:val="006C2361"/>
    <w:rsid w:val="006C35C1"/>
    <w:rsid w:val="006C4873"/>
    <w:rsid w:val="006D1641"/>
    <w:rsid w:val="006D7C52"/>
    <w:rsid w:val="006E1153"/>
    <w:rsid w:val="006E7619"/>
    <w:rsid w:val="006F76D2"/>
    <w:rsid w:val="0070353D"/>
    <w:rsid w:val="00725357"/>
    <w:rsid w:val="00725881"/>
    <w:rsid w:val="00736F1F"/>
    <w:rsid w:val="0074351B"/>
    <w:rsid w:val="00743947"/>
    <w:rsid w:val="00744151"/>
    <w:rsid w:val="00744A2D"/>
    <w:rsid w:val="00746EA0"/>
    <w:rsid w:val="00756FD7"/>
    <w:rsid w:val="00757CCA"/>
    <w:rsid w:val="00760F6D"/>
    <w:rsid w:val="00762597"/>
    <w:rsid w:val="00771BD5"/>
    <w:rsid w:val="00774C69"/>
    <w:rsid w:val="0078061F"/>
    <w:rsid w:val="00784B88"/>
    <w:rsid w:val="00785FBD"/>
    <w:rsid w:val="0078686B"/>
    <w:rsid w:val="00787468"/>
    <w:rsid w:val="007A28F7"/>
    <w:rsid w:val="007A537F"/>
    <w:rsid w:val="007A58A8"/>
    <w:rsid w:val="007A5F89"/>
    <w:rsid w:val="007A6D59"/>
    <w:rsid w:val="007B5155"/>
    <w:rsid w:val="007B58B4"/>
    <w:rsid w:val="007B63AA"/>
    <w:rsid w:val="007B7A8D"/>
    <w:rsid w:val="007C205E"/>
    <w:rsid w:val="007D2664"/>
    <w:rsid w:val="007D2C88"/>
    <w:rsid w:val="007D5B54"/>
    <w:rsid w:val="007D6F9A"/>
    <w:rsid w:val="007D7220"/>
    <w:rsid w:val="007D7BB7"/>
    <w:rsid w:val="007E1DB2"/>
    <w:rsid w:val="007E3C22"/>
    <w:rsid w:val="007E3C2E"/>
    <w:rsid w:val="007F1659"/>
    <w:rsid w:val="007F5346"/>
    <w:rsid w:val="007F7CA9"/>
    <w:rsid w:val="0080354E"/>
    <w:rsid w:val="00805476"/>
    <w:rsid w:val="0080731B"/>
    <w:rsid w:val="00816C53"/>
    <w:rsid w:val="008174EB"/>
    <w:rsid w:val="00817B6E"/>
    <w:rsid w:val="0082244C"/>
    <w:rsid w:val="00824126"/>
    <w:rsid w:val="00825468"/>
    <w:rsid w:val="00832F10"/>
    <w:rsid w:val="00841A05"/>
    <w:rsid w:val="00843925"/>
    <w:rsid w:val="00843DC9"/>
    <w:rsid w:val="00845682"/>
    <w:rsid w:val="00851F44"/>
    <w:rsid w:val="00853C06"/>
    <w:rsid w:val="00856D6D"/>
    <w:rsid w:val="00857150"/>
    <w:rsid w:val="008573F5"/>
    <w:rsid w:val="008761D8"/>
    <w:rsid w:val="00876251"/>
    <w:rsid w:val="008878C2"/>
    <w:rsid w:val="008928C7"/>
    <w:rsid w:val="008928E7"/>
    <w:rsid w:val="00893F09"/>
    <w:rsid w:val="008A2F3F"/>
    <w:rsid w:val="008A5DC9"/>
    <w:rsid w:val="008B0107"/>
    <w:rsid w:val="008B2D5E"/>
    <w:rsid w:val="008B46D9"/>
    <w:rsid w:val="008C7339"/>
    <w:rsid w:val="008D3C64"/>
    <w:rsid w:val="008E209C"/>
    <w:rsid w:val="008E46F8"/>
    <w:rsid w:val="008F2ADA"/>
    <w:rsid w:val="00906047"/>
    <w:rsid w:val="00913C51"/>
    <w:rsid w:val="009204A9"/>
    <w:rsid w:val="0092281A"/>
    <w:rsid w:val="00922828"/>
    <w:rsid w:val="00927A2A"/>
    <w:rsid w:val="00937BD0"/>
    <w:rsid w:val="00937C15"/>
    <w:rsid w:val="00946852"/>
    <w:rsid w:val="00952199"/>
    <w:rsid w:val="0095368E"/>
    <w:rsid w:val="00957AC4"/>
    <w:rsid w:val="00960201"/>
    <w:rsid w:val="00966016"/>
    <w:rsid w:val="009662E7"/>
    <w:rsid w:val="00966EC4"/>
    <w:rsid w:val="009712D8"/>
    <w:rsid w:val="00990118"/>
    <w:rsid w:val="00990539"/>
    <w:rsid w:val="00993E79"/>
    <w:rsid w:val="009A3B45"/>
    <w:rsid w:val="009B02AF"/>
    <w:rsid w:val="009B33F1"/>
    <w:rsid w:val="009C0E60"/>
    <w:rsid w:val="009D0E75"/>
    <w:rsid w:val="009D226D"/>
    <w:rsid w:val="009D61AA"/>
    <w:rsid w:val="009E05B5"/>
    <w:rsid w:val="009E2F09"/>
    <w:rsid w:val="009E4AB9"/>
    <w:rsid w:val="009E4D67"/>
    <w:rsid w:val="009E5A9C"/>
    <w:rsid w:val="009E700D"/>
    <w:rsid w:val="009F00CD"/>
    <w:rsid w:val="009F0161"/>
    <w:rsid w:val="009F0DD5"/>
    <w:rsid w:val="009F2BFB"/>
    <w:rsid w:val="009F3596"/>
    <w:rsid w:val="00A00793"/>
    <w:rsid w:val="00A03AE8"/>
    <w:rsid w:val="00A11149"/>
    <w:rsid w:val="00A1332E"/>
    <w:rsid w:val="00A13E0D"/>
    <w:rsid w:val="00A145B4"/>
    <w:rsid w:val="00A15939"/>
    <w:rsid w:val="00A23854"/>
    <w:rsid w:val="00A30821"/>
    <w:rsid w:val="00A3557B"/>
    <w:rsid w:val="00A37582"/>
    <w:rsid w:val="00A452F1"/>
    <w:rsid w:val="00A460F7"/>
    <w:rsid w:val="00A4792B"/>
    <w:rsid w:val="00A47F27"/>
    <w:rsid w:val="00A5483C"/>
    <w:rsid w:val="00A55656"/>
    <w:rsid w:val="00A62621"/>
    <w:rsid w:val="00A67F81"/>
    <w:rsid w:val="00A70378"/>
    <w:rsid w:val="00A73004"/>
    <w:rsid w:val="00A73727"/>
    <w:rsid w:val="00A73A9B"/>
    <w:rsid w:val="00A81DFE"/>
    <w:rsid w:val="00A8439F"/>
    <w:rsid w:val="00A97662"/>
    <w:rsid w:val="00AA1DBF"/>
    <w:rsid w:val="00AA3BB5"/>
    <w:rsid w:val="00AA79FA"/>
    <w:rsid w:val="00AB1611"/>
    <w:rsid w:val="00AB2B65"/>
    <w:rsid w:val="00AB7C1A"/>
    <w:rsid w:val="00AC044A"/>
    <w:rsid w:val="00AC1E54"/>
    <w:rsid w:val="00AC2DFB"/>
    <w:rsid w:val="00AC2E48"/>
    <w:rsid w:val="00AC3371"/>
    <w:rsid w:val="00AE10D1"/>
    <w:rsid w:val="00AF3E37"/>
    <w:rsid w:val="00AF4AB8"/>
    <w:rsid w:val="00AF71F5"/>
    <w:rsid w:val="00AF768C"/>
    <w:rsid w:val="00B04E79"/>
    <w:rsid w:val="00B1075C"/>
    <w:rsid w:val="00B17AC5"/>
    <w:rsid w:val="00B2233A"/>
    <w:rsid w:val="00B248C3"/>
    <w:rsid w:val="00B25A6F"/>
    <w:rsid w:val="00B26438"/>
    <w:rsid w:val="00B33E25"/>
    <w:rsid w:val="00B4198C"/>
    <w:rsid w:val="00B473DD"/>
    <w:rsid w:val="00B626B5"/>
    <w:rsid w:val="00B638B5"/>
    <w:rsid w:val="00B704F9"/>
    <w:rsid w:val="00B8445C"/>
    <w:rsid w:val="00B92AEC"/>
    <w:rsid w:val="00BA1C0D"/>
    <w:rsid w:val="00BA1CF3"/>
    <w:rsid w:val="00BA234D"/>
    <w:rsid w:val="00BB01A4"/>
    <w:rsid w:val="00BB2541"/>
    <w:rsid w:val="00BC2EB0"/>
    <w:rsid w:val="00BD750B"/>
    <w:rsid w:val="00BE1E5A"/>
    <w:rsid w:val="00BE402A"/>
    <w:rsid w:val="00BE7B53"/>
    <w:rsid w:val="00C00A29"/>
    <w:rsid w:val="00C011AE"/>
    <w:rsid w:val="00C04349"/>
    <w:rsid w:val="00C04AC5"/>
    <w:rsid w:val="00C23D47"/>
    <w:rsid w:val="00C24BAB"/>
    <w:rsid w:val="00C25423"/>
    <w:rsid w:val="00C2693A"/>
    <w:rsid w:val="00C45844"/>
    <w:rsid w:val="00C67102"/>
    <w:rsid w:val="00C6715E"/>
    <w:rsid w:val="00C7409C"/>
    <w:rsid w:val="00C75C12"/>
    <w:rsid w:val="00C82D9F"/>
    <w:rsid w:val="00C94D10"/>
    <w:rsid w:val="00CA0126"/>
    <w:rsid w:val="00CA3318"/>
    <w:rsid w:val="00CA3FC4"/>
    <w:rsid w:val="00CB088B"/>
    <w:rsid w:val="00CB4CEF"/>
    <w:rsid w:val="00CB56D6"/>
    <w:rsid w:val="00CB6806"/>
    <w:rsid w:val="00CB6887"/>
    <w:rsid w:val="00CD367B"/>
    <w:rsid w:val="00CD7932"/>
    <w:rsid w:val="00CE1376"/>
    <w:rsid w:val="00CE55AF"/>
    <w:rsid w:val="00CE77F3"/>
    <w:rsid w:val="00CF1DF3"/>
    <w:rsid w:val="00CF6B08"/>
    <w:rsid w:val="00D14D6F"/>
    <w:rsid w:val="00D2136A"/>
    <w:rsid w:val="00D24B79"/>
    <w:rsid w:val="00D32BCB"/>
    <w:rsid w:val="00D41525"/>
    <w:rsid w:val="00D42007"/>
    <w:rsid w:val="00D43206"/>
    <w:rsid w:val="00D4409B"/>
    <w:rsid w:val="00D44BEA"/>
    <w:rsid w:val="00D4529C"/>
    <w:rsid w:val="00D45B2F"/>
    <w:rsid w:val="00D54866"/>
    <w:rsid w:val="00D550A1"/>
    <w:rsid w:val="00D605A9"/>
    <w:rsid w:val="00D645B3"/>
    <w:rsid w:val="00D667D2"/>
    <w:rsid w:val="00D66A12"/>
    <w:rsid w:val="00D7518A"/>
    <w:rsid w:val="00D7654C"/>
    <w:rsid w:val="00D76650"/>
    <w:rsid w:val="00D767CD"/>
    <w:rsid w:val="00D77E02"/>
    <w:rsid w:val="00D846D6"/>
    <w:rsid w:val="00D8687E"/>
    <w:rsid w:val="00D934C3"/>
    <w:rsid w:val="00D95C20"/>
    <w:rsid w:val="00DA0D16"/>
    <w:rsid w:val="00DA3E5E"/>
    <w:rsid w:val="00DA73D5"/>
    <w:rsid w:val="00DB0370"/>
    <w:rsid w:val="00DB39BA"/>
    <w:rsid w:val="00DB48B1"/>
    <w:rsid w:val="00DC0E6F"/>
    <w:rsid w:val="00DC1C83"/>
    <w:rsid w:val="00DD423F"/>
    <w:rsid w:val="00DD509C"/>
    <w:rsid w:val="00DE4D85"/>
    <w:rsid w:val="00DE66DC"/>
    <w:rsid w:val="00DF2532"/>
    <w:rsid w:val="00E04C42"/>
    <w:rsid w:val="00E1237A"/>
    <w:rsid w:val="00E12D7D"/>
    <w:rsid w:val="00E22083"/>
    <w:rsid w:val="00E221E5"/>
    <w:rsid w:val="00E26549"/>
    <w:rsid w:val="00E27608"/>
    <w:rsid w:val="00E31920"/>
    <w:rsid w:val="00E34BAF"/>
    <w:rsid w:val="00E408E2"/>
    <w:rsid w:val="00E43F4F"/>
    <w:rsid w:val="00E448AA"/>
    <w:rsid w:val="00E53642"/>
    <w:rsid w:val="00E74D7F"/>
    <w:rsid w:val="00E91F25"/>
    <w:rsid w:val="00EA1A4E"/>
    <w:rsid w:val="00EA3A9A"/>
    <w:rsid w:val="00EA650D"/>
    <w:rsid w:val="00EA6865"/>
    <w:rsid w:val="00EA771E"/>
    <w:rsid w:val="00EA7BE8"/>
    <w:rsid w:val="00EB14B4"/>
    <w:rsid w:val="00EB3974"/>
    <w:rsid w:val="00EC01D5"/>
    <w:rsid w:val="00EC4D93"/>
    <w:rsid w:val="00EC798D"/>
    <w:rsid w:val="00ED27C9"/>
    <w:rsid w:val="00ED4FE2"/>
    <w:rsid w:val="00ED5711"/>
    <w:rsid w:val="00EE2A3B"/>
    <w:rsid w:val="00EE378C"/>
    <w:rsid w:val="00EF4BFB"/>
    <w:rsid w:val="00F04527"/>
    <w:rsid w:val="00F05B85"/>
    <w:rsid w:val="00F11EF9"/>
    <w:rsid w:val="00F15C44"/>
    <w:rsid w:val="00F17B8B"/>
    <w:rsid w:val="00F23D8B"/>
    <w:rsid w:val="00F35DF3"/>
    <w:rsid w:val="00F37FF9"/>
    <w:rsid w:val="00F45B50"/>
    <w:rsid w:val="00F5193A"/>
    <w:rsid w:val="00F52768"/>
    <w:rsid w:val="00F60C9D"/>
    <w:rsid w:val="00F61AE6"/>
    <w:rsid w:val="00F660F9"/>
    <w:rsid w:val="00F66F3F"/>
    <w:rsid w:val="00F73282"/>
    <w:rsid w:val="00F81EC5"/>
    <w:rsid w:val="00F82915"/>
    <w:rsid w:val="00F845FD"/>
    <w:rsid w:val="00F9308A"/>
    <w:rsid w:val="00F97334"/>
    <w:rsid w:val="00F9734A"/>
    <w:rsid w:val="00FA1BCF"/>
    <w:rsid w:val="00FA6CB4"/>
    <w:rsid w:val="00FC1030"/>
    <w:rsid w:val="00FC3B89"/>
    <w:rsid w:val="00FC567A"/>
    <w:rsid w:val="00FC5B7D"/>
    <w:rsid w:val="00FD23E4"/>
    <w:rsid w:val="00FD352B"/>
    <w:rsid w:val="00FE09BB"/>
    <w:rsid w:val="00FE176A"/>
    <w:rsid w:val="00FE2F95"/>
    <w:rsid w:val="00FE5A90"/>
    <w:rsid w:val="00FF0A7F"/>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F339B6"/>
  <w15:chartTrackingRefBased/>
  <w15:docId w15:val="{9E346C32-46E2-4C1C-BBBC-0CAA5196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21C04"/>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paragraph" w:styleId="Nadpis4">
    <w:name w:val="heading 4"/>
    <w:basedOn w:val="Normln"/>
    <w:next w:val="Normln"/>
    <w:link w:val="Nadpis4Char"/>
    <w:qFormat/>
    <w:rsid w:val="00621C04"/>
    <w:pPr>
      <w:keepNext/>
      <w:spacing w:before="240" w:after="60"/>
      <w:outlineLvl w:val="3"/>
    </w:pPr>
    <w:rPr>
      <w:b/>
      <w:b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character" w:customStyle="1" w:styleId="Nadpis1Char">
    <w:name w:val="Nadpis 1 Char"/>
    <w:link w:val="Nadpis1"/>
    <w:uiPriority w:val="9"/>
    <w:rsid w:val="00621C04"/>
    <w:rPr>
      <w:rFonts w:ascii="Cambria" w:eastAsia="Times New Roman" w:hAnsi="Cambria" w:cs="Times New Roman"/>
      <w:b/>
      <w:bCs/>
      <w:kern w:val="32"/>
      <w:sz w:val="32"/>
      <w:szCs w:val="32"/>
    </w:rPr>
  </w:style>
  <w:style w:type="character" w:customStyle="1" w:styleId="Nadpis4Char">
    <w:name w:val="Nadpis 4 Char"/>
    <w:link w:val="Nadpis4"/>
    <w:rsid w:val="00621C04"/>
    <w:rPr>
      <w:b/>
      <w:bCs/>
      <w:sz w:val="28"/>
      <w:szCs w:val="28"/>
    </w:rPr>
  </w:style>
  <w:style w:type="paragraph" w:styleId="Nzev">
    <w:name w:val="Title"/>
    <w:basedOn w:val="Normln"/>
    <w:link w:val="NzevChar"/>
    <w:qFormat/>
    <w:rsid w:val="00621C04"/>
    <w:pPr>
      <w:jc w:val="center"/>
    </w:pPr>
    <w:rPr>
      <w:b/>
      <w:bCs/>
      <w:sz w:val="32"/>
    </w:rPr>
  </w:style>
  <w:style w:type="character" w:customStyle="1" w:styleId="NzevChar">
    <w:name w:val="Název Char"/>
    <w:link w:val="Nzev"/>
    <w:rsid w:val="00621C04"/>
    <w:rPr>
      <w:b/>
      <w:bCs/>
      <w:sz w:val="32"/>
      <w:szCs w:val="24"/>
    </w:rPr>
  </w:style>
  <w:style w:type="paragraph" w:styleId="Zkladntext2">
    <w:name w:val="Body Text 2"/>
    <w:basedOn w:val="Normln"/>
    <w:link w:val="Zkladntext2Char"/>
    <w:rsid w:val="00621C04"/>
    <w:pPr>
      <w:spacing w:after="120" w:line="480" w:lineRule="auto"/>
    </w:pPr>
  </w:style>
  <w:style w:type="character" w:customStyle="1" w:styleId="Zkladntext2Char">
    <w:name w:val="Základní text 2 Char"/>
    <w:link w:val="Zkladntext2"/>
    <w:rsid w:val="00621C04"/>
    <w:rPr>
      <w:sz w:val="24"/>
      <w:szCs w:val="24"/>
    </w:rPr>
  </w:style>
  <w:style w:type="paragraph" w:customStyle="1" w:styleId="Default">
    <w:name w:val="Default"/>
    <w:rsid w:val="00621C04"/>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39654B"/>
    <w:rPr>
      <w:color w:val="0000FF"/>
      <w:u w:val="single"/>
    </w:rPr>
  </w:style>
  <w:style w:type="paragraph" w:styleId="Zpat">
    <w:name w:val="footer"/>
    <w:basedOn w:val="Normln"/>
    <w:link w:val="ZpatChar"/>
    <w:uiPriority w:val="99"/>
    <w:unhideWhenUsed/>
    <w:rsid w:val="00AF4AB8"/>
    <w:pPr>
      <w:tabs>
        <w:tab w:val="center" w:pos="4536"/>
        <w:tab w:val="right" w:pos="9072"/>
      </w:tabs>
    </w:pPr>
  </w:style>
  <w:style w:type="character" w:customStyle="1" w:styleId="ZpatChar">
    <w:name w:val="Zápatí Char"/>
    <w:link w:val="Zpat"/>
    <w:uiPriority w:val="99"/>
    <w:rsid w:val="00AF4AB8"/>
    <w:rPr>
      <w:sz w:val="24"/>
      <w:szCs w:val="24"/>
    </w:rPr>
  </w:style>
  <w:style w:type="paragraph" w:styleId="Revize">
    <w:name w:val="Revision"/>
    <w:hidden/>
    <w:uiPriority w:val="99"/>
    <w:semiHidden/>
    <w:rsid w:val="001073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2647">
      <w:bodyDiv w:val="1"/>
      <w:marLeft w:val="0"/>
      <w:marRight w:val="0"/>
      <w:marTop w:val="0"/>
      <w:marBottom w:val="0"/>
      <w:divBdr>
        <w:top w:val="none" w:sz="0" w:space="0" w:color="auto"/>
        <w:left w:val="none" w:sz="0" w:space="0" w:color="auto"/>
        <w:bottom w:val="none" w:sz="0" w:space="0" w:color="auto"/>
        <w:right w:val="none" w:sz="0" w:space="0" w:color="auto"/>
      </w:divBdr>
    </w:div>
    <w:div w:id="88233633">
      <w:bodyDiv w:val="1"/>
      <w:marLeft w:val="0"/>
      <w:marRight w:val="0"/>
      <w:marTop w:val="0"/>
      <w:marBottom w:val="0"/>
      <w:divBdr>
        <w:top w:val="none" w:sz="0" w:space="0" w:color="auto"/>
        <w:left w:val="none" w:sz="0" w:space="0" w:color="auto"/>
        <w:bottom w:val="none" w:sz="0" w:space="0" w:color="auto"/>
        <w:right w:val="none" w:sz="0" w:space="0" w:color="auto"/>
      </w:divBdr>
    </w:div>
    <w:div w:id="1020006314">
      <w:bodyDiv w:val="1"/>
      <w:marLeft w:val="0"/>
      <w:marRight w:val="0"/>
      <w:marTop w:val="0"/>
      <w:marBottom w:val="0"/>
      <w:divBdr>
        <w:top w:val="none" w:sz="0" w:space="0" w:color="auto"/>
        <w:left w:val="none" w:sz="0" w:space="0" w:color="auto"/>
        <w:bottom w:val="none" w:sz="0" w:space="0" w:color="auto"/>
        <w:right w:val="none" w:sz="0" w:space="0" w:color="auto"/>
      </w:divBdr>
    </w:div>
    <w:div w:id="1278489496">
      <w:bodyDiv w:val="1"/>
      <w:marLeft w:val="0"/>
      <w:marRight w:val="0"/>
      <w:marTop w:val="0"/>
      <w:marBottom w:val="0"/>
      <w:divBdr>
        <w:top w:val="none" w:sz="0" w:space="0" w:color="auto"/>
        <w:left w:val="none" w:sz="0" w:space="0" w:color="auto"/>
        <w:bottom w:val="none" w:sz="0" w:space="0" w:color="auto"/>
        <w:right w:val="none" w:sz="0" w:space="0" w:color="auto"/>
      </w:divBdr>
    </w:div>
    <w:div w:id="1355962662">
      <w:bodyDiv w:val="1"/>
      <w:marLeft w:val="0"/>
      <w:marRight w:val="0"/>
      <w:marTop w:val="0"/>
      <w:marBottom w:val="0"/>
      <w:divBdr>
        <w:top w:val="none" w:sz="0" w:space="0" w:color="auto"/>
        <w:left w:val="none" w:sz="0" w:space="0" w:color="auto"/>
        <w:bottom w:val="none" w:sz="0" w:space="0" w:color="auto"/>
        <w:right w:val="none" w:sz="0" w:space="0" w:color="auto"/>
      </w:divBdr>
    </w:div>
    <w:div w:id="1605452569">
      <w:bodyDiv w:val="1"/>
      <w:marLeft w:val="0"/>
      <w:marRight w:val="0"/>
      <w:marTop w:val="0"/>
      <w:marBottom w:val="0"/>
      <w:divBdr>
        <w:top w:val="none" w:sz="0" w:space="0" w:color="auto"/>
        <w:left w:val="none" w:sz="0" w:space="0" w:color="auto"/>
        <w:bottom w:val="none" w:sz="0" w:space="0" w:color="auto"/>
        <w:right w:val="none" w:sz="0" w:space="0" w:color="auto"/>
      </w:divBdr>
    </w:div>
    <w:div w:id="20907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E3AE4-455F-40CB-BEC7-AA3A4EAF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5188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Svoboda Marek</cp:lastModifiedBy>
  <cp:revision>2</cp:revision>
  <cp:lastPrinted>2025-03-12T13:44:00Z</cp:lastPrinted>
  <dcterms:created xsi:type="dcterms:W3CDTF">2025-03-17T13:56:00Z</dcterms:created>
  <dcterms:modified xsi:type="dcterms:W3CDTF">2025-03-17T13:56:00Z</dcterms:modified>
</cp:coreProperties>
</file>