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6273A10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12882">
        <w:rPr>
          <w:rFonts w:ascii="Arial" w:hAnsi="Arial" w:cs="Arial"/>
          <w:b/>
        </w:rPr>
        <w:t>Dřetovice</w:t>
      </w:r>
    </w:p>
    <w:p w14:paraId="0A5BFDBD" w14:textId="7431B52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E12882">
        <w:rPr>
          <w:rFonts w:ascii="Arial" w:hAnsi="Arial" w:cs="Arial"/>
          <w:b/>
        </w:rPr>
        <w:t xml:space="preserve"> Dřetovice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4DD489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12882">
        <w:rPr>
          <w:rFonts w:ascii="Arial" w:hAnsi="Arial" w:cs="Arial"/>
          <w:b/>
        </w:rPr>
        <w:t>Dřetovice</w:t>
      </w:r>
      <w:r w:rsidR="00B62A76">
        <w:rPr>
          <w:rFonts w:ascii="Arial" w:hAnsi="Arial" w:cs="Arial"/>
          <w:b/>
        </w:rPr>
        <w:t>,</w:t>
      </w:r>
    </w:p>
    <w:p w14:paraId="5D647475" w14:textId="149803C8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r w:rsidR="00E12882">
        <w:rPr>
          <w:rFonts w:ascii="Arial" w:hAnsi="Arial" w:cs="Arial"/>
          <w:b/>
        </w:rPr>
        <w:t>7/2023</w:t>
      </w:r>
      <w:r w:rsidR="00903381" w:rsidRPr="00903381">
        <w:rPr>
          <w:rFonts w:ascii="Arial" w:hAnsi="Arial" w:cs="Arial"/>
          <w:b/>
        </w:rPr>
        <w:t>, o</w:t>
      </w:r>
      <w:r w:rsidR="00E12882">
        <w:rPr>
          <w:rFonts w:ascii="Arial" w:hAnsi="Arial" w:cs="Arial"/>
          <w:b/>
        </w:rPr>
        <w:t xml:space="preserve"> nočním klidu</w:t>
      </w:r>
      <w:r w:rsidR="00903381" w:rsidRPr="00903381">
        <w:rPr>
          <w:rFonts w:ascii="Arial" w:hAnsi="Arial" w:cs="Arial"/>
          <w:b/>
        </w:rPr>
        <w:t>, ze dne</w:t>
      </w:r>
      <w:r w:rsidR="00E12882">
        <w:rPr>
          <w:rFonts w:ascii="Arial" w:hAnsi="Arial" w:cs="Arial"/>
          <w:b/>
        </w:rPr>
        <w:t xml:space="preserve"> 21.11.2023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13AA999E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12882">
        <w:rPr>
          <w:rFonts w:ascii="Arial" w:hAnsi="Arial" w:cs="Arial"/>
          <w:sz w:val="22"/>
          <w:szCs w:val="22"/>
        </w:rPr>
        <w:t>Dřetovice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57760">
        <w:rPr>
          <w:rFonts w:ascii="Arial" w:hAnsi="Arial" w:cs="Arial"/>
          <w:sz w:val="22"/>
          <w:szCs w:val="22"/>
        </w:rPr>
        <w:t xml:space="preserve"> 4.8.2025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68404C48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E12882">
        <w:rPr>
          <w:rFonts w:ascii="Arial" w:hAnsi="Arial" w:cs="Arial"/>
          <w:sz w:val="22"/>
          <w:szCs w:val="22"/>
        </w:rPr>
        <w:t xml:space="preserve"> 7</w:t>
      </w:r>
      <w:r w:rsidRPr="00060F03">
        <w:rPr>
          <w:rFonts w:ascii="Arial" w:hAnsi="Arial" w:cs="Arial"/>
          <w:sz w:val="22"/>
          <w:szCs w:val="22"/>
        </w:rPr>
        <w:t>/</w:t>
      </w:r>
      <w:r w:rsidR="00E12882" w:rsidRPr="00E12882">
        <w:rPr>
          <w:rFonts w:ascii="Arial" w:hAnsi="Arial" w:cs="Arial"/>
          <w:sz w:val="22"/>
          <w:szCs w:val="22"/>
        </w:rPr>
        <w:t>2023</w:t>
      </w:r>
      <w:r w:rsidR="00A14015" w:rsidRPr="00E12882">
        <w:rPr>
          <w:rFonts w:ascii="Arial" w:hAnsi="Arial" w:cs="Arial"/>
          <w:i/>
          <w:iCs/>
          <w:sz w:val="22"/>
          <w:szCs w:val="22"/>
        </w:rPr>
        <w:t>,</w:t>
      </w:r>
      <w:r w:rsidRPr="00E12882">
        <w:rPr>
          <w:rFonts w:ascii="Arial" w:hAnsi="Arial" w:cs="Arial"/>
          <w:i/>
          <w:iCs/>
          <w:sz w:val="22"/>
          <w:szCs w:val="22"/>
        </w:rPr>
        <w:t xml:space="preserve"> </w:t>
      </w:r>
      <w:r w:rsidR="00E12882" w:rsidRPr="00E12882">
        <w:rPr>
          <w:rFonts w:ascii="Arial" w:hAnsi="Arial" w:cs="Arial"/>
          <w:i/>
          <w:iCs/>
          <w:sz w:val="22"/>
          <w:szCs w:val="22"/>
        </w:rPr>
        <w:t>o nočním klidu</w:t>
      </w:r>
      <w:r w:rsidRPr="00E12882">
        <w:rPr>
          <w:rFonts w:ascii="Arial" w:hAnsi="Arial" w:cs="Arial"/>
          <w:sz w:val="22"/>
          <w:szCs w:val="22"/>
        </w:rPr>
        <w:t xml:space="preserve">, </w:t>
      </w:r>
      <w:r w:rsidRPr="00061889">
        <w:rPr>
          <w:rFonts w:ascii="Arial" w:hAnsi="Arial" w:cs="Arial"/>
          <w:sz w:val="22"/>
          <w:szCs w:val="22"/>
        </w:rPr>
        <w:t>ze dne</w:t>
      </w:r>
      <w:r w:rsidR="00E12882">
        <w:rPr>
          <w:rFonts w:ascii="Arial" w:hAnsi="Arial" w:cs="Arial"/>
          <w:sz w:val="22"/>
          <w:szCs w:val="22"/>
        </w:rPr>
        <w:t xml:space="preserve"> 21.11.2023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29BF96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AFB373D" w14:textId="77777777" w:rsidR="00E12882" w:rsidRDefault="00E12882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567D08B" w14:textId="77777777" w:rsidR="00E12882" w:rsidRDefault="00E12882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E12882" w:rsidRPr="00B20497" w:rsidRDefault="00E12882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E12882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71BFAE3D" w:rsidR="00252845" w:rsidRPr="00B20497" w:rsidRDefault="00E1288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Hana Horká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68CA38D4" w:rsidR="00252845" w:rsidRPr="00B20497" w:rsidRDefault="00E1288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Vojtěch Horký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2A1630AE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3381" w:rsidSect="009033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88065133">
    <w:abstractNumId w:val="19"/>
  </w:num>
  <w:num w:numId="2" w16cid:durableId="98180433">
    <w:abstractNumId w:val="20"/>
  </w:num>
  <w:num w:numId="3" w16cid:durableId="408044735">
    <w:abstractNumId w:val="11"/>
  </w:num>
  <w:num w:numId="4" w16cid:durableId="1115517954">
    <w:abstractNumId w:val="17"/>
  </w:num>
  <w:num w:numId="5" w16cid:durableId="478815190">
    <w:abstractNumId w:val="18"/>
  </w:num>
  <w:num w:numId="6" w16cid:durableId="2008630386">
    <w:abstractNumId w:val="6"/>
  </w:num>
  <w:num w:numId="7" w16cid:durableId="717976428">
    <w:abstractNumId w:val="1"/>
  </w:num>
  <w:num w:numId="8" w16cid:durableId="1459031860">
    <w:abstractNumId w:val="12"/>
  </w:num>
  <w:num w:numId="9" w16cid:durableId="1805539746">
    <w:abstractNumId w:val="7"/>
  </w:num>
  <w:num w:numId="10" w16cid:durableId="1271205096">
    <w:abstractNumId w:val="13"/>
  </w:num>
  <w:num w:numId="11" w16cid:durableId="343438479">
    <w:abstractNumId w:val="3"/>
  </w:num>
  <w:num w:numId="12" w16cid:durableId="1813520057">
    <w:abstractNumId w:val="8"/>
  </w:num>
  <w:num w:numId="13" w16cid:durableId="1377465262">
    <w:abstractNumId w:val="15"/>
  </w:num>
  <w:num w:numId="14" w16cid:durableId="1457288453">
    <w:abstractNumId w:val="16"/>
  </w:num>
  <w:num w:numId="15" w16cid:durableId="629483539">
    <w:abstractNumId w:val="0"/>
  </w:num>
  <w:num w:numId="16" w16cid:durableId="1187405142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18543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90149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08687">
    <w:abstractNumId w:val="14"/>
  </w:num>
  <w:num w:numId="20" w16cid:durableId="974407505">
    <w:abstractNumId w:val="8"/>
  </w:num>
  <w:num w:numId="21" w16cid:durableId="187253329">
    <w:abstractNumId w:val="8"/>
  </w:num>
  <w:num w:numId="22" w16cid:durableId="940800876">
    <w:abstractNumId w:val="2"/>
  </w:num>
  <w:num w:numId="23" w16cid:durableId="16106215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9378880">
    <w:abstractNumId w:val="9"/>
  </w:num>
  <w:num w:numId="25" w16cid:durableId="364597646">
    <w:abstractNumId w:val="5"/>
  </w:num>
  <w:num w:numId="26" w16cid:durableId="1607736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2911"/>
    <w:rsid w:val="005064A5"/>
    <w:rsid w:val="0050670C"/>
    <w:rsid w:val="005155AF"/>
    <w:rsid w:val="00532D04"/>
    <w:rsid w:val="00534119"/>
    <w:rsid w:val="00537566"/>
    <w:rsid w:val="00556FBB"/>
    <w:rsid w:val="00557760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52BD8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2882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128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Dřetovice</cp:lastModifiedBy>
  <cp:revision>3</cp:revision>
  <cp:lastPrinted>2025-08-13T10:48:00Z</cp:lastPrinted>
  <dcterms:created xsi:type="dcterms:W3CDTF">2025-07-24T09:06:00Z</dcterms:created>
  <dcterms:modified xsi:type="dcterms:W3CDTF">2025-08-13T10:48:00Z</dcterms:modified>
</cp:coreProperties>
</file>