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4B" w:rsidRDefault="00A7354B" w:rsidP="00CA5213">
      <w:pPr>
        <w:spacing w:before="120" w:line="312" w:lineRule="auto"/>
        <w:ind w:left="3540"/>
        <w:rPr>
          <w:rFonts w:ascii="Arial" w:hAnsi="Arial" w:cs="Arial"/>
          <w:b/>
        </w:rPr>
      </w:pPr>
      <w:bookmarkStart w:id="0" w:name="_GoBack"/>
      <w:bookmarkEnd w:id="0"/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0172F1">
        <w:rPr>
          <w:rFonts w:ascii="Arial" w:hAnsi="Arial" w:cs="Arial"/>
          <w:b/>
        </w:rPr>
        <w:t>Pěnčín</w:t>
      </w:r>
    </w:p>
    <w:p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0172F1">
        <w:rPr>
          <w:rFonts w:ascii="Arial" w:hAnsi="Arial" w:cs="Arial"/>
          <w:b/>
        </w:rPr>
        <w:t>Pěnčín</w:t>
      </w:r>
    </w:p>
    <w:p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8B31EF">
        <w:rPr>
          <w:rFonts w:ascii="Arial" w:hAnsi="Arial" w:cs="Arial"/>
          <w:b/>
        </w:rPr>
        <w:t>Pěnčín č. 5</w:t>
      </w:r>
      <w:r w:rsidR="000172F1">
        <w:rPr>
          <w:rFonts w:ascii="Arial" w:hAnsi="Arial" w:cs="Arial"/>
          <w:b/>
        </w:rPr>
        <w:t>/2020</w:t>
      </w:r>
      <w:r w:rsidRPr="001B6EE1">
        <w:rPr>
          <w:rFonts w:ascii="Arial" w:hAnsi="Arial" w:cs="Arial"/>
          <w:b/>
        </w:rPr>
        <w:t>,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0172F1">
        <w:rPr>
          <w:rFonts w:ascii="Arial" w:hAnsi="Arial" w:cs="Arial"/>
          <w:b w:val="0"/>
          <w:bCs w:val="0"/>
          <w:sz w:val="22"/>
          <w:szCs w:val="22"/>
        </w:rPr>
        <w:t xml:space="preserve">Pěnčín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0172F1">
        <w:rPr>
          <w:rFonts w:ascii="Arial" w:hAnsi="Arial" w:cs="Arial"/>
          <w:b w:val="0"/>
          <w:bCs w:val="0"/>
          <w:sz w:val="22"/>
          <w:szCs w:val="22"/>
        </w:rPr>
        <w:t xml:space="preserve"> 10. 9. 2020,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č. …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172F1">
        <w:rPr>
          <w:rFonts w:ascii="Arial" w:hAnsi="Arial" w:cs="Arial"/>
          <w:sz w:val="22"/>
          <w:szCs w:val="22"/>
        </w:rPr>
        <w:t>Pěnčín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0172F1">
        <w:rPr>
          <w:rFonts w:ascii="Arial" w:hAnsi="Arial" w:cs="Arial"/>
          <w:sz w:val="22"/>
          <w:szCs w:val="22"/>
        </w:rPr>
        <w:t>Pěnčín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0172F1">
        <w:rPr>
          <w:rFonts w:ascii="Arial" w:hAnsi="Arial" w:cs="Arial"/>
          <w:sz w:val="22"/>
          <w:szCs w:val="22"/>
        </w:rPr>
        <w:t xml:space="preserve">15 </w:t>
      </w:r>
      <w:r w:rsidR="00301235">
        <w:rPr>
          <w:rFonts w:ascii="Arial" w:hAnsi="Arial" w:cs="Arial"/>
          <w:sz w:val="22"/>
          <w:szCs w:val="22"/>
        </w:rPr>
        <w:t>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8B31EF">
      <w:pPr>
        <w:spacing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Pr="000172F1" w:rsidRDefault="00A7354B" w:rsidP="000172F1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0172F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prodejní </w:t>
      </w:r>
      <w:r w:rsidR="00CA5213">
        <w:rPr>
          <w:rFonts w:ascii="Arial" w:hAnsi="Arial" w:cs="Arial"/>
          <w:sz w:val="22"/>
          <w:szCs w:val="22"/>
        </w:rPr>
        <w:t xml:space="preserve">a reklamní </w:t>
      </w:r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</w:t>
      </w:r>
      <w:r w:rsidR="00CA5213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 w:rsidR="000172F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Pr="00F0789D" w:rsidRDefault="00A7354B" w:rsidP="00D218A8">
      <w:pPr>
        <w:pStyle w:val="slalnk"/>
        <w:ind w:left="3540" w:firstLine="708"/>
        <w:jc w:val="left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CA5213">
        <w:rPr>
          <w:rFonts w:ascii="Arial" w:hAnsi="Arial" w:cs="Arial"/>
          <w:sz w:val="22"/>
          <w:szCs w:val="22"/>
        </w:rPr>
        <w:t>30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  <w:r w:rsidR="008B31EF">
        <w:rPr>
          <w:rFonts w:ascii="Arial" w:hAnsi="Arial" w:cs="Arial"/>
        </w:rPr>
        <w:t xml:space="preserve"> 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 w:rsidR="00001DD7">
        <w:rPr>
          <w:rFonts w:ascii="Arial" w:hAnsi="Arial" w:cs="Arial"/>
          <w:sz w:val="22"/>
          <w:szCs w:val="22"/>
        </w:rPr>
        <w:t xml:space="preserve"> charitativní a veřejně</w:t>
      </w:r>
      <w:r>
        <w:rPr>
          <w:rFonts w:ascii="Arial" w:hAnsi="Arial" w:cs="Arial"/>
          <w:sz w:val="22"/>
          <w:szCs w:val="22"/>
        </w:rPr>
        <w:t xml:space="preserve">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860C8" w:rsidRPr="00F0789D" w:rsidRDefault="00D860C8" w:rsidP="00D218A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:rsidR="00D860C8" w:rsidRPr="00CD6A35" w:rsidRDefault="00CA5213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Pěnčín</w:t>
      </w:r>
    </w:p>
    <w:p w:rsidR="00D860C8" w:rsidRDefault="00CA5213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akce, </w:t>
      </w:r>
      <w:proofErr w:type="gramStart"/>
      <w:r>
        <w:rPr>
          <w:rFonts w:ascii="Arial" w:hAnsi="Arial" w:cs="Arial"/>
          <w:sz w:val="22"/>
          <w:szCs w:val="22"/>
        </w:rPr>
        <w:t>jenž</w:t>
      </w:r>
      <w:proofErr w:type="gramEnd"/>
      <w:r>
        <w:rPr>
          <w:rFonts w:ascii="Arial" w:hAnsi="Arial" w:cs="Arial"/>
          <w:sz w:val="22"/>
          <w:szCs w:val="22"/>
        </w:rPr>
        <w:t xml:space="preserve"> jsou plně nebo částečně hrazeny z rozpočtu obce Pěnčín</w:t>
      </w:r>
      <w:r w:rsidR="00D860C8" w:rsidRPr="00CD6A35">
        <w:rPr>
          <w:rFonts w:ascii="Arial" w:hAnsi="Arial" w:cs="Arial"/>
          <w:sz w:val="22"/>
          <w:szCs w:val="22"/>
        </w:rPr>
        <w:t>.</w:t>
      </w:r>
    </w:p>
    <w:p w:rsidR="00D218A8" w:rsidRDefault="00D218A8" w:rsidP="00D218A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Default="00D218A8" w:rsidP="00D218A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02F32" w:rsidRPr="00191186">
        <w:rPr>
          <w:rFonts w:ascii="Arial" w:hAnsi="Arial" w:cs="Arial"/>
          <w:sz w:val="22"/>
          <w:szCs w:val="22"/>
        </w:rPr>
        <w:t xml:space="preserve"> rozhodný pro </w:t>
      </w:r>
      <w:r w:rsidR="008B31EF">
        <w:rPr>
          <w:rFonts w:ascii="Arial" w:hAnsi="Arial" w:cs="Arial"/>
          <w:sz w:val="22"/>
          <w:szCs w:val="22"/>
        </w:rPr>
        <w:t>osvobození</w:t>
      </w:r>
      <w:r w:rsidR="00602F32"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a odst. 2</w:t>
      </w:r>
      <w:r w:rsidR="00602F32">
        <w:rPr>
          <w:rFonts w:ascii="Arial" w:hAnsi="Arial" w:cs="Arial"/>
          <w:color w:val="0070C0"/>
          <w:sz w:val="22"/>
          <w:szCs w:val="22"/>
        </w:rPr>
        <w:t xml:space="preserve"> </w:t>
      </w:r>
      <w:r w:rsidR="00602F32">
        <w:rPr>
          <w:rFonts w:ascii="Arial" w:hAnsi="Arial" w:cs="Arial"/>
          <w:sz w:val="22"/>
          <w:szCs w:val="22"/>
        </w:rPr>
        <w:t>t</w:t>
      </w:r>
      <w:r w:rsidR="00602F32" w:rsidRPr="005B47E4">
        <w:rPr>
          <w:rFonts w:ascii="Arial" w:hAnsi="Arial" w:cs="Arial"/>
          <w:sz w:val="22"/>
          <w:szCs w:val="22"/>
        </w:rPr>
        <w:t>ohoto článku je</w:t>
      </w:r>
      <w:r w:rsidR="00001DD7"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poplatník</w:t>
      </w:r>
      <w:r w:rsidR="00602F32" w:rsidRPr="005B47E4">
        <w:rPr>
          <w:rFonts w:ascii="Arial" w:hAnsi="Arial" w:cs="Arial"/>
          <w:sz w:val="22"/>
          <w:szCs w:val="22"/>
        </w:rPr>
        <w:t xml:space="preserve"> </w:t>
      </w:r>
      <w:r w:rsidR="00001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povinen</w:t>
      </w:r>
      <w:proofErr w:type="gramEnd"/>
      <w:r>
        <w:rPr>
          <w:rFonts w:ascii="Arial" w:hAnsi="Arial" w:cs="Arial"/>
          <w:sz w:val="22"/>
          <w:szCs w:val="22"/>
        </w:rPr>
        <w:t xml:space="preserve"> ohlásit ve lhůtě do dne splatnosti poplatku.</w:t>
      </w:r>
    </w:p>
    <w:p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 w:rsidR="00D218A8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 w:rsidR="008B31EF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218A8" w:rsidRDefault="00D218A8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D218A8">
        <w:rPr>
          <w:rFonts w:ascii="Arial" w:hAnsi="Arial" w:cs="Arial"/>
          <w:sz w:val="22"/>
          <w:szCs w:val="22"/>
        </w:rPr>
        <w:t xml:space="preserve"> 3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D218A8">
        <w:rPr>
          <w:rFonts w:ascii="Arial" w:hAnsi="Arial" w:cs="Arial"/>
          <w:i/>
          <w:sz w:val="22"/>
          <w:szCs w:val="22"/>
        </w:rPr>
        <w:t xml:space="preserve"> 2011 o místním poplatku ze vstupného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218A8">
        <w:rPr>
          <w:rFonts w:ascii="Arial" w:hAnsi="Arial" w:cs="Arial"/>
          <w:i/>
          <w:sz w:val="22"/>
          <w:szCs w:val="22"/>
        </w:rPr>
        <w:t>27. 1. 2011</w:t>
      </w:r>
      <w:r>
        <w:rPr>
          <w:rFonts w:ascii="Arial" w:hAnsi="Arial" w:cs="Arial"/>
          <w:sz w:val="22"/>
          <w:szCs w:val="22"/>
        </w:rPr>
        <w:t>.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D218A8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B31EF">
        <w:rPr>
          <w:rFonts w:ascii="Arial" w:hAnsi="Arial" w:cs="Arial"/>
          <w:sz w:val="22"/>
          <w:szCs w:val="22"/>
        </w:rPr>
        <w:t>1. 10. 2020</w:t>
      </w:r>
      <w:r w:rsidRPr="008D18AB">
        <w:rPr>
          <w:rFonts w:ascii="Arial" w:hAnsi="Arial" w:cs="Arial"/>
          <w:sz w:val="22"/>
          <w:szCs w:val="22"/>
        </w:rPr>
        <w:t>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218A8">
        <w:rPr>
          <w:rFonts w:ascii="Arial" w:hAnsi="Arial" w:cs="Arial"/>
          <w:sz w:val="22"/>
          <w:szCs w:val="22"/>
        </w:rPr>
        <w:t>Ing. Jaroslav Šáral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D218A8">
        <w:rPr>
          <w:rFonts w:ascii="Arial" w:hAnsi="Arial" w:cs="Arial"/>
          <w:sz w:val="22"/>
          <w:szCs w:val="22"/>
        </w:rPr>
        <w:t>Ing. Karel Bičík</w:t>
      </w:r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B31EF">
        <w:rPr>
          <w:rFonts w:ascii="Arial" w:hAnsi="Arial" w:cs="Arial"/>
          <w:sz w:val="22"/>
          <w:szCs w:val="22"/>
        </w:rPr>
        <w:t xml:space="preserve"> 11. 9. 2020</w:t>
      </w:r>
    </w:p>
    <w:p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8B31EF">
        <w:rPr>
          <w:rFonts w:ascii="Arial" w:hAnsi="Arial" w:cs="Arial"/>
          <w:sz w:val="22"/>
          <w:szCs w:val="22"/>
        </w:rPr>
        <w:t xml:space="preserve"> 11. 10. 2020</w:t>
      </w: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66C" w:rsidRDefault="004B666C">
      <w:r>
        <w:separator/>
      </w:r>
    </w:p>
  </w:endnote>
  <w:endnote w:type="continuationSeparator" w:id="0">
    <w:p w:rsidR="004B666C" w:rsidRDefault="004B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66C" w:rsidRDefault="004B666C">
      <w:r>
        <w:separator/>
      </w:r>
    </w:p>
  </w:footnote>
  <w:footnote w:type="continuationSeparator" w:id="0">
    <w:p w:rsidR="004B666C" w:rsidRDefault="004B666C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01DD7"/>
    <w:rsid w:val="00010821"/>
    <w:rsid w:val="000172F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A6610"/>
    <w:rsid w:val="001B6EE1"/>
    <w:rsid w:val="001C1DD6"/>
    <w:rsid w:val="001C2A9E"/>
    <w:rsid w:val="001F38E7"/>
    <w:rsid w:val="0021473C"/>
    <w:rsid w:val="00222D56"/>
    <w:rsid w:val="00223438"/>
    <w:rsid w:val="00290EAD"/>
    <w:rsid w:val="00292848"/>
    <w:rsid w:val="002D758D"/>
    <w:rsid w:val="002F2820"/>
    <w:rsid w:val="002F3690"/>
    <w:rsid w:val="00301235"/>
    <w:rsid w:val="00344C33"/>
    <w:rsid w:val="0036277E"/>
    <w:rsid w:val="00392285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B3FDB"/>
    <w:rsid w:val="004B666C"/>
    <w:rsid w:val="004C6D5E"/>
    <w:rsid w:val="004D193E"/>
    <w:rsid w:val="004E69BE"/>
    <w:rsid w:val="00532645"/>
    <w:rsid w:val="005401C2"/>
    <w:rsid w:val="00554630"/>
    <w:rsid w:val="005A4755"/>
    <w:rsid w:val="005A4B6F"/>
    <w:rsid w:val="005E276F"/>
    <w:rsid w:val="00602F32"/>
    <w:rsid w:val="00625D5A"/>
    <w:rsid w:val="00637124"/>
    <w:rsid w:val="006446FB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A02B3"/>
    <w:rsid w:val="00800826"/>
    <w:rsid w:val="00820D9B"/>
    <w:rsid w:val="00823FD4"/>
    <w:rsid w:val="00827238"/>
    <w:rsid w:val="00863944"/>
    <w:rsid w:val="008959F8"/>
    <w:rsid w:val="008A20E1"/>
    <w:rsid w:val="008B31EF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588E"/>
    <w:rsid w:val="00A373CD"/>
    <w:rsid w:val="00A7354B"/>
    <w:rsid w:val="00A91B8E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A5213"/>
    <w:rsid w:val="00CC4F92"/>
    <w:rsid w:val="00CE5309"/>
    <w:rsid w:val="00CF5199"/>
    <w:rsid w:val="00CF5472"/>
    <w:rsid w:val="00D02C10"/>
    <w:rsid w:val="00D03E3F"/>
    <w:rsid w:val="00D149FD"/>
    <w:rsid w:val="00D218A8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B4B4D-07B6-4598-A6B6-E54EE614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E4F2-052F-402B-86A3-1BE65C9B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Místostarosta</cp:lastModifiedBy>
  <cp:revision>2</cp:revision>
  <cp:lastPrinted>2020-09-07T12:09:00Z</cp:lastPrinted>
  <dcterms:created xsi:type="dcterms:W3CDTF">2024-01-02T15:46:00Z</dcterms:created>
  <dcterms:modified xsi:type="dcterms:W3CDTF">2024-01-02T15:46:00Z</dcterms:modified>
</cp:coreProperties>
</file>