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8909" w14:textId="77777777" w:rsidR="00016E13" w:rsidRDefault="00016E13" w:rsidP="00016E13">
      <w:pPr>
        <w:pStyle w:val="Nadpis1"/>
        <w:tabs>
          <w:tab w:val="left" w:pos="708"/>
        </w:tabs>
        <w:jc w:val="center"/>
        <w:rPr>
          <w:rFonts w:cs="Arial"/>
          <w:b/>
          <w:bCs/>
          <w:color w:val="auto"/>
          <w:sz w:val="36"/>
        </w:rPr>
      </w:pPr>
      <w:r>
        <w:rPr>
          <w:rFonts w:cs="Arial"/>
          <w:b/>
          <w:bCs/>
          <w:color w:val="auto"/>
          <w:sz w:val="36"/>
        </w:rPr>
        <w:t>Obec Silůvky</w:t>
      </w:r>
    </w:p>
    <w:p w14:paraId="351C1914" w14:textId="77777777" w:rsidR="00016E13" w:rsidRDefault="00016E13" w:rsidP="00016E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Silůvky</w:t>
      </w:r>
    </w:p>
    <w:p w14:paraId="136979B0" w14:textId="78B6D41B" w:rsidR="00EB39D8" w:rsidRPr="00EB39D8" w:rsidRDefault="00EB39D8" w:rsidP="00EB39D8">
      <w:pPr>
        <w:pStyle w:val="Nadpis1"/>
        <w:tabs>
          <w:tab w:val="left" w:pos="708"/>
        </w:tabs>
        <w:jc w:val="center"/>
        <w:rPr>
          <w:rFonts w:cs="Arial"/>
          <w:b/>
          <w:bCs/>
          <w:color w:val="auto"/>
          <w:sz w:val="36"/>
        </w:rPr>
      </w:pPr>
      <w:r w:rsidRPr="00EB39D8">
        <w:rPr>
          <w:rFonts w:cs="Arial"/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2159F71B" wp14:editId="0FFB8457">
            <wp:simplePos x="0" y="0"/>
            <wp:positionH relativeFrom="column">
              <wp:posOffset>-406400</wp:posOffset>
            </wp:positionH>
            <wp:positionV relativeFrom="paragraph">
              <wp:posOffset>-210820</wp:posOffset>
            </wp:positionV>
            <wp:extent cx="919480" cy="110934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9D8">
        <w:rPr>
          <w:rFonts w:cs="Arial"/>
          <w:b/>
          <w:bCs/>
          <w:color w:val="auto"/>
          <w:sz w:val="36"/>
        </w:rPr>
        <w:t xml:space="preserve">OBECNĚ ZÁVAZNÁ VYHLÁŠKA OBCE SILŮVKY Č. </w:t>
      </w:r>
      <w:r w:rsidR="00141D40">
        <w:rPr>
          <w:rFonts w:cs="Arial"/>
          <w:b/>
          <w:bCs/>
          <w:color w:val="auto"/>
          <w:sz w:val="36"/>
        </w:rPr>
        <w:t>1</w:t>
      </w:r>
      <w:r w:rsidRPr="00EB39D8">
        <w:rPr>
          <w:rFonts w:cs="Arial"/>
          <w:b/>
          <w:bCs/>
          <w:color w:val="auto"/>
          <w:sz w:val="36"/>
        </w:rPr>
        <w:t>/202</w:t>
      </w:r>
      <w:r w:rsidR="00141D40">
        <w:rPr>
          <w:rFonts w:cs="Arial"/>
          <w:b/>
          <w:bCs/>
          <w:color w:val="auto"/>
          <w:sz w:val="36"/>
        </w:rPr>
        <w:t>2</w:t>
      </w:r>
    </w:p>
    <w:p w14:paraId="2A312611" w14:textId="736CC8D8" w:rsidR="00EB39D8" w:rsidRPr="00EB39D8" w:rsidRDefault="00EB39D8" w:rsidP="00EB39D8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EB39D8">
        <w:rPr>
          <w:rFonts w:ascii="Arial" w:hAnsi="Arial" w:cs="Arial"/>
          <w:b/>
          <w:bCs/>
          <w:sz w:val="28"/>
          <w:szCs w:val="28"/>
          <w:u w:val="none"/>
        </w:rPr>
        <w:t>ze dne 1</w:t>
      </w:r>
      <w:r w:rsidR="00141D40">
        <w:rPr>
          <w:rFonts w:ascii="Arial" w:hAnsi="Arial" w:cs="Arial"/>
          <w:b/>
          <w:bCs/>
          <w:sz w:val="28"/>
          <w:szCs w:val="28"/>
          <w:u w:val="none"/>
        </w:rPr>
        <w:t>4</w:t>
      </w:r>
      <w:r w:rsidRPr="00EB39D8">
        <w:rPr>
          <w:rFonts w:ascii="Arial" w:hAnsi="Arial" w:cs="Arial"/>
          <w:b/>
          <w:bCs/>
          <w:sz w:val="28"/>
          <w:szCs w:val="28"/>
          <w:u w:val="none"/>
        </w:rPr>
        <w:t>. 12. 202</w:t>
      </w:r>
      <w:r w:rsidR="00141D40">
        <w:rPr>
          <w:rFonts w:ascii="Arial" w:hAnsi="Arial" w:cs="Arial"/>
          <w:b/>
          <w:bCs/>
          <w:sz w:val="28"/>
          <w:szCs w:val="28"/>
          <w:u w:val="none"/>
        </w:rPr>
        <w:t>2</w:t>
      </w:r>
    </w:p>
    <w:p w14:paraId="3A8E2568" w14:textId="4084735A" w:rsidR="00EB39D8" w:rsidRPr="00EB39D8" w:rsidRDefault="00EB39D8" w:rsidP="00EB39D8">
      <w:pPr>
        <w:jc w:val="center"/>
        <w:rPr>
          <w:b/>
          <w:bCs/>
          <w:sz w:val="28"/>
          <w:szCs w:val="28"/>
        </w:rPr>
      </w:pPr>
      <w:r w:rsidRPr="00EB39D8">
        <w:rPr>
          <w:b/>
          <w:bCs/>
          <w:sz w:val="28"/>
          <w:szCs w:val="28"/>
        </w:rPr>
        <w:t xml:space="preserve">o </w:t>
      </w:r>
      <w:r w:rsidRPr="00EB39D8">
        <w:rPr>
          <w:rFonts w:ascii="Arial" w:hAnsi="Arial" w:cs="Arial"/>
          <w:b/>
          <w:bCs/>
        </w:rPr>
        <w:t>místním poplatku za obecní systém odpadového hospodářství</w:t>
      </w:r>
    </w:p>
    <w:p w14:paraId="43EA2692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8D68DF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70C5B6" w14:textId="0BB9EF7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B39D8">
        <w:rPr>
          <w:rFonts w:ascii="Arial" w:hAnsi="Arial" w:cs="Arial"/>
          <w:b w:val="0"/>
          <w:sz w:val="22"/>
          <w:szCs w:val="22"/>
        </w:rPr>
        <w:t xml:space="preserve">Silůvky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B39D8">
        <w:rPr>
          <w:rFonts w:ascii="Arial" w:hAnsi="Arial" w:cs="Arial"/>
          <w:b w:val="0"/>
          <w:sz w:val="22"/>
          <w:szCs w:val="22"/>
        </w:rPr>
        <w:t>1</w:t>
      </w:r>
      <w:r w:rsidR="00141D40">
        <w:rPr>
          <w:rFonts w:ascii="Arial" w:hAnsi="Arial" w:cs="Arial"/>
          <w:b w:val="0"/>
          <w:sz w:val="22"/>
          <w:szCs w:val="22"/>
        </w:rPr>
        <w:t>4</w:t>
      </w:r>
      <w:r w:rsidR="00EB39D8">
        <w:rPr>
          <w:rFonts w:ascii="Arial" w:hAnsi="Arial" w:cs="Arial"/>
          <w:b w:val="0"/>
          <w:sz w:val="22"/>
          <w:szCs w:val="22"/>
        </w:rPr>
        <w:t>.12.202</w:t>
      </w:r>
      <w:r w:rsidR="00141D4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2061B">
        <w:rPr>
          <w:rFonts w:ascii="Arial" w:hAnsi="Arial" w:cs="Arial"/>
          <w:b w:val="0"/>
          <w:sz w:val="22"/>
          <w:szCs w:val="22"/>
        </w:rPr>
        <w:t>3/8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E5D9C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3B5C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85D60A3" w14:textId="75ACC1AB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B39D8">
        <w:rPr>
          <w:rFonts w:ascii="Arial" w:hAnsi="Arial" w:cs="Arial"/>
          <w:sz w:val="22"/>
          <w:szCs w:val="22"/>
        </w:rPr>
        <w:t>Silůvky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1510017" w14:textId="5D081C7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B39D8">
        <w:rPr>
          <w:rFonts w:ascii="Arial" w:hAnsi="Arial" w:cs="Arial"/>
          <w:sz w:val="22"/>
          <w:szCs w:val="22"/>
        </w:rPr>
        <w:t>Silůvky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B7D59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CC75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CD056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C565B4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7F7949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0D60AC" w14:textId="54624094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8545B16" w14:textId="28A18E48" w:rsidR="005003F1" w:rsidRDefault="005003F1" w:rsidP="005003F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8DC3712" w14:textId="7DF82DEA" w:rsidR="005003F1" w:rsidRPr="005003F1" w:rsidRDefault="005003F1" w:rsidP="005003F1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5003F1">
        <w:rPr>
          <w:rFonts w:ascii="Arial" w:hAnsi="Arial" w:cs="Arial"/>
          <w:b/>
          <w:bCs/>
        </w:rPr>
        <w:t>Čl. 3</w:t>
      </w:r>
    </w:p>
    <w:p w14:paraId="35067620" w14:textId="1C48ECDC" w:rsidR="005003F1" w:rsidRDefault="005003F1" w:rsidP="005003F1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5003F1">
        <w:rPr>
          <w:rFonts w:ascii="Arial" w:hAnsi="Arial" w:cs="Arial"/>
          <w:b/>
          <w:bCs/>
        </w:rPr>
        <w:t>Poplatkové období</w:t>
      </w:r>
    </w:p>
    <w:p w14:paraId="47C0036B" w14:textId="1742B9C9" w:rsidR="00CD0C08" w:rsidRPr="00CD0C08" w:rsidRDefault="005003F1" w:rsidP="005003F1">
      <w:pPr>
        <w:spacing w:before="120" w:after="60" w:line="264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</w:t>
      </w:r>
      <w:r w:rsidR="00CD0C08" w:rsidRPr="00CD0C08">
        <w:rPr>
          <w:rFonts w:ascii="Arial" w:hAnsi="Arial" w:cs="Arial"/>
          <w:sz w:val="22"/>
          <w:szCs w:val="22"/>
        </w:rPr>
        <w:t>.</w:t>
      </w:r>
      <w:r w:rsidR="00CD0C08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C500A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15AF6F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661A249" w14:textId="6CCC7C70" w:rsidR="00272728" w:rsidRPr="00376155" w:rsidRDefault="00272728" w:rsidP="0027272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Silůvky podle § 14 odst. 3 písm. </w:t>
      </w:r>
      <w:r w:rsidR="009D61B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 zákona o místních poplatcích vylučuje ohlašovací povinnost</w:t>
      </w:r>
      <w:r w:rsidR="009D61B3">
        <w:rPr>
          <w:rFonts w:ascii="Arial" w:hAnsi="Arial" w:cs="Arial"/>
          <w:sz w:val="22"/>
          <w:szCs w:val="22"/>
        </w:rPr>
        <w:t xml:space="preserve"> poplatníka</w:t>
      </w:r>
      <w:r>
        <w:rPr>
          <w:rFonts w:ascii="Arial" w:hAnsi="Arial" w:cs="Arial"/>
          <w:sz w:val="22"/>
          <w:szCs w:val="22"/>
        </w:rPr>
        <w:t>. Správce poplatku má i bez ohlášení k dispozici všechny údaje potřebné pro správu poplatku.</w:t>
      </w:r>
    </w:p>
    <w:p w14:paraId="3D67F3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7F3F5E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52E2278" w14:textId="52B94FC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41D40">
        <w:rPr>
          <w:rFonts w:ascii="Arial" w:hAnsi="Arial" w:cs="Arial"/>
          <w:sz w:val="22"/>
          <w:szCs w:val="22"/>
        </w:rPr>
        <w:t>7</w:t>
      </w:r>
      <w:r w:rsidR="00EB39D8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86C798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47FC2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45B75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3C52FB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C391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F9FEA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4E6928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C6877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EB645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820463" w14:textId="749A349D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3EF3FAD" w14:textId="59EEFCE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B39D8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DBA8A03" w14:textId="22BB4C62" w:rsidR="00EB39D8" w:rsidRPr="002E0EAD" w:rsidRDefault="00131160" w:rsidP="00EB39D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B39D8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EB39D8">
        <w:rPr>
          <w:rFonts w:ascii="Arial" w:hAnsi="Arial" w:cs="Arial"/>
          <w:sz w:val="22"/>
          <w:szCs w:val="22"/>
        </w:rPr>
        <w:t> </w:t>
      </w:r>
      <w:r w:rsidRPr="00EB39D8">
        <w:rPr>
          <w:rFonts w:ascii="Arial" w:hAnsi="Arial" w:cs="Arial"/>
          <w:sz w:val="22"/>
          <w:szCs w:val="22"/>
        </w:rPr>
        <w:t>odst</w:t>
      </w:r>
      <w:r w:rsidR="004A5FF4" w:rsidRPr="00EB39D8">
        <w:rPr>
          <w:rFonts w:ascii="Arial" w:hAnsi="Arial" w:cs="Arial"/>
          <w:sz w:val="22"/>
          <w:szCs w:val="22"/>
        </w:rPr>
        <w:t xml:space="preserve">avci </w:t>
      </w:r>
      <w:r w:rsidRPr="00EB39D8">
        <w:rPr>
          <w:rFonts w:ascii="Arial" w:hAnsi="Arial" w:cs="Arial"/>
          <w:sz w:val="22"/>
          <w:szCs w:val="22"/>
        </w:rPr>
        <w:t xml:space="preserve">1, je poplatek splatný nejpozději </w:t>
      </w:r>
      <w:r w:rsidR="00EB39D8" w:rsidRPr="002E0EAD">
        <w:rPr>
          <w:rFonts w:ascii="Arial" w:hAnsi="Arial" w:cs="Arial"/>
          <w:sz w:val="22"/>
          <w:szCs w:val="22"/>
        </w:rPr>
        <w:t xml:space="preserve">do </w:t>
      </w:r>
      <w:r w:rsidR="00EB39D8">
        <w:rPr>
          <w:rFonts w:ascii="Arial" w:hAnsi="Arial" w:cs="Arial"/>
          <w:sz w:val="22"/>
          <w:szCs w:val="22"/>
        </w:rPr>
        <w:t>3</w:t>
      </w:r>
      <w:r w:rsidR="00272728">
        <w:rPr>
          <w:rFonts w:ascii="Arial" w:hAnsi="Arial" w:cs="Arial"/>
          <w:sz w:val="22"/>
          <w:szCs w:val="22"/>
        </w:rPr>
        <w:t>1</w:t>
      </w:r>
      <w:r w:rsidR="00EB39D8">
        <w:rPr>
          <w:rFonts w:ascii="Arial" w:hAnsi="Arial" w:cs="Arial"/>
          <w:sz w:val="22"/>
          <w:szCs w:val="22"/>
        </w:rPr>
        <w:t>.</w:t>
      </w:r>
      <w:r w:rsidR="00272728">
        <w:rPr>
          <w:rFonts w:ascii="Arial" w:hAnsi="Arial" w:cs="Arial"/>
          <w:sz w:val="22"/>
          <w:szCs w:val="22"/>
        </w:rPr>
        <w:t>12</w:t>
      </w:r>
      <w:r w:rsidR="00EB39D8">
        <w:rPr>
          <w:rFonts w:ascii="Arial" w:hAnsi="Arial" w:cs="Arial"/>
          <w:sz w:val="22"/>
          <w:szCs w:val="22"/>
        </w:rPr>
        <w:t xml:space="preserve">. </w:t>
      </w:r>
      <w:r w:rsidR="00EB39D8" w:rsidRPr="002E0EAD">
        <w:rPr>
          <w:rFonts w:ascii="Arial" w:hAnsi="Arial" w:cs="Arial"/>
          <w:sz w:val="22"/>
          <w:szCs w:val="22"/>
        </w:rPr>
        <w:t>příslušného kalendářního roku</w:t>
      </w:r>
      <w:r w:rsidR="00EB39D8">
        <w:rPr>
          <w:rFonts w:ascii="Arial" w:hAnsi="Arial" w:cs="Arial"/>
          <w:sz w:val="22"/>
          <w:szCs w:val="22"/>
        </w:rPr>
        <w:t>.</w:t>
      </w:r>
      <w:r w:rsidR="00EB39D8" w:rsidRPr="002E0EAD">
        <w:rPr>
          <w:rFonts w:ascii="Arial" w:hAnsi="Arial" w:cs="Arial"/>
          <w:sz w:val="22"/>
          <w:szCs w:val="22"/>
        </w:rPr>
        <w:t xml:space="preserve"> </w:t>
      </w:r>
    </w:p>
    <w:p w14:paraId="43A2E9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BD17B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E74B5D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2E716DD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08EF44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73DD2E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9CFFD7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B3AD3F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AE32EA9" w14:textId="6CE6532A" w:rsidR="00131160" w:rsidRPr="002E0EAD" w:rsidRDefault="00131160" w:rsidP="00743A95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1CAC821" w14:textId="27A07761" w:rsidR="00C8075F" w:rsidRDefault="00C8075F" w:rsidP="00743A95">
      <w:pPr>
        <w:pStyle w:val="Zkladntext"/>
        <w:numPr>
          <w:ilvl w:val="1"/>
          <w:numId w:val="8"/>
        </w:numPr>
        <w:spacing w:before="120" w:after="0"/>
        <w:jc w:val="both"/>
      </w:pPr>
      <w:r>
        <w:t>se více jak 250 dní za uvedené období běžného kalendářního roku zdržuje mimo bydliště v obci Silůvky,</w:t>
      </w:r>
    </w:p>
    <w:p w14:paraId="10D41A22" w14:textId="26AFCAFF" w:rsidR="00C8075F" w:rsidRDefault="00C8075F" w:rsidP="00743A95">
      <w:pPr>
        <w:pStyle w:val="Zkladntext"/>
        <w:numPr>
          <w:ilvl w:val="1"/>
          <w:numId w:val="8"/>
        </w:numPr>
        <w:spacing w:before="120" w:after="0"/>
        <w:jc w:val="both"/>
      </w:pPr>
      <w:r>
        <w:t>je členem JSDH Silůvky</w:t>
      </w:r>
      <w:r w:rsidR="009D61B3">
        <w:t>,</w:t>
      </w:r>
    </w:p>
    <w:p w14:paraId="4A2DDC39" w14:textId="1C342F2A" w:rsidR="00272728" w:rsidRDefault="00C8075F" w:rsidP="00743A95">
      <w:pPr>
        <w:pStyle w:val="Zkladntext"/>
        <w:numPr>
          <w:ilvl w:val="1"/>
          <w:numId w:val="8"/>
        </w:numPr>
        <w:spacing w:before="120" w:after="0"/>
        <w:jc w:val="both"/>
      </w:pPr>
      <w:r>
        <w:t xml:space="preserve">má úředně zrušen trvalý pobyt a je hlášena pouze evidenčně na adrese ohlašovny, tj. Silůvky, </w:t>
      </w:r>
      <w:proofErr w:type="spellStart"/>
      <w:r>
        <w:t>Prachatičky</w:t>
      </w:r>
      <w:proofErr w:type="spellEnd"/>
      <w:r>
        <w:t xml:space="preserve"> 39</w:t>
      </w:r>
      <w:r w:rsidR="00EB0B82">
        <w:t>.</w:t>
      </w:r>
    </w:p>
    <w:p w14:paraId="5D73333A" w14:textId="3E4E1BBD" w:rsidR="00272728" w:rsidRPr="00272728" w:rsidRDefault="00C8075F" w:rsidP="00743A95">
      <w:pPr>
        <w:pStyle w:val="Zkladntext"/>
        <w:numPr>
          <w:ilvl w:val="0"/>
          <w:numId w:val="8"/>
        </w:numPr>
        <w:spacing w:before="120" w:after="0"/>
        <w:jc w:val="both"/>
      </w:pPr>
      <w:r w:rsidRPr="00272728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272728">
        <w:rPr>
          <w:rFonts w:ascii="Arial" w:hAnsi="Arial" w:cs="Arial"/>
          <w:sz w:val="22"/>
          <w:szCs w:val="22"/>
        </w:rPr>
        <w:br/>
        <w:t>a tato nemovitost je z důvodu havarijního stavu neobyvatelná.</w:t>
      </w:r>
    </w:p>
    <w:p w14:paraId="0EFA10C9" w14:textId="77777777" w:rsidR="00272728" w:rsidRDefault="00F71D1C" w:rsidP="00272728">
      <w:pPr>
        <w:pStyle w:val="Zkladntext"/>
        <w:numPr>
          <w:ilvl w:val="0"/>
          <w:numId w:val="8"/>
        </w:numPr>
        <w:tabs>
          <w:tab w:val="left" w:pos="378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272728">
        <w:rPr>
          <w:rFonts w:ascii="Arial" w:hAnsi="Arial" w:cs="Arial"/>
          <w:sz w:val="22"/>
          <w:szCs w:val="22"/>
        </w:rPr>
        <w:t xml:space="preserve">Úleva se poskytuje osobě, které poplatková povinnost vznikla z důvodu vlastnictví nemovité věci zahrnující byt, rodinný dům nebo stavbu pro rodinnou rekreaci, ve které není přihlášená žádná fyzická osoba a která se nachází na území této obce, </w:t>
      </w:r>
      <w:r w:rsidR="00EB0B82" w:rsidRPr="00272728">
        <w:rPr>
          <w:rFonts w:ascii="Arial" w:hAnsi="Arial" w:cs="Arial"/>
          <w:sz w:val="22"/>
          <w:szCs w:val="22"/>
        </w:rPr>
        <w:t>a</w:t>
      </w:r>
      <w:r w:rsidR="00272728" w:rsidRPr="00272728">
        <w:rPr>
          <w:rFonts w:ascii="Arial" w:hAnsi="Arial" w:cs="Arial"/>
          <w:sz w:val="22"/>
          <w:szCs w:val="22"/>
        </w:rPr>
        <w:t xml:space="preserve"> </w:t>
      </w:r>
    </w:p>
    <w:p w14:paraId="707A552E" w14:textId="00B346A2" w:rsidR="005003F1" w:rsidRPr="00C06890" w:rsidRDefault="00272728" w:rsidP="006B1AED">
      <w:pPr>
        <w:pStyle w:val="Zkladntext"/>
        <w:numPr>
          <w:ilvl w:val="1"/>
          <w:numId w:val="8"/>
        </w:numPr>
        <w:tabs>
          <w:tab w:val="left" w:pos="378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C06890">
        <w:rPr>
          <w:rFonts w:ascii="Arial" w:hAnsi="Arial" w:cs="Arial"/>
          <w:sz w:val="22"/>
          <w:szCs w:val="22"/>
        </w:rPr>
        <w:t>j</w:t>
      </w:r>
      <w:r w:rsidR="00EB0B82" w:rsidRPr="00C06890">
        <w:rPr>
          <w:rFonts w:ascii="Arial" w:hAnsi="Arial" w:cs="Arial"/>
          <w:sz w:val="22"/>
          <w:szCs w:val="22"/>
        </w:rPr>
        <w:t xml:space="preserve">edná se o </w:t>
      </w:r>
      <w:r w:rsidR="009D61B3" w:rsidRPr="00C06890">
        <w:rPr>
          <w:rFonts w:ascii="Arial" w:hAnsi="Arial" w:cs="Arial"/>
          <w:sz w:val="22"/>
          <w:szCs w:val="22"/>
        </w:rPr>
        <w:t xml:space="preserve">vlastnictví nemovité </w:t>
      </w:r>
      <w:proofErr w:type="gramStart"/>
      <w:r w:rsidR="009D61B3" w:rsidRPr="00C06890">
        <w:rPr>
          <w:rFonts w:ascii="Arial" w:hAnsi="Arial" w:cs="Arial"/>
          <w:sz w:val="22"/>
          <w:szCs w:val="22"/>
        </w:rPr>
        <w:t xml:space="preserve">věci - </w:t>
      </w:r>
      <w:r w:rsidR="00EB0B82" w:rsidRPr="00C06890">
        <w:rPr>
          <w:rFonts w:ascii="Arial" w:hAnsi="Arial" w:cs="Arial"/>
          <w:sz w:val="22"/>
          <w:szCs w:val="22"/>
        </w:rPr>
        <w:t>stavb</w:t>
      </w:r>
      <w:r w:rsidR="009D61B3" w:rsidRPr="00C06890">
        <w:rPr>
          <w:rFonts w:ascii="Arial" w:hAnsi="Arial" w:cs="Arial"/>
          <w:sz w:val="22"/>
          <w:szCs w:val="22"/>
        </w:rPr>
        <w:t>y</w:t>
      </w:r>
      <w:proofErr w:type="gramEnd"/>
      <w:r w:rsidR="00EB0B82" w:rsidRPr="00C06890">
        <w:rPr>
          <w:rFonts w:ascii="Arial" w:hAnsi="Arial" w:cs="Arial"/>
          <w:sz w:val="22"/>
          <w:szCs w:val="22"/>
        </w:rPr>
        <w:t xml:space="preserve"> </w:t>
      </w:r>
      <w:r w:rsidRPr="00C06890">
        <w:rPr>
          <w:rFonts w:ascii="Arial" w:hAnsi="Arial" w:cs="Arial"/>
          <w:sz w:val="22"/>
          <w:szCs w:val="22"/>
        </w:rPr>
        <w:t xml:space="preserve">pro rodinnou rekreaci </w:t>
      </w:r>
      <w:r w:rsidR="00EB0B82" w:rsidRPr="00C06890">
        <w:rPr>
          <w:rFonts w:ascii="Arial" w:hAnsi="Arial" w:cs="Arial"/>
          <w:sz w:val="22"/>
          <w:szCs w:val="22"/>
        </w:rPr>
        <w:t>v chatové lokalitě Žáček</w:t>
      </w:r>
      <w:r w:rsidR="00C06890">
        <w:rPr>
          <w:rFonts w:ascii="Arial" w:hAnsi="Arial" w:cs="Arial"/>
          <w:sz w:val="22"/>
          <w:szCs w:val="22"/>
        </w:rPr>
        <w:t xml:space="preserve"> a</w:t>
      </w:r>
      <w:r w:rsidR="00EB0B82" w:rsidRPr="00C06890">
        <w:rPr>
          <w:rFonts w:ascii="Arial" w:hAnsi="Arial" w:cs="Arial"/>
          <w:sz w:val="22"/>
          <w:szCs w:val="22"/>
        </w:rPr>
        <w:t xml:space="preserve"> </w:t>
      </w:r>
      <w:r w:rsidR="00C06890">
        <w:rPr>
          <w:rFonts w:ascii="Arial" w:hAnsi="Arial" w:cs="Arial"/>
          <w:sz w:val="22"/>
          <w:szCs w:val="22"/>
        </w:rPr>
        <w:t xml:space="preserve">v </w:t>
      </w:r>
      <w:r w:rsidRPr="00C06890">
        <w:rPr>
          <w:rFonts w:ascii="Arial" w:hAnsi="Arial" w:cs="Arial"/>
          <w:sz w:val="22"/>
          <w:szCs w:val="22"/>
        </w:rPr>
        <w:t xml:space="preserve">chatové </w:t>
      </w:r>
      <w:r w:rsidR="00EB0B82" w:rsidRPr="00C06890">
        <w:rPr>
          <w:rFonts w:ascii="Arial" w:hAnsi="Arial" w:cs="Arial"/>
          <w:sz w:val="22"/>
          <w:szCs w:val="22"/>
        </w:rPr>
        <w:t>lokalitě Záhumenice,</w:t>
      </w:r>
      <w:r w:rsidR="00F71D1C" w:rsidRPr="00C06890">
        <w:rPr>
          <w:rFonts w:ascii="Arial" w:hAnsi="Arial" w:cs="Arial"/>
          <w:sz w:val="22"/>
          <w:szCs w:val="22"/>
        </w:rPr>
        <w:t xml:space="preserve"> to ve výši </w:t>
      </w:r>
      <w:r w:rsidR="00EB0B82" w:rsidRPr="00C06890">
        <w:rPr>
          <w:rFonts w:ascii="Arial" w:hAnsi="Arial" w:cs="Arial"/>
          <w:sz w:val="22"/>
          <w:szCs w:val="22"/>
        </w:rPr>
        <w:t>3</w:t>
      </w:r>
      <w:r w:rsidR="00141D40">
        <w:rPr>
          <w:rFonts w:ascii="Arial" w:hAnsi="Arial" w:cs="Arial"/>
          <w:sz w:val="22"/>
          <w:szCs w:val="22"/>
        </w:rPr>
        <w:t>5</w:t>
      </w:r>
      <w:r w:rsidR="00EB0B82" w:rsidRPr="00C06890">
        <w:rPr>
          <w:rFonts w:ascii="Arial" w:hAnsi="Arial" w:cs="Arial"/>
          <w:sz w:val="22"/>
          <w:szCs w:val="22"/>
        </w:rPr>
        <w:t>0,- K</w:t>
      </w:r>
      <w:r w:rsidR="00F71D1C" w:rsidRPr="00C06890">
        <w:rPr>
          <w:rFonts w:ascii="Arial" w:hAnsi="Arial" w:cs="Arial"/>
          <w:sz w:val="22"/>
          <w:szCs w:val="22"/>
        </w:rPr>
        <w:t>č</w:t>
      </w:r>
      <w:r w:rsidR="00C06890" w:rsidRPr="00C06890">
        <w:rPr>
          <w:rFonts w:ascii="Arial" w:hAnsi="Arial" w:cs="Arial"/>
          <w:sz w:val="22"/>
          <w:szCs w:val="22"/>
        </w:rPr>
        <w:t>,</w:t>
      </w:r>
    </w:p>
    <w:p w14:paraId="66AECFFE" w14:textId="178F9F1F" w:rsidR="00C06890" w:rsidRDefault="00C06890" w:rsidP="005003F1">
      <w:pPr>
        <w:pStyle w:val="Zkladntext"/>
        <w:numPr>
          <w:ilvl w:val="1"/>
          <w:numId w:val="8"/>
        </w:numPr>
        <w:tabs>
          <w:tab w:val="left" w:pos="378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o vlastnictví nemovité věci – stavby pro rodinnou rekreaci </w:t>
      </w:r>
      <w:proofErr w:type="spellStart"/>
      <w:r>
        <w:rPr>
          <w:rFonts w:ascii="Arial" w:hAnsi="Arial" w:cs="Arial"/>
          <w:sz w:val="22"/>
          <w:szCs w:val="22"/>
        </w:rPr>
        <w:t>č.e</w:t>
      </w:r>
      <w:proofErr w:type="spellEnd"/>
      <w:r>
        <w:rPr>
          <w:rFonts w:ascii="Arial" w:hAnsi="Arial" w:cs="Arial"/>
          <w:sz w:val="22"/>
          <w:szCs w:val="22"/>
        </w:rPr>
        <w:t>. 104, a to ve výši 3</w:t>
      </w:r>
      <w:r w:rsidR="00141D4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0,- Kč.</w:t>
      </w:r>
    </w:p>
    <w:p w14:paraId="1A3E579A" w14:textId="5AFDC458" w:rsidR="00EE1564" w:rsidRPr="005003F1" w:rsidRDefault="00EB0B82" w:rsidP="005003F1">
      <w:pPr>
        <w:pStyle w:val="Zkladntext"/>
        <w:tabs>
          <w:tab w:val="left" w:pos="3780"/>
        </w:tabs>
        <w:spacing w:before="120" w:after="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003F1">
        <w:rPr>
          <w:rFonts w:ascii="Arial" w:hAnsi="Arial" w:cs="Arial"/>
          <w:sz w:val="22"/>
          <w:szCs w:val="22"/>
        </w:rPr>
        <w:t xml:space="preserve">Důvodem </w:t>
      </w:r>
      <w:r w:rsidR="005003F1">
        <w:rPr>
          <w:rFonts w:ascii="Arial" w:hAnsi="Arial" w:cs="Arial"/>
          <w:sz w:val="22"/>
          <w:szCs w:val="22"/>
        </w:rPr>
        <w:t xml:space="preserve">úlevy </w:t>
      </w:r>
      <w:r w:rsidRPr="005003F1">
        <w:rPr>
          <w:rFonts w:ascii="Arial" w:hAnsi="Arial" w:cs="Arial"/>
          <w:sz w:val="22"/>
          <w:szCs w:val="22"/>
        </w:rPr>
        <w:t xml:space="preserve">je nemožnost zajíždění svozové firmy k odvozu </w:t>
      </w:r>
      <w:r w:rsidR="00272728" w:rsidRPr="005003F1">
        <w:rPr>
          <w:rFonts w:ascii="Arial" w:hAnsi="Arial" w:cs="Arial"/>
          <w:sz w:val="22"/>
          <w:szCs w:val="22"/>
        </w:rPr>
        <w:t>komunálního odpadu</w:t>
      </w:r>
      <w:r w:rsidRPr="005003F1">
        <w:rPr>
          <w:rFonts w:ascii="Arial" w:hAnsi="Arial" w:cs="Arial"/>
          <w:sz w:val="22"/>
          <w:szCs w:val="22"/>
        </w:rPr>
        <w:t xml:space="preserve"> </w:t>
      </w:r>
      <w:r w:rsidR="005003F1">
        <w:rPr>
          <w:rFonts w:ascii="Arial" w:hAnsi="Arial" w:cs="Arial"/>
          <w:sz w:val="22"/>
          <w:szCs w:val="22"/>
        </w:rPr>
        <w:t>z</w:t>
      </w:r>
      <w:r w:rsidRPr="005003F1">
        <w:rPr>
          <w:rFonts w:ascii="Arial" w:hAnsi="Arial" w:cs="Arial"/>
          <w:sz w:val="22"/>
          <w:szCs w:val="22"/>
        </w:rPr>
        <w:t xml:space="preserve"> těchto lokalit.</w:t>
      </w:r>
      <w:r w:rsidR="00272728" w:rsidRPr="005003F1">
        <w:rPr>
          <w:rFonts w:ascii="Arial" w:hAnsi="Arial" w:cs="Arial"/>
          <w:sz w:val="22"/>
          <w:szCs w:val="22"/>
        </w:rPr>
        <w:t xml:space="preserve"> Příloha č. 1 této vyhlášky je zobrazení lokalit Žáček a Záhumenice v mapě.</w:t>
      </w:r>
    </w:p>
    <w:p w14:paraId="31117D8D" w14:textId="06A930F5" w:rsidR="00BA1E8D" w:rsidRPr="00EE1564" w:rsidRDefault="00F71D1C" w:rsidP="00EE1564">
      <w:pPr>
        <w:pStyle w:val="Odstavecseseznamem"/>
        <w:numPr>
          <w:ilvl w:val="0"/>
          <w:numId w:val="8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</w:rPr>
      </w:pPr>
      <w:r w:rsidRPr="00EE1564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9"/>
      </w:r>
    </w:p>
    <w:p w14:paraId="6F1357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40A00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EB3473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BF7A9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2CEF7D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9074FD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88EEFC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 w:rsidRPr="002E0EAD"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927F9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536727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4D3180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14E814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BC1DFA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7AEBEE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5DE494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BAF27A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4EDE71A" w14:textId="77777777" w:rsidR="00EE07B0" w:rsidRDefault="00EE07B0" w:rsidP="009D61B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7442A9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D232D9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9AA3C38" w14:textId="6B0789F9" w:rsidR="00141D40" w:rsidRDefault="008658CA" w:rsidP="00141D40">
      <w:pPr>
        <w:pStyle w:val="Nadpis2"/>
        <w:jc w:val="left"/>
        <w:rPr>
          <w:rFonts w:ascii="Arial" w:hAnsi="Arial" w:cs="Arial"/>
          <w:sz w:val="22"/>
          <w:szCs w:val="22"/>
          <w:u w:val="none"/>
        </w:rPr>
      </w:pPr>
      <w:bookmarkStart w:id="0" w:name="_Hlk54595723"/>
      <w:r w:rsidRPr="00141D40">
        <w:rPr>
          <w:rFonts w:ascii="Arial" w:hAnsi="Arial" w:cs="Arial"/>
          <w:sz w:val="22"/>
          <w:szCs w:val="22"/>
          <w:u w:val="none"/>
        </w:rPr>
        <w:t xml:space="preserve">Zrušuje se obecně závazná vyhláška </w:t>
      </w:r>
      <w:bookmarkEnd w:id="0"/>
      <w:r w:rsidRPr="00141D40">
        <w:rPr>
          <w:rFonts w:ascii="Arial" w:hAnsi="Arial" w:cs="Arial"/>
          <w:sz w:val="22"/>
          <w:szCs w:val="22"/>
          <w:u w:val="none"/>
        </w:rPr>
        <w:t>č.</w:t>
      </w:r>
      <w:r w:rsidR="00EE1564" w:rsidRPr="00141D40">
        <w:rPr>
          <w:rFonts w:ascii="Arial" w:hAnsi="Arial" w:cs="Arial"/>
          <w:sz w:val="22"/>
          <w:szCs w:val="22"/>
          <w:u w:val="none"/>
        </w:rPr>
        <w:t xml:space="preserve"> </w:t>
      </w:r>
      <w:r w:rsidR="00141D40" w:rsidRPr="00141D40">
        <w:rPr>
          <w:rFonts w:ascii="Arial" w:hAnsi="Arial" w:cs="Arial"/>
          <w:sz w:val="22"/>
          <w:szCs w:val="22"/>
          <w:u w:val="none"/>
        </w:rPr>
        <w:t>2</w:t>
      </w:r>
      <w:r w:rsidR="00EE1564" w:rsidRPr="00141D40">
        <w:rPr>
          <w:rFonts w:ascii="Arial" w:hAnsi="Arial" w:cs="Arial"/>
          <w:sz w:val="22"/>
          <w:szCs w:val="22"/>
          <w:u w:val="none"/>
        </w:rPr>
        <w:t>/</w:t>
      </w:r>
      <w:r w:rsidR="00033FC0">
        <w:rPr>
          <w:rFonts w:ascii="Arial" w:hAnsi="Arial" w:cs="Arial"/>
          <w:sz w:val="22"/>
          <w:szCs w:val="22"/>
          <w:u w:val="none"/>
        </w:rPr>
        <w:t>2021</w:t>
      </w:r>
      <w:r w:rsidR="00141D40" w:rsidRPr="00141D40">
        <w:rPr>
          <w:rFonts w:ascii="Arial" w:hAnsi="Arial" w:cs="Arial"/>
          <w:sz w:val="22"/>
          <w:szCs w:val="22"/>
          <w:u w:val="none"/>
        </w:rPr>
        <w:t xml:space="preserve"> ze dne 1. 12. 2021</w:t>
      </w:r>
      <w:r w:rsidR="00141D40">
        <w:rPr>
          <w:rFonts w:ascii="Arial" w:hAnsi="Arial" w:cs="Arial"/>
          <w:sz w:val="22"/>
          <w:szCs w:val="22"/>
          <w:u w:val="none"/>
        </w:rPr>
        <w:t xml:space="preserve"> </w:t>
      </w:r>
      <w:r w:rsidR="00141D40" w:rsidRPr="00141D40">
        <w:rPr>
          <w:rFonts w:ascii="Arial" w:hAnsi="Arial" w:cs="Arial"/>
          <w:sz w:val="22"/>
          <w:szCs w:val="22"/>
          <w:u w:val="none"/>
        </w:rPr>
        <w:t>o místním poplatku za obecní systém odpadového hospodářství</w:t>
      </w:r>
      <w:r w:rsidR="00141D40">
        <w:rPr>
          <w:rFonts w:ascii="Arial" w:hAnsi="Arial" w:cs="Arial"/>
          <w:sz w:val="22"/>
          <w:szCs w:val="22"/>
          <w:u w:val="none"/>
        </w:rPr>
        <w:t>.</w:t>
      </w:r>
    </w:p>
    <w:p w14:paraId="53C1B709" w14:textId="4997C1D0" w:rsidR="00141D40" w:rsidRDefault="00141D40" w:rsidP="00141D40"/>
    <w:p w14:paraId="5DF337D4" w14:textId="77777777" w:rsidR="00141D40" w:rsidRPr="00141D40" w:rsidRDefault="00141D40" w:rsidP="00141D40"/>
    <w:p w14:paraId="24381CA6" w14:textId="32D4DFD9" w:rsidR="00131160" w:rsidRPr="00141D40" w:rsidRDefault="00131160" w:rsidP="00141D40">
      <w:pPr>
        <w:ind w:left="3540" w:firstLine="708"/>
        <w:jc w:val="both"/>
        <w:rPr>
          <w:rFonts w:ascii="Arial" w:hAnsi="Arial" w:cs="Arial"/>
          <w:b/>
          <w:bCs/>
        </w:rPr>
      </w:pPr>
      <w:r w:rsidRPr="00141D40">
        <w:rPr>
          <w:rFonts w:ascii="Arial" w:hAnsi="Arial" w:cs="Arial"/>
          <w:b/>
          <w:bCs/>
        </w:rPr>
        <w:t xml:space="preserve">Čl. </w:t>
      </w:r>
      <w:r w:rsidR="005523AF" w:rsidRPr="00141D40">
        <w:rPr>
          <w:rFonts w:ascii="Arial" w:hAnsi="Arial" w:cs="Arial"/>
          <w:b/>
          <w:bCs/>
        </w:rPr>
        <w:t>1</w:t>
      </w:r>
      <w:r w:rsidR="00211F22" w:rsidRPr="00141D40">
        <w:rPr>
          <w:rFonts w:ascii="Arial" w:hAnsi="Arial" w:cs="Arial"/>
          <w:b/>
          <w:bCs/>
        </w:rPr>
        <w:t>3</w:t>
      </w:r>
    </w:p>
    <w:p w14:paraId="4E0F39CD" w14:textId="4E66FCB0" w:rsidR="008D6906" w:rsidRPr="00EE1564" w:rsidRDefault="00131160" w:rsidP="00EE156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9293E65" w14:textId="732105F0" w:rsidR="008D6906" w:rsidRPr="002E0EAD" w:rsidRDefault="008D6906" w:rsidP="00E8731C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E1564">
        <w:rPr>
          <w:rFonts w:ascii="Arial" w:hAnsi="Arial" w:cs="Arial"/>
          <w:sz w:val="22"/>
          <w:szCs w:val="22"/>
        </w:rPr>
        <w:t>1.1.202</w:t>
      </w:r>
      <w:r w:rsidR="00141D4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E4B891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4F4D1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4D03DB" w14:textId="23DB5D5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D99D19B" w14:textId="6875DEDC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E1564">
        <w:rPr>
          <w:rFonts w:ascii="Arial" w:hAnsi="Arial" w:cs="Arial"/>
          <w:i/>
          <w:sz w:val="22"/>
          <w:szCs w:val="22"/>
        </w:rPr>
        <w:t xml:space="preserve">                </w:t>
      </w:r>
      <w:r w:rsidR="0002061B" w:rsidRPr="002E0EAD">
        <w:rPr>
          <w:rFonts w:ascii="Arial" w:hAnsi="Arial" w:cs="Arial"/>
          <w:i/>
          <w:sz w:val="22"/>
          <w:szCs w:val="22"/>
        </w:rPr>
        <w:t>..................................</w:t>
      </w:r>
      <w:r w:rsidR="00EE1564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02061B">
        <w:rPr>
          <w:rFonts w:ascii="Arial" w:hAnsi="Arial" w:cs="Arial"/>
          <w:i/>
          <w:sz w:val="22"/>
          <w:szCs w:val="22"/>
        </w:rPr>
        <w:t xml:space="preserve">            </w:t>
      </w:r>
      <w:r w:rsidR="0002061B" w:rsidRPr="002E0EAD">
        <w:rPr>
          <w:rFonts w:ascii="Arial" w:hAnsi="Arial" w:cs="Arial"/>
          <w:i/>
          <w:sz w:val="22"/>
          <w:szCs w:val="22"/>
        </w:rPr>
        <w:t>..................................</w:t>
      </w:r>
    </w:p>
    <w:p w14:paraId="5DE4271F" w14:textId="0D3231E3" w:rsidR="00911342" w:rsidRDefault="0002061B" w:rsidP="0091134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911342">
        <w:rPr>
          <w:rFonts w:ascii="Arial" w:hAnsi="Arial" w:cs="Arial"/>
          <w:sz w:val="22"/>
          <w:szCs w:val="22"/>
        </w:rPr>
        <w:t xml:space="preserve">Radek Neužil </w:t>
      </w:r>
      <w:r>
        <w:rPr>
          <w:rFonts w:ascii="Arial" w:hAnsi="Arial" w:cs="Arial"/>
          <w:sz w:val="22"/>
          <w:szCs w:val="22"/>
        </w:rPr>
        <w:t>v.r.</w:t>
      </w:r>
      <w:r w:rsidR="00911342">
        <w:rPr>
          <w:rFonts w:ascii="Arial" w:hAnsi="Arial" w:cs="Arial"/>
          <w:sz w:val="22"/>
          <w:szCs w:val="22"/>
        </w:rPr>
        <w:t xml:space="preserve">                 </w:t>
      </w:r>
      <w:r w:rsidR="0074464B">
        <w:rPr>
          <w:rFonts w:ascii="Arial" w:hAnsi="Arial" w:cs="Arial"/>
          <w:sz w:val="22"/>
          <w:szCs w:val="22"/>
        </w:rPr>
        <w:t>I</w:t>
      </w:r>
      <w:r w:rsidR="00141D40">
        <w:rPr>
          <w:rFonts w:ascii="Arial" w:hAnsi="Arial" w:cs="Arial"/>
          <w:sz w:val="22"/>
          <w:szCs w:val="22"/>
        </w:rPr>
        <w:t xml:space="preserve">ng. Rudolf </w:t>
      </w:r>
      <w:proofErr w:type="spellStart"/>
      <w:r w:rsidR="00141D40">
        <w:rPr>
          <w:rFonts w:ascii="Arial" w:hAnsi="Arial" w:cs="Arial"/>
          <w:sz w:val="22"/>
          <w:szCs w:val="22"/>
        </w:rPr>
        <w:t>Bezchleba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  <w:r w:rsidR="00911342">
        <w:rPr>
          <w:rFonts w:ascii="Arial" w:hAnsi="Arial" w:cs="Arial"/>
          <w:sz w:val="22"/>
          <w:szCs w:val="22"/>
        </w:rPr>
        <w:t xml:space="preserve">  </w:t>
      </w:r>
      <w:r w:rsidR="00141D40">
        <w:rPr>
          <w:rFonts w:ascii="Arial" w:hAnsi="Arial" w:cs="Arial"/>
          <w:sz w:val="22"/>
          <w:szCs w:val="22"/>
        </w:rPr>
        <w:t xml:space="preserve">   </w:t>
      </w:r>
      <w:r w:rsidR="00911342">
        <w:rPr>
          <w:rFonts w:ascii="Arial" w:hAnsi="Arial" w:cs="Arial"/>
          <w:sz w:val="22"/>
          <w:szCs w:val="22"/>
        </w:rPr>
        <w:t xml:space="preserve">         Zdeněk Prax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620374D6" w14:textId="00CD628F" w:rsidR="00131160" w:rsidRPr="002E0EAD" w:rsidRDefault="00131160" w:rsidP="0091134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11342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EE1564">
        <w:rPr>
          <w:rFonts w:ascii="Arial" w:hAnsi="Arial" w:cs="Arial"/>
          <w:sz w:val="22"/>
          <w:szCs w:val="22"/>
        </w:rPr>
        <w:t xml:space="preserve">                           </w:t>
      </w:r>
      <w:proofErr w:type="spellStart"/>
      <w:r w:rsidR="00EE1564">
        <w:rPr>
          <w:rFonts w:ascii="Arial" w:hAnsi="Arial" w:cs="Arial"/>
          <w:sz w:val="22"/>
          <w:szCs w:val="22"/>
        </w:rPr>
        <w:t>místostarosta</w:t>
      </w:r>
      <w:proofErr w:type="spellEnd"/>
      <w:r w:rsidRPr="002E0EAD">
        <w:rPr>
          <w:rFonts w:ascii="Arial" w:hAnsi="Arial" w:cs="Arial"/>
          <w:sz w:val="22"/>
          <w:szCs w:val="22"/>
        </w:rPr>
        <w:tab/>
      </w:r>
      <w:r w:rsidR="00911342">
        <w:rPr>
          <w:rFonts w:ascii="Arial" w:hAnsi="Arial" w:cs="Arial"/>
          <w:sz w:val="22"/>
          <w:szCs w:val="22"/>
        </w:rPr>
        <w:t xml:space="preserve">   </w:t>
      </w:r>
      <w:r w:rsidR="0002061B">
        <w:rPr>
          <w:rFonts w:ascii="Arial" w:hAnsi="Arial" w:cs="Arial"/>
          <w:sz w:val="22"/>
          <w:szCs w:val="22"/>
        </w:rPr>
        <w:t xml:space="preserve">         </w:t>
      </w:r>
      <w:r w:rsidR="0091134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9A630A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2F33A5" w14:textId="1758246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</w:t>
      </w:r>
      <w:r w:rsidR="001B041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desce dne:</w:t>
      </w:r>
    </w:p>
    <w:p w14:paraId="34DD1AEE" w14:textId="29E86A0A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0B0A" w14:textId="77777777" w:rsidR="003C1BEC" w:rsidRDefault="003C1BEC">
      <w:r>
        <w:separator/>
      </w:r>
    </w:p>
  </w:endnote>
  <w:endnote w:type="continuationSeparator" w:id="0">
    <w:p w14:paraId="626A9AE4" w14:textId="77777777" w:rsidR="003C1BEC" w:rsidRDefault="003C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C15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8E8B0D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1E1A" w14:textId="77777777" w:rsidR="003C1BEC" w:rsidRDefault="003C1BEC">
      <w:r>
        <w:separator/>
      </w:r>
    </w:p>
  </w:footnote>
  <w:footnote w:type="continuationSeparator" w:id="0">
    <w:p w14:paraId="3597D67B" w14:textId="77777777" w:rsidR="003C1BEC" w:rsidRDefault="003C1BEC">
      <w:r>
        <w:continuationSeparator/>
      </w:r>
    </w:p>
  </w:footnote>
  <w:footnote w:id="1">
    <w:p w14:paraId="1CBDCB2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826EC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847504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2E09E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E3F79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42E4C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F3433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09CF3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04317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8D95F4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62876F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0BACE9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7">
    <w:p w14:paraId="399374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8">
    <w:p w14:paraId="68DFCA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C74684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8D22A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41B6BE9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14:paraId="1ABA3AC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3">
    <w:p w14:paraId="756E16F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B7516A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88701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7132369">
    <w:abstractNumId w:val="15"/>
  </w:num>
  <w:num w:numId="2" w16cid:durableId="1963412714">
    <w:abstractNumId w:val="8"/>
  </w:num>
  <w:num w:numId="3" w16cid:durableId="488643547">
    <w:abstractNumId w:val="20"/>
  </w:num>
  <w:num w:numId="4" w16cid:durableId="1587883537">
    <w:abstractNumId w:val="9"/>
  </w:num>
  <w:num w:numId="5" w16cid:durableId="73939986">
    <w:abstractNumId w:val="6"/>
  </w:num>
  <w:num w:numId="6" w16cid:durableId="1931692788">
    <w:abstractNumId w:val="28"/>
  </w:num>
  <w:num w:numId="7" w16cid:durableId="1639801653">
    <w:abstractNumId w:val="12"/>
  </w:num>
  <w:num w:numId="8" w16cid:durableId="1678650917">
    <w:abstractNumId w:val="14"/>
  </w:num>
  <w:num w:numId="9" w16cid:durableId="876740706">
    <w:abstractNumId w:val="11"/>
  </w:num>
  <w:num w:numId="10" w16cid:durableId="200283544">
    <w:abstractNumId w:val="0"/>
  </w:num>
  <w:num w:numId="11" w16cid:durableId="1975716737">
    <w:abstractNumId w:val="10"/>
  </w:num>
  <w:num w:numId="12" w16cid:durableId="233391803">
    <w:abstractNumId w:val="7"/>
  </w:num>
  <w:num w:numId="13" w16cid:durableId="1661733493">
    <w:abstractNumId w:val="18"/>
  </w:num>
  <w:num w:numId="14" w16cid:durableId="949239873">
    <w:abstractNumId w:val="27"/>
  </w:num>
  <w:num w:numId="15" w16cid:durableId="3010385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8498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9088060">
    <w:abstractNumId w:val="24"/>
  </w:num>
  <w:num w:numId="18" w16cid:durableId="70081292">
    <w:abstractNumId w:val="5"/>
  </w:num>
  <w:num w:numId="19" w16cid:durableId="475726768">
    <w:abstractNumId w:val="25"/>
  </w:num>
  <w:num w:numId="20" w16cid:durableId="744451960">
    <w:abstractNumId w:val="16"/>
  </w:num>
  <w:num w:numId="21" w16cid:durableId="994409821">
    <w:abstractNumId w:val="21"/>
  </w:num>
  <w:num w:numId="22" w16cid:durableId="1538157260">
    <w:abstractNumId w:val="4"/>
  </w:num>
  <w:num w:numId="23" w16cid:durableId="1898660485">
    <w:abstractNumId w:val="29"/>
  </w:num>
  <w:num w:numId="24" w16cid:durableId="13299399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4594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0307103">
    <w:abstractNumId w:val="1"/>
  </w:num>
  <w:num w:numId="27" w16cid:durableId="1656301805">
    <w:abstractNumId w:val="19"/>
  </w:num>
  <w:num w:numId="28" w16cid:durableId="60368042">
    <w:abstractNumId w:val="17"/>
  </w:num>
  <w:num w:numId="29" w16cid:durableId="769155313">
    <w:abstractNumId w:val="2"/>
  </w:num>
  <w:num w:numId="30" w16cid:durableId="1536653175">
    <w:abstractNumId w:val="13"/>
  </w:num>
  <w:num w:numId="31" w16cid:durableId="1939867187">
    <w:abstractNumId w:val="13"/>
  </w:num>
  <w:num w:numId="32" w16cid:durableId="1818840057">
    <w:abstractNumId w:val="23"/>
  </w:num>
  <w:num w:numId="33" w16cid:durableId="773595464">
    <w:abstractNumId w:val="26"/>
  </w:num>
  <w:num w:numId="34" w16cid:durableId="853499542">
    <w:abstractNumId w:val="3"/>
  </w:num>
  <w:num w:numId="35" w16cid:durableId="9712079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6E13"/>
    <w:rsid w:val="00017B56"/>
    <w:rsid w:val="0002061B"/>
    <w:rsid w:val="00021F63"/>
    <w:rsid w:val="00033FC0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7479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1D40"/>
    <w:rsid w:val="001465CC"/>
    <w:rsid w:val="00154BC3"/>
    <w:rsid w:val="00160729"/>
    <w:rsid w:val="00166420"/>
    <w:rsid w:val="00173886"/>
    <w:rsid w:val="001829B1"/>
    <w:rsid w:val="00190222"/>
    <w:rsid w:val="00191186"/>
    <w:rsid w:val="001A0C3C"/>
    <w:rsid w:val="001B0412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728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D4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1BEC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BDC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3F1"/>
    <w:rsid w:val="00500A52"/>
    <w:rsid w:val="00504C32"/>
    <w:rsid w:val="00515084"/>
    <w:rsid w:val="00523861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15F8"/>
    <w:rsid w:val="00695493"/>
    <w:rsid w:val="006962AD"/>
    <w:rsid w:val="006967EB"/>
    <w:rsid w:val="006A3B50"/>
    <w:rsid w:val="006A4A80"/>
    <w:rsid w:val="006C1649"/>
    <w:rsid w:val="006C4CC7"/>
    <w:rsid w:val="006D4118"/>
    <w:rsid w:val="006D6AB5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A95"/>
    <w:rsid w:val="0074464B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134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61B3"/>
    <w:rsid w:val="009E0512"/>
    <w:rsid w:val="009E188F"/>
    <w:rsid w:val="009E26C9"/>
    <w:rsid w:val="009E6445"/>
    <w:rsid w:val="009F3901"/>
    <w:rsid w:val="009F75C6"/>
    <w:rsid w:val="00A03904"/>
    <w:rsid w:val="00A05EA6"/>
    <w:rsid w:val="00A17B3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26E7"/>
    <w:rsid w:val="00AF0AC9"/>
    <w:rsid w:val="00AF41F3"/>
    <w:rsid w:val="00B0176F"/>
    <w:rsid w:val="00B0185F"/>
    <w:rsid w:val="00B02616"/>
    <w:rsid w:val="00B0476F"/>
    <w:rsid w:val="00B0696E"/>
    <w:rsid w:val="00B0781C"/>
    <w:rsid w:val="00B10E4F"/>
    <w:rsid w:val="00B2279E"/>
    <w:rsid w:val="00B36221"/>
    <w:rsid w:val="00B369A7"/>
    <w:rsid w:val="00B47464"/>
    <w:rsid w:val="00B63BFF"/>
    <w:rsid w:val="00B66C8E"/>
    <w:rsid w:val="00B673BD"/>
    <w:rsid w:val="00B70E86"/>
    <w:rsid w:val="00B71306"/>
    <w:rsid w:val="00B75719"/>
    <w:rsid w:val="00B76495"/>
    <w:rsid w:val="00B806F8"/>
    <w:rsid w:val="00B82D08"/>
    <w:rsid w:val="00B86441"/>
    <w:rsid w:val="00B9128F"/>
    <w:rsid w:val="00BA1E8D"/>
    <w:rsid w:val="00BB3316"/>
    <w:rsid w:val="00BC17DA"/>
    <w:rsid w:val="00BC3CDA"/>
    <w:rsid w:val="00BD0852"/>
    <w:rsid w:val="00C0689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075F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4BC2"/>
    <w:rsid w:val="00CD5AB8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731C"/>
    <w:rsid w:val="00E907D6"/>
    <w:rsid w:val="00EA5104"/>
    <w:rsid w:val="00EA64B3"/>
    <w:rsid w:val="00EB0B82"/>
    <w:rsid w:val="00EB39D8"/>
    <w:rsid w:val="00EB46BB"/>
    <w:rsid w:val="00EB523E"/>
    <w:rsid w:val="00EB693C"/>
    <w:rsid w:val="00EB7FA0"/>
    <w:rsid w:val="00EC3687"/>
    <w:rsid w:val="00EC6633"/>
    <w:rsid w:val="00EE07B0"/>
    <w:rsid w:val="00EE1564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1FA3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B3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B3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1041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5</cp:revision>
  <cp:lastPrinted>2022-11-23T11:18:00Z</cp:lastPrinted>
  <dcterms:created xsi:type="dcterms:W3CDTF">2022-12-27T07:45:00Z</dcterms:created>
  <dcterms:modified xsi:type="dcterms:W3CDTF">2022-12-27T08:28:00Z</dcterms:modified>
</cp:coreProperties>
</file>